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C6" w:rsidRDefault="009A50C6">
      <w:pPr>
        <w:spacing w:before="73" w:line="278" w:lineRule="auto"/>
        <w:ind w:left="710" w:right="712"/>
        <w:jc w:val="center"/>
        <w:rPr>
          <w:b/>
        </w:rPr>
      </w:pPr>
      <w:r>
        <w:rPr>
          <w:b/>
        </w:rPr>
        <w:pict>
          <v:rect id="docshape1" o:spid="_x0000_s1031" style="position:absolute;left:0;text-align:left;margin-left:69.5pt;margin-top:840.6pt;width:484.8pt;height:1.45pt;z-index:15729152;mso-position-horizontal-relative:page;mso-position-vertical-relative:page" fillcolor="black" stroked="f">
            <w10:wrap anchorx="page" anchory="page"/>
          </v:rect>
        </w:pict>
      </w:r>
      <w:r w:rsidR="00C94F5F">
        <w:rPr>
          <w:b/>
        </w:rPr>
        <w:t>МУНИЦИПАЛЬНОЕ</w:t>
      </w:r>
      <w:r w:rsidR="00C94F5F">
        <w:rPr>
          <w:b/>
          <w:spacing w:val="-11"/>
        </w:rPr>
        <w:t xml:space="preserve"> </w:t>
      </w:r>
      <w:r w:rsidR="00C94F5F">
        <w:rPr>
          <w:b/>
        </w:rPr>
        <w:t>ОБЩЕОБРАЗОВАТЕЛЬНОЕ</w:t>
      </w:r>
      <w:r w:rsidR="00C94F5F">
        <w:rPr>
          <w:b/>
          <w:spacing w:val="-14"/>
        </w:rPr>
        <w:t xml:space="preserve"> </w:t>
      </w:r>
      <w:r w:rsidR="00C94F5F">
        <w:rPr>
          <w:b/>
        </w:rPr>
        <w:t xml:space="preserve">УЧРЕЖДЕНИЕ </w:t>
      </w:r>
    </w:p>
    <w:p w:rsidR="009A50C6" w:rsidRDefault="00C94F5F">
      <w:pPr>
        <w:spacing w:line="250" w:lineRule="exact"/>
        <w:jc w:val="center"/>
        <w:rPr>
          <w:b/>
        </w:rPr>
      </w:pPr>
      <w:r>
        <w:rPr>
          <w:b/>
          <w:spacing w:val="-2"/>
        </w:rPr>
        <w:t>«Средняя общеобразовательная школа № 1 г</w:t>
      </w:r>
      <w:proofErr w:type="gramStart"/>
      <w:r>
        <w:rPr>
          <w:b/>
          <w:spacing w:val="-2"/>
        </w:rPr>
        <w:t>.Б</w:t>
      </w:r>
      <w:proofErr w:type="gramEnd"/>
      <w:r>
        <w:rPr>
          <w:b/>
          <w:spacing w:val="-2"/>
        </w:rPr>
        <w:t>оровск</w:t>
      </w:r>
      <w:r>
        <w:rPr>
          <w:b/>
          <w:spacing w:val="-2"/>
        </w:rPr>
        <w:t>»</w:t>
      </w:r>
    </w:p>
    <w:p w:rsidR="009A50C6" w:rsidRDefault="00C94F5F">
      <w:pPr>
        <w:spacing w:before="35"/>
        <w:ind w:right="1"/>
        <w:jc w:val="center"/>
        <w:rPr>
          <w:sz w:val="24"/>
        </w:rPr>
      </w:pPr>
      <w:r>
        <w:rPr>
          <w:sz w:val="24"/>
        </w:rPr>
        <w:t>(М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«СОШ № 1 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оровск</w:t>
      </w:r>
      <w:r>
        <w:rPr>
          <w:spacing w:val="-4"/>
          <w:sz w:val="24"/>
        </w:rPr>
        <w:t>»)</w:t>
      </w:r>
    </w:p>
    <w:p w:rsidR="009A50C6" w:rsidRDefault="009A50C6">
      <w:pPr>
        <w:pStyle w:val="a3"/>
        <w:spacing w:before="7"/>
        <w:ind w:left="0"/>
        <w:rPr>
          <w:sz w:val="3"/>
        </w:rPr>
      </w:pPr>
      <w:r>
        <w:rPr>
          <w:sz w:val="3"/>
        </w:rPr>
        <w:pict>
          <v:rect id="docshape2" o:spid="_x0000_s1030" style="position:absolute;margin-left:69.5pt;margin-top:3.3pt;width:484.8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A50C6" w:rsidRDefault="009A50C6">
      <w:pPr>
        <w:pStyle w:val="a3"/>
        <w:ind w:left="0"/>
        <w:rPr>
          <w:sz w:val="20"/>
        </w:rPr>
      </w:pPr>
    </w:p>
    <w:p w:rsidR="009A50C6" w:rsidRDefault="009A50C6">
      <w:pPr>
        <w:pStyle w:val="a3"/>
        <w:spacing w:before="117" w:after="1"/>
        <w:ind w:left="0"/>
        <w:rPr>
          <w:sz w:val="20"/>
        </w:rPr>
      </w:pPr>
    </w:p>
    <w:tbl>
      <w:tblPr>
        <w:tblStyle w:val="TableNormal"/>
        <w:tblW w:w="0" w:type="auto"/>
        <w:tblInd w:w="4887" w:type="dxa"/>
        <w:tblLayout w:type="fixed"/>
        <w:tblLook w:val="01E0"/>
      </w:tblPr>
      <w:tblGrid>
        <w:gridCol w:w="4369"/>
      </w:tblGrid>
      <w:tr w:rsidR="009A50C6">
        <w:trPr>
          <w:trHeight w:val="340"/>
        </w:trPr>
        <w:tc>
          <w:tcPr>
            <w:tcW w:w="4369" w:type="dxa"/>
          </w:tcPr>
          <w:p w:rsidR="009A50C6" w:rsidRDefault="00C94F5F">
            <w:pPr>
              <w:pStyle w:val="TableParagraph"/>
              <w:spacing w:line="311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УТВЕРЖДЕНО</w:t>
            </w:r>
          </w:p>
        </w:tc>
      </w:tr>
      <w:tr w:rsidR="009A50C6">
        <w:trPr>
          <w:trHeight w:val="369"/>
        </w:trPr>
        <w:tc>
          <w:tcPr>
            <w:tcW w:w="4369" w:type="dxa"/>
          </w:tcPr>
          <w:p w:rsidR="009A50C6" w:rsidRDefault="00C94F5F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директора</w:t>
            </w:r>
          </w:p>
        </w:tc>
      </w:tr>
      <w:tr w:rsidR="009A50C6">
        <w:trPr>
          <w:trHeight w:val="370"/>
        </w:trPr>
        <w:tc>
          <w:tcPr>
            <w:tcW w:w="4369" w:type="dxa"/>
          </w:tcPr>
          <w:p w:rsidR="009A50C6" w:rsidRDefault="00C94F5F" w:rsidP="00C94F5F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ОУ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«СОШ № 1 г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оровск</w:t>
            </w:r>
            <w:r>
              <w:rPr>
                <w:rFonts w:ascii="Times New Roman" w:hAnsi="Times New Roman"/>
                <w:spacing w:val="-4"/>
                <w:sz w:val="28"/>
              </w:rPr>
              <w:t>»</w:t>
            </w:r>
          </w:p>
        </w:tc>
      </w:tr>
      <w:tr w:rsidR="009A50C6">
        <w:trPr>
          <w:trHeight w:val="341"/>
        </w:trPr>
        <w:tc>
          <w:tcPr>
            <w:tcW w:w="4369" w:type="dxa"/>
          </w:tcPr>
          <w:p w:rsidR="009A50C6" w:rsidRDefault="00C94F5F">
            <w:pPr>
              <w:pStyle w:val="TableParagraph"/>
              <w:spacing w:before="19"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апреля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</w:tr>
    </w:tbl>
    <w:p w:rsidR="009A50C6" w:rsidRDefault="009A50C6">
      <w:pPr>
        <w:pStyle w:val="a3"/>
        <w:ind w:left="0"/>
      </w:pPr>
    </w:p>
    <w:p w:rsidR="009A50C6" w:rsidRDefault="009A50C6">
      <w:pPr>
        <w:pStyle w:val="a3"/>
        <w:spacing w:before="248"/>
        <w:ind w:left="0"/>
      </w:pPr>
    </w:p>
    <w:p w:rsidR="009A50C6" w:rsidRDefault="00C94F5F">
      <w:pPr>
        <w:pStyle w:val="Heading1"/>
        <w:spacing w:line="362" w:lineRule="auto"/>
        <w:ind w:left="3137" w:right="2772" w:firstLine="19"/>
      </w:pPr>
      <w:r>
        <w:t>ПРАВИЛА</w:t>
      </w:r>
      <w:r>
        <w:rPr>
          <w:spacing w:val="-12"/>
        </w:rPr>
        <w:t xml:space="preserve"> </w:t>
      </w:r>
      <w:r>
        <w:t>НАХОЖДЕНИЯ 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9A50C6" w:rsidRDefault="009A50C6">
      <w:pPr>
        <w:pStyle w:val="a3"/>
        <w:spacing w:before="43"/>
        <w:ind w:left="0"/>
        <w:rPr>
          <w:b/>
        </w:rPr>
      </w:pPr>
    </w:p>
    <w:p w:rsidR="009A50C6" w:rsidRDefault="00C94F5F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59"/>
        </w:tabs>
        <w:spacing w:before="43" w:line="276" w:lineRule="auto"/>
        <w:ind w:right="137" w:firstLine="0"/>
        <w:jc w:val="both"/>
        <w:rPr>
          <w:sz w:val="28"/>
        </w:rPr>
      </w:pPr>
      <w:r>
        <w:rPr>
          <w:sz w:val="28"/>
        </w:rPr>
        <w:t>Настоящие Правила определяют порядок пребывания ребенка в зданиях и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 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детей муниципального </w:t>
      </w:r>
      <w:r>
        <w:rPr>
          <w:sz w:val="28"/>
        </w:rPr>
        <w:t>общеобразовательного учреждения С</w:t>
      </w:r>
      <w:r>
        <w:rPr>
          <w:sz w:val="28"/>
        </w:rPr>
        <w:t>редняя общеобразовательная школа № 1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оровска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(далее – Правила), права и обязанности сотрудников детского оздоровительного лагеря с дневным пребыванием </w:t>
      </w:r>
      <w:r>
        <w:rPr>
          <w:sz w:val="28"/>
        </w:rPr>
        <w:t xml:space="preserve">детей муниципального </w:t>
      </w:r>
      <w:r>
        <w:rPr>
          <w:sz w:val="28"/>
        </w:rPr>
        <w:t>общеобразовательного учреждения «С</w:t>
      </w:r>
      <w:r>
        <w:rPr>
          <w:sz w:val="28"/>
        </w:rPr>
        <w:t>редняя общеобразовательная школа № 1 г.Боровск</w:t>
      </w:r>
      <w:r>
        <w:rPr>
          <w:sz w:val="28"/>
        </w:rPr>
        <w:t>» (далее – Лагеря) в отношении ребенка и родителя (законного представителя), права и обязанности ребенка на п</w:t>
      </w:r>
      <w:r>
        <w:rPr>
          <w:sz w:val="28"/>
        </w:rPr>
        <w:t>ериод пребывания его в Лагере.</w:t>
      </w:r>
    </w:p>
    <w:p w:rsidR="009A50C6" w:rsidRDefault="00C94F5F">
      <w:pPr>
        <w:pStyle w:val="a3"/>
        <w:spacing w:before="1" w:line="276" w:lineRule="auto"/>
        <w:ind w:right="139"/>
        <w:jc w:val="both"/>
      </w:pPr>
      <w:r>
        <w:t xml:space="preserve">Настоящие Правила призваны создать безопасные условия пребывания детей в зданиях и на территории Лагеря,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</w:t>
      </w:r>
      <w:r>
        <w:t>медицинской помощи детям</w:t>
      </w:r>
      <w:r>
        <w:rPr>
          <w:spacing w:val="40"/>
        </w:rPr>
        <w:t xml:space="preserve"> </w:t>
      </w:r>
      <w:r>
        <w:t>и их оздоровления в соответствии с требованиями законодательства</w:t>
      </w:r>
      <w:r>
        <w:rPr>
          <w:spacing w:val="80"/>
        </w:rPr>
        <w:t xml:space="preserve"> </w:t>
      </w:r>
      <w:r>
        <w:t>Российской Федерации.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78"/>
        </w:tabs>
        <w:spacing w:before="1" w:line="276" w:lineRule="auto"/>
        <w:ind w:right="146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создания в Лагере нормальной рабочей обстановки, способствующей организованному отдыху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оздоровлению кажд</w:t>
      </w:r>
      <w:r>
        <w:rPr>
          <w:sz w:val="28"/>
        </w:rPr>
        <w:t>ого ребенка, обеспечению безопасности пребывания ребенка на территории Лагеря.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Выполнение настоящих правил обязательно для всех сотрудников Лагеря, родителей (законных представителей) и детей.</w:t>
      </w:r>
    </w:p>
    <w:p w:rsidR="009A50C6" w:rsidRDefault="009A50C6">
      <w:pPr>
        <w:pStyle w:val="a4"/>
        <w:spacing w:line="276" w:lineRule="auto"/>
        <w:rPr>
          <w:sz w:val="28"/>
        </w:rPr>
        <w:sectPr w:rsidR="009A50C6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2"/>
        </w:tabs>
        <w:spacing w:before="83"/>
        <w:ind w:left="422" w:hanging="279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54"/>
        </w:tabs>
        <w:spacing w:before="46" w:line="276" w:lineRule="auto"/>
        <w:ind w:right="147" w:firstLine="0"/>
        <w:jc w:val="both"/>
        <w:rPr>
          <w:sz w:val="28"/>
        </w:rPr>
      </w:pPr>
      <w:r>
        <w:rPr>
          <w:sz w:val="28"/>
        </w:rPr>
        <w:t>В Лагере необходимо стр</w:t>
      </w:r>
      <w:r>
        <w:rPr>
          <w:sz w:val="28"/>
        </w:rPr>
        <w:t>ого соблюдать настоящие Правила, а также иные нормативные акты, регламентирующие работу Лагеря.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5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Детям необходимо соблюдать режим дня Лагеря, общие санитарно- гигиенические нормы.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54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98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Ребенок обязан быть вместе с отрядом. При необходимости отлучиться </w:t>
      </w:r>
      <w:proofErr w:type="gramStart"/>
      <w:r>
        <w:rPr>
          <w:sz w:val="28"/>
        </w:rPr>
        <w:t>обязат</w:t>
      </w:r>
      <w:r>
        <w:rPr>
          <w:sz w:val="28"/>
        </w:rPr>
        <w:t>ельно</w:t>
      </w:r>
      <w:proofErr w:type="gramEnd"/>
      <w:r>
        <w:rPr>
          <w:sz w:val="28"/>
        </w:rPr>
        <w:t xml:space="preserve"> получить разрешение воспитателя.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47"/>
        </w:tabs>
        <w:spacing w:line="278" w:lineRule="auto"/>
        <w:ind w:right="147" w:firstLine="0"/>
        <w:jc w:val="both"/>
        <w:rPr>
          <w:sz w:val="28"/>
        </w:rPr>
      </w:pPr>
      <w:r>
        <w:rPr>
          <w:sz w:val="28"/>
        </w:rPr>
        <w:t>Выход за территорию Лагеря допускается только с разрешения начальника лагеря и только в сопровождении воспитателя.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Каждый ребенок должен 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зеленые насаждения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 Лагеря, соблюдать чистоту.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22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В случае ухуд</w:t>
      </w:r>
      <w:r>
        <w:rPr>
          <w:sz w:val="28"/>
        </w:rPr>
        <w:t>шения самочувствия ребенок должен сообщить об этом воспитателю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вожатому.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обязаны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медицинский пункт.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4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Необходимо соблюдать правила поведения в общественных местах - словами, действиями и поведением не мешать окру</w:t>
      </w:r>
      <w:r>
        <w:rPr>
          <w:sz w:val="28"/>
        </w:rPr>
        <w:t>жающим, не оскорблять их эстетическое чувство.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89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Категорически запрещено применять непристойные выражения и жесты, приносить и применять в Лагере и на его территории оружие, взрывоопасные и огнеопасные вещества, горючие жидкости, пиротехнические изделия, газ</w:t>
      </w:r>
      <w:r>
        <w:rPr>
          <w:sz w:val="28"/>
        </w:rPr>
        <w:t>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71"/>
        </w:tabs>
        <w:spacing w:line="278" w:lineRule="auto"/>
        <w:ind w:right="14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аккуратными как со своим, так и с чужим имуществом.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833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Дети в Лагере должны вести себя честно и достойно, придерживаться норм морали и этики в отношениях между собой и со старшими.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825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должны обращаться по имени, отчеству и на «Вы» к работникам Лагеря и другим взрослым.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876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В Лагере запрещено бегать в местах, не предназначенных для игр, толкаться, бросать друг в друга предметы и применять физическую силу, шуметь и мешать другим детям и воспитателям.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97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>Дети выполняют утреннюю физзарядку под руководством</w:t>
      </w:r>
      <w:r>
        <w:rPr>
          <w:sz w:val="28"/>
        </w:rPr>
        <w:t xml:space="preserve"> воспитателя.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926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9A50C6" w:rsidRDefault="009A50C6">
      <w:pPr>
        <w:pStyle w:val="a4"/>
        <w:spacing w:line="276" w:lineRule="auto"/>
        <w:rPr>
          <w:sz w:val="28"/>
        </w:rPr>
        <w:sectPr w:rsidR="009A50C6">
          <w:headerReference w:type="default" r:id="rId7"/>
          <w:footerReference w:type="default" r:id="rId8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9A50C6" w:rsidRDefault="00C94F5F">
      <w:pPr>
        <w:pStyle w:val="a4"/>
        <w:numPr>
          <w:ilvl w:val="1"/>
          <w:numId w:val="1"/>
        </w:numPr>
        <w:tabs>
          <w:tab w:val="left" w:pos="843"/>
        </w:tabs>
        <w:spacing w:before="79" w:line="278" w:lineRule="auto"/>
        <w:ind w:right="14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Дети, нашедшим потерянные или забытые вещи, должны передать их начальнику лагеря или воспитателю в отряде.</w:t>
      </w:r>
      <w:proofErr w:type="gramEnd"/>
    </w:p>
    <w:p w:rsidR="009A50C6" w:rsidRDefault="009A50C6">
      <w:pPr>
        <w:pStyle w:val="a3"/>
        <w:spacing w:before="47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3"/>
        </w:tabs>
        <w:ind w:left="423" w:hanging="280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before="45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расписанию.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50"/>
        </w:tabs>
        <w:spacing w:before="48"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Категорически запрещено входить в столовую в верхней одежде, а также с </w:t>
      </w:r>
      <w:r>
        <w:rPr>
          <w:spacing w:val="-2"/>
          <w:sz w:val="28"/>
        </w:rPr>
        <w:t>сумками.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03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Во время еды в столовой дети обязаны придерживаться общепринятых правил поведения и вести себя прилично. Следует мыть руки перед едой, есть аккуратно, не выносить остатки пищи из столовой.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before="50"/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пищи.</w:t>
      </w:r>
    </w:p>
    <w:p w:rsidR="009A50C6" w:rsidRDefault="009A50C6">
      <w:pPr>
        <w:pStyle w:val="a3"/>
        <w:spacing w:before="99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2"/>
        </w:tabs>
        <w:spacing w:before="1"/>
        <w:ind w:left="422" w:hanging="279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before="42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78"/>
        </w:tabs>
        <w:spacing w:before="50" w:line="276" w:lineRule="auto"/>
        <w:ind w:right="144" w:firstLine="0"/>
        <w:jc w:val="both"/>
        <w:rPr>
          <w:sz w:val="28"/>
        </w:rPr>
      </w:pPr>
      <w:r>
        <w:rPr>
          <w:sz w:val="28"/>
        </w:rPr>
        <w:t>Категорически запрещается покидать территорию Лагеря без разрешения воспитателя, начальника лагеря.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9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Играя на спортивной площадке,</w:t>
      </w:r>
      <w:r>
        <w:rPr>
          <w:sz w:val="28"/>
        </w:rPr>
        <w:t xml:space="preserve"> дети должны соблюдать правила игры, быть вежливым.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69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</w:t>
      </w:r>
      <w:r>
        <w:rPr>
          <w:sz w:val="28"/>
        </w:rPr>
        <w:t>и.</w:t>
      </w:r>
    </w:p>
    <w:p w:rsidR="009A50C6" w:rsidRDefault="00C94F5F">
      <w:pPr>
        <w:pStyle w:val="a3"/>
        <w:spacing w:line="276" w:lineRule="auto"/>
        <w:ind w:right="147"/>
        <w:jc w:val="both"/>
      </w:pPr>
      <w:r>
        <w:t>4.6. Нельзя есть незнакомые ягоды и плоды, пить воду с неизвестных источников, злить или гладить бродячих собак и других животных.</w:t>
      </w:r>
    </w:p>
    <w:p w:rsidR="009A50C6" w:rsidRDefault="009A50C6">
      <w:pPr>
        <w:pStyle w:val="a3"/>
        <w:spacing w:before="45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2"/>
        </w:tabs>
        <w:spacing w:before="1"/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22"/>
        </w:tabs>
        <w:spacing w:before="45" w:line="276" w:lineRule="auto"/>
        <w:ind w:right="139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 отрядом. Отойти можно только в сопровождении воспитателя.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79"/>
          <w:tab w:val="left" w:pos="1481"/>
          <w:tab w:val="left" w:pos="3094"/>
          <w:tab w:val="left" w:pos="4459"/>
          <w:tab w:val="left" w:pos="6240"/>
          <w:tab w:val="left" w:pos="6727"/>
          <w:tab w:val="left" w:pos="8116"/>
          <w:tab w:val="left" w:pos="9638"/>
        </w:tabs>
        <w:spacing w:before="50" w:line="276" w:lineRule="auto"/>
        <w:ind w:right="149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>площадках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солнечную погоду наличие головного убора обязательно.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14"/>
        </w:tabs>
        <w:spacing w:line="276" w:lineRule="auto"/>
        <w:ind w:right="147" w:firstLine="0"/>
        <w:rPr>
          <w:sz w:val="28"/>
        </w:rPr>
      </w:pP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шуметь, не толкаться, не свистеть, не топать ногами).</w:t>
      </w:r>
    </w:p>
    <w:p w:rsidR="009A50C6" w:rsidRDefault="009A50C6">
      <w:pPr>
        <w:pStyle w:val="a3"/>
        <w:spacing w:before="52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rPr>
          <w:spacing w:val="-2"/>
        </w:rPr>
        <w:t>походов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88"/>
        </w:tabs>
        <w:spacing w:before="43" w:line="276" w:lineRule="auto"/>
        <w:ind w:right="139" w:firstLine="0"/>
        <w:jc w:val="both"/>
        <w:rPr>
          <w:sz w:val="28"/>
        </w:rPr>
      </w:pPr>
      <w:r>
        <w:rPr>
          <w:sz w:val="28"/>
        </w:rPr>
        <w:t>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9A50C6" w:rsidRDefault="009A50C6">
      <w:pPr>
        <w:pStyle w:val="a4"/>
        <w:spacing w:line="276" w:lineRule="auto"/>
        <w:rPr>
          <w:sz w:val="28"/>
        </w:rPr>
        <w:sectPr w:rsidR="009A50C6">
          <w:pgSz w:w="11910" w:h="16840"/>
          <w:pgMar w:top="1040" w:right="708" w:bottom="480" w:left="1275" w:header="41" w:footer="294" w:gutter="0"/>
          <w:cols w:space="720"/>
        </w:sectPr>
      </w:pPr>
    </w:p>
    <w:p w:rsidR="009A50C6" w:rsidRDefault="00C94F5F">
      <w:pPr>
        <w:pStyle w:val="a4"/>
        <w:numPr>
          <w:ilvl w:val="1"/>
          <w:numId w:val="1"/>
        </w:numPr>
        <w:tabs>
          <w:tab w:val="left" w:pos="678"/>
        </w:tabs>
        <w:spacing w:before="79" w:line="276" w:lineRule="auto"/>
        <w:ind w:right="135" w:firstLine="0"/>
        <w:jc w:val="both"/>
        <w:rPr>
          <w:sz w:val="28"/>
        </w:rPr>
      </w:pPr>
      <w:r>
        <w:rPr>
          <w:sz w:val="28"/>
        </w:rPr>
        <w:lastRenderedPageBreak/>
        <w:t>Старшим во время проведения экскурсии (похода) является</w:t>
      </w:r>
      <w:r>
        <w:rPr>
          <w:sz w:val="28"/>
        </w:rPr>
        <w:t xml:space="preserve"> экскурсовод. Необходимо строго выполнять указания экскурсовода, а также сопровождающих воспитателей.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7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</w:t>
      </w:r>
      <w:r>
        <w:rPr>
          <w:sz w:val="28"/>
        </w:rPr>
        <w:t>тропроводам, не огороженным краям оврагов, обрывов.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92"/>
        </w:tabs>
        <w:spacing w:before="1" w:line="276" w:lineRule="auto"/>
        <w:ind w:right="143" w:firstLine="0"/>
        <w:jc w:val="both"/>
        <w:rPr>
          <w:sz w:val="28"/>
        </w:rPr>
      </w:pPr>
      <w:r>
        <w:rPr>
          <w:sz w:val="28"/>
        </w:rPr>
        <w:t>Необходимо своевременно сообщить воспитателю Лагеря об ухудшении состояния здоровья или травмах.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67"/>
        </w:tabs>
        <w:spacing w:before="1"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Детям следует уважительно относиться к местным традициям и обычаям, бережно относиться к природе, памятника</w:t>
      </w:r>
      <w:r>
        <w:rPr>
          <w:sz w:val="28"/>
        </w:rPr>
        <w:t>м истории и культуры.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42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spacing w:val="-2"/>
          <w:sz w:val="28"/>
        </w:rPr>
        <w:t>воспитателя.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65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При переходе через проезжую часть соблюдать правила дорожного движения, четко выполня</w:t>
      </w:r>
      <w:r>
        <w:rPr>
          <w:sz w:val="28"/>
        </w:rPr>
        <w:t>я указания воспитателя.</w:t>
      </w:r>
    </w:p>
    <w:p w:rsidR="009A50C6" w:rsidRDefault="009A50C6">
      <w:pPr>
        <w:pStyle w:val="a3"/>
        <w:spacing w:before="53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2"/>
        </w:tabs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3"/>
        </w:rPr>
        <w:t xml:space="preserve"> </w:t>
      </w:r>
      <w:r>
        <w:rPr>
          <w:spacing w:val="-2"/>
        </w:rPr>
        <w:t>экскурсий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before="43"/>
        <w:ind w:left="634" w:hanging="491"/>
        <w:rPr>
          <w:sz w:val="28"/>
        </w:rPr>
      </w:pPr>
      <w:r>
        <w:rPr>
          <w:sz w:val="28"/>
        </w:rPr>
        <w:t>Посадка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экскурсовода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81"/>
        </w:tabs>
        <w:spacing w:before="50" w:line="276" w:lineRule="auto"/>
        <w:ind w:right="148" w:firstLine="0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салону. Нельзя высовываться и выставлять руки в окно.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6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поручни.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48"/>
        </w:tabs>
        <w:spacing w:before="47" w:line="278" w:lineRule="auto"/>
        <w:ind w:right="143" w:firstLine="0"/>
        <w:jc w:val="both"/>
        <w:rPr>
          <w:sz w:val="28"/>
        </w:rPr>
      </w:pPr>
      <w:r>
        <w:rPr>
          <w:sz w:val="28"/>
        </w:rPr>
        <w:t>В случае появления признаков укачивания или тошноты надо сразу сообщить экскурсоводу (воспитателю).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24"/>
        </w:tabs>
        <w:spacing w:line="276" w:lineRule="auto"/>
        <w:ind w:right="149" w:firstLine="0"/>
        <w:jc w:val="both"/>
        <w:rPr>
          <w:sz w:val="28"/>
        </w:rPr>
      </w:pPr>
      <w:r>
        <w:rPr>
          <w:sz w:val="28"/>
        </w:rPr>
        <w:t>Вставать можно только после полной остановки автобуса по команде экскурсовода (воспитателя).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>Выход из</w:t>
      </w:r>
      <w:r>
        <w:rPr>
          <w:sz w:val="28"/>
        </w:rPr>
        <w:t xml:space="preserve"> автобуса производится через переднюю дверь. После выхода из автобуса собраться в указанном месте и следовать указаниям экскурсовода </w:t>
      </w:r>
      <w:r>
        <w:rPr>
          <w:spacing w:val="-2"/>
          <w:sz w:val="28"/>
        </w:rPr>
        <w:t>(воспитателя).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улицу.</w:t>
      </w:r>
    </w:p>
    <w:p w:rsidR="009A50C6" w:rsidRDefault="009A50C6">
      <w:pPr>
        <w:pStyle w:val="a3"/>
        <w:spacing w:before="97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3"/>
        </w:tabs>
        <w:ind w:left="423" w:hanging="280"/>
      </w:pPr>
      <w:r>
        <w:t>Правила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00"/>
        </w:tabs>
        <w:spacing w:before="43" w:line="276" w:lineRule="auto"/>
        <w:ind w:right="147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незамедлительно покинуть здание, опасное место и сообщить любому взрослому.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00"/>
        </w:tabs>
        <w:spacing w:before="1" w:line="276" w:lineRule="auto"/>
        <w:ind w:right="148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огонь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походах.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908"/>
          <w:tab w:val="left" w:pos="4298"/>
          <w:tab w:val="left" w:pos="5812"/>
          <w:tab w:val="left" w:pos="7072"/>
          <w:tab w:val="left" w:pos="8057"/>
          <w:tab w:val="left" w:pos="8676"/>
        </w:tabs>
        <w:spacing w:before="50" w:line="276" w:lineRule="auto"/>
        <w:ind w:right="144" w:firstLine="0"/>
        <w:rPr>
          <w:sz w:val="28"/>
        </w:rPr>
      </w:pPr>
      <w:r>
        <w:rPr>
          <w:spacing w:val="-2"/>
          <w:sz w:val="28"/>
        </w:rPr>
        <w:t>Легковоспламеняющиеся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сдать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хранение воспитателю.</w:t>
      </w:r>
    </w:p>
    <w:p w:rsidR="009A50C6" w:rsidRDefault="009A50C6">
      <w:pPr>
        <w:pStyle w:val="a4"/>
        <w:spacing w:line="276" w:lineRule="auto"/>
        <w:jc w:val="left"/>
        <w:rPr>
          <w:sz w:val="28"/>
        </w:rPr>
        <w:sectPr w:rsidR="009A50C6">
          <w:pgSz w:w="11910" w:h="16840"/>
          <w:pgMar w:top="1040" w:right="708" w:bottom="480" w:left="1275" w:header="41" w:footer="294" w:gutter="0"/>
          <w:cols w:space="720"/>
        </w:sectPr>
      </w:pPr>
    </w:p>
    <w:p w:rsidR="009A50C6" w:rsidRDefault="00C94F5F">
      <w:pPr>
        <w:pStyle w:val="a4"/>
        <w:numPr>
          <w:ilvl w:val="1"/>
          <w:numId w:val="1"/>
        </w:numPr>
        <w:tabs>
          <w:tab w:val="left" w:pos="642"/>
        </w:tabs>
        <w:spacing w:before="79" w:line="278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>Не разрешается трогать провисающие, торчащие провода. О наличии таких проводов следует сообщить воспитателю.</w:t>
      </w:r>
    </w:p>
    <w:p w:rsidR="009A50C6" w:rsidRDefault="009A50C6">
      <w:pPr>
        <w:pStyle w:val="a3"/>
        <w:spacing w:before="47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rPr>
          <w:spacing w:val="-2"/>
        </w:rPr>
        <w:t>объектах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69"/>
        </w:tabs>
        <w:spacing w:before="45" w:line="276" w:lineRule="auto"/>
        <w:ind w:right="144" w:firstLine="0"/>
        <w:jc w:val="both"/>
        <w:rPr>
          <w:sz w:val="28"/>
        </w:rPr>
      </w:pPr>
      <w:r>
        <w:rPr>
          <w:sz w:val="28"/>
        </w:rPr>
        <w:t>Посещение спортивной площадки допускается только в соответствующей спортивной одежде и обуви.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813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Запрещается использовать оборудование универсальной спортивной площадки не по его прямому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назначению, при неблагоприятных метеоусловиях (выпадение осадков, сильны</w:t>
      </w:r>
      <w:r>
        <w:rPr>
          <w:sz w:val="28"/>
        </w:rPr>
        <w:t>й ветер и. т.п.).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27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Запрещается причинять ущерб покрытию и оборудованию спортивной </w:t>
      </w:r>
      <w:r>
        <w:rPr>
          <w:spacing w:val="-2"/>
          <w:sz w:val="28"/>
        </w:rPr>
        <w:t>площадки.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36"/>
        </w:tabs>
        <w:spacing w:before="1" w:line="276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Запрещается заниматься спортом в обуви с </w:t>
      </w:r>
      <w:proofErr w:type="spellStart"/>
      <w:r>
        <w:rPr>
          <w:sz w:val="28"/>
        </w:rPr>
        <w:t>шипованной</w:t>
      </w:r>
      <w:proofErr w:type="spellEnd"/>
      <w:r>
        <w:rPr>
          <w:sz w:val="28"/>
        </w:rPr>
        <w:t xml:space="preserve"> подошвой с металлическим обрамлением.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84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Дети обязаны заниматься на спортивных снарядах только в присутствии </w:t>
      </w:r>
      <w:r>
        <w:rPr>
          <w:sz w:val="28"/>
        </w:rPr>
        <w:t>воспитателя.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5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Разрешается заниматься только на исправном спортивном оборудовании, с исправным инвентарем.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20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При использовании игрового и спортивного оборудования необходимо соблюдать чистоту и порядок на территории спортплощадки, строго соблюдать требования норм безопасности.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страховки;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залезать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перекладине;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раскачиваться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воротах.</w:t>
      </w:r>
    </w:p>
    <w:p w:rsidR="009A50C6" w:rsidRDefault="009A50C6">
      <w:pPr>
        <w:pStyle w:val="a3"/>
        <w:spacing w:before="100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563"/>
        </w:tabs>
        <w:ind w:left="563" w:hanging="420"/>
      </w:pPr>
      <w:r>
        <w:t>Права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770"/>
        </w:tabs>
        <w:spacing w:before="46"/>
        <w:ind w:left="770" w:hanging="627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травмы;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75"/>
        </w:tabs>
        <w:spacing w:before="50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религии;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461"/>
        </w:tabs>
        <w:spacing w:before="48" w:line="278" w:lineRule="auto"/>
        <w:ind w:left="143" w:right="146" w:firstLine="69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противоречит нормам человеческого общения;</w:t>
      </w:r>
    </w:p>
    <w:p w:rsidR="009A50C6" w:rsidRDefault="00C94F5F">
      <w:pPr>
        <w:pStyle w:val="a4"/>
        <w:numPr>
          <w:ilvl w:val="2"/>
          <w:numId w:val="1"/>
        </w:numPr>
        <w:tabs>
          <w:tab w:val="left" w:pos="446"/>
        </w:tabs>
        <w:spacing w:line="276" w:lineRule="auto"/>
        <w:ind w:left="143" w:right="147" w:firstLine="69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быта, питания, разрешения конфликтных ситуаций;</w:t>
      </w:r>
    </w:p>
    <w:p w:rsidR="009A50C6" w:rsidRDefault="009A50C6">
      <w:pPr>
        <w:pStyle w:val="a4"/>
        <w:spacing w:line="276" w:lineRule="auto"/>
        <w:jc w:val="left"/>
        <w:rPr>
          <w:sz w:val="28"/>
        </w:rPr>
        <w:sectPr w:rsidR="009A50C6">
          <w:pgSz w:w="11910" w:h="16840"/>
          <w:pgMar w:top="1040" w:right="708" w:bottom="480" w:left="1275" w:header="41" w:footer="294" w:gutter="0"/>
          <w:cols w:space="720"/>
        </w:sectPr>
      </w:pPr>
    </w:p>
    <w:p w:rsidR="009A50C6" w:rsidRDefault="00C94F5F">
      <w:pPr>
        <w:pStyle w:val="a4"/>
        <w:numPr>
          <w:ilvl w:val="2"/>
          <w:numId w:val="1"/>
        </w:numPr>
        <w:tabs>
          <w:tab w:val="left" w:pos="520"/>
          <w:tab w:val="left" w:pos="1009"/>
          <w:tab w:val="left" w:pos="2085"/>
          <w:tab w:val="left" w:pos="2845"/>
          <w:tab w:val="left" w:pos="3209"/>
          <w:tab w:val="left" w:pos="4315"/>
          <w:tab w:val="left" w:pos="6240"/>
          <w:tab w:val="left" w:pos="8005"/>
          <w:tab w:val="left" w:pos="8763"/>
        </w:tabs>
        <w:spacing w:before="79" w:line="278" w:lineRule="auto"/>
        <w:ind w:left="143" w:right="147" w:firstLine="69"/>
        <w:jc w:val="left"/>
        <w:rPr>
          <w:sz w:val="28"/>
        </w:rPr>
      </w:pPr>
      <w:r>
        <w:rPr>
          <w:spacing w:val="-6"/>
          <w:sz w:val="28"/>
        </w:rPr>
        <w:lastRenderedPageBreak/>
        <w:t>на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свобод,</w:t>
      </w:r>
      <w:r>
        <w:rPr>
          <w:sz w:val="28"/>
        </w:rPr>
        <w:tab/>
      </w:r>
      <w:r>
        <w:rPr>
          <w:spacing w:val="-2"/>
          <w:sz w:val="28"/>
        </w:rPr>
        <w:t>определенных</w:t>
      </w:r>
      <w:r>
        <w:rPr>
          <w:sz w:val="28"/>
        </w:rPr>
        <w:tab/>
      </w:r>
      <w:r>
        <w:rPr>
          <w:spacing w:val="-2"/>
          <w:sz w:val="28"/>
        </w:rPr>
        <w:t>Декларацией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ребенка, </w:t>
      </w:r>
      <w:r>
        <w:rPr>
          <w:sz w:val="28"/>
        </w:rPr>
        <w:t>Конвенцией РФ.</w:t>
      </w:r>
    </w:p>
    <w:p w:rsidR="009A50C6" w:rsidRDefault="009A50C6">
      <w:pPr>
        <w:pStyle w:val="a3"/>
        <w:spacing w:before="47"/>
        <w:ind w:left="0"/>
      </w:pPr>
    </w:p>
    <w:p w:rsidR="009A50C6" w:rsidRDefault="00C94F5F">
      <w:pPr>
        <w:pStyle w:val="Heading1"/>
        <w:numPr>
          <w:ilvl w:val="0"/>
          <w:numId w:val="1"/>
        </w:numPr>
        <w:tabs>
          <w:tab w:val="left" w:pos="563"/>
        </w:tabs>
        <w:ind w:left="563" w:hanging="420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9A50C6" w:rsidRDefault="00C94F5F">
      <w:pPr>
        <w:pStyle w:val="a4"/>
        <w:numPr>
          <w:ilvl w:val="1"/>
          <w:numId w:val="1"/>
        </w:numPr>
        <w:tabs>
          <w:tab w:val="left" w:pos="842"/>
        </w:tabs>
        <w:spacing w:before="45" w:line="276" w:lineRule="auto"/>
        <w:ind w:right="147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воспитательного воздействия.</w:t>
      </w:r>
    </w:p>
    <w:p w:rsidR="009A50C6" w:rsidRPr="00C94F5F" w:rsidRDefault="00C94F5F" w:rsidP="00C94F5F">
      <w:pPr>
        <w:pStyle w:val="a4"/>
        <w:numPr>
          <w:ilvl w:val="1"/>
          <w:numId w:val="1"/>
        </w:numPr>
        <w:tabs>
          <w:tab w:val="left" w:pos="798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>За грубые и многократные нарушения настоящих Правил ребено</w:t>
      </w:r>
      <w:r>
        <w:rPr>
          <w:sz w:val="28"/>
        </w:rPr>
        <w:t>к может быть исключён из Лагеря.</w:t>
      </w:r>
    </w:p>
    <w:sectPr w:rsidR="009A50C6" w:rsidRPr="00C94F5F" w:rsidSect="009A50C6">
      <w:pgSz w:w="11910" w:h="16840"/>
      <w:pgMar w:top="1040" w:right="708" w:bottom="480" w:left="1275" w:header="41" w:footer="2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C6" w:rsidRDefault="009A50C6" w:rsidP="009A50C6">
      <w:r>
        <w:separator/>
      </w:r>
    </w:p>
  </w:endnote>
  <w:endnote w:type="continuationSeparator" w:id="0">
    <w:p w:rsidR="009A50C6" w:rsidRDefault="009A50C6" w:rsidP="009A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6" w:rsidRDefault="009A50C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44.3pt;margin-top:816.2pt;width:12.6pt;height:13.05pt;z-index:-15853056;mso-position-horizontal-relative:page;mso-position-vertical-relative:page" filled="f" stroked="f">
          <v:textbox inset="0,0,0,0">
            <w:txbxContent>
              <w:p w:rsidR="009A50C6" w:rsidRDefault="009A50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C94F5F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C94F5F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C6" w:rsidRDefault="009A50C6" w:rsidP="009A50C6">
      <w:r>
        <w:separator/>
      </w:r>
    </w:p>
  </w:footnote>
  <w:footnote w:type="continuationSeparator" w:id="0">
    <w:p w:rsidR="009A50C6" w:rsidRDefault="009A50C6" w:rsidP="009A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6" w:rsidRDefault="009A50C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69.95pt;margin-top:1.05pt;width:212pt;height:13.05pt;z-index:-15853568;mso-position-horizontal-relative:page;mso-position-vertical-relative:page" filled="f" stroked="f">
          <v:textbox inset="0,0,0,0">
            <w:txbxContent>
              <w:p w:rsidR="009A50C6" w:rsidRDefault="00C94F5F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Документ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подписан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 xml:space="preserve">электронной </w:t>
                </w:r>
                <w:r>
                  <w:rPr>
                    <w:rFonts w:ascii="Calibri" w:hAnsi="Calibri"/>
                    <w:spacing w:val="-2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9A6"/>
    <w:multiLevelType w:val="multilevel"/>
    <w:tmpl w:val="FB1AD0BE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A50C6"/>
    <w:rsid w:val="009A50C6"/>
    <w:rsid w:val="00C9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0C6"/>
    <w:pPr>
      <w:ind w:left="14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50C6"/>
    <w:pPr>
      <w:ind w:left="422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50C6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9A50C6"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9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Олеся</cp:lastModifiedBy>
  <cp:revision>2</cp:revision>
  <dcterms:created xsi:type="dcterms:W3CDTF">2025-05-08T19:50:00Z</dcterms:created>
  <dcterms:modified xsi:type="dcterms:W3CDTF">2025-05-08T19:59:00Z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