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8C" w:rsidRDefault="00924C8C">
      <w:pPr>
        <w:spacing w:line="1" w:lineRule="exact"/>
        <w:sectPr w:rsidR="00924C8C">
          <w:headerReference w:type="default" r:id="rId7"/>
          <w:pgSz w:w="11900" w:h="16840"/>
          <w:pgMar w:top="1503" w:right="807" w:bottom="1297" w:left="1094" w:header="0" w:footer="3" w:gutter="0"/>
          <w:pgNumType w:start="1"/>
          <w:cols w:space="720"/>
          <w:noEndnote/>
          <w:docGrid w:linePitch="360"/>
        </w:sectPr>
      </w:pPr>
    </w:p>
    <w:tbl>
      <w:tblPr>
        <w:tblW w:w="10206" w:type="dxa"/>
        <w:tblLook w:val="01E0" w:firstRow="1" w:lastRow="1" w:firstColumn="1" w:lastColumn="1" w:noHBand="0" w:noVBand="0"/>
      </w:tblPr>
      <w:tblGrid>
        <w:gridCol w:w="3193"/>
        <w:gridCol w:w="2761"/>
        <w:gridCol w:w="4252"/>
      </w:tblGrid>
      <w:tr w:rsidR="00EB5058" w:rsidRPr="00813422" w:rsidTr="00EB5058">
        <w:tc>
          <w:tcPr>
            <w:tcW w:w="3193" w:type="dxa"/>
          </w:tcPr>
          <w:p w:rsidR="00EB5058" w:rsidRPr="00813422" w:rsidRDefault="00EB5058" w:rsidP="00EB5058">
            <w:pPr>
              <w:rPr>
                <w:rFonts w:ascii="Times New Roman" w:eastAsia="Times New Roman" w:hAnsi="Times New Roman"/>
              </w:rPr>
            </w:pPr>
            <w:r>
              <w:rPr>
                <w:rFonts w:ascii="Times New Roman" w:eastAsia="Times New Roman" w:hAnsi="Times New Roman"/>
              </w:rPr>
              <w:t>Рассмотрено</w:t>
            </w:r>
          </w:p>
          <w:p w:rsidR="00EB5058" w:rsidRDefault="00EB5058" w:rsidP="00EB5058">
            <w:pPr>
              <w:rPr>
                <w:rFonts w:ascii="Times New Roman" w:eastAsia="Times New Roman" w:hAnsi="Times New Roman"/>
              </w:rPr>
            </w:pPr>
            <w:r>
              <w:rPr>
                <w:rFonts w:ascii="Times New Roman" w:eastAsia="Times New Roman" w:hAnsi="Times New Roman"/>
              </w:rPr>
              <w:t>на заседании педагогического совета</w:t>
            </w:r>
          </w:p>
          <w:p w:rsidR="00EB5058" w:rsidRPr="00813422" w:rsidRDefault="00EB5058" w:rsidP="00EB5058">
            <w:pPr>
              <w:rPr>
                <w:rFonts w:ascii="Times New Roman" w:eastAsia="Times New Roman" w:hAnsi="Times New Roman"/>
              </w:rPr>
            </w:pPr>
            <w:r>
              <w:rPr>
                <w:rFonts w:ascii="Times New Roman" w:eastAsia="Times New Roman" w:hAnsi="Times New Roman"/>
              </w:rPr>
              <w:t>протокол № __1____</w:t>
            </w:r>
            <w:r>
              <w:rPr>
                <w:rFonts w:ascii="Times New Roman" w:eastAsia="Times New Roman" w:hAnsi="Times New Roman"/>
              </w:rPr>
              <w:tab/>
            </w:r>
          </w:p>
          <w:p w:rsidR="00EB5058" w:rsidRDefault="00EB5058" w:rsidP="00EB5058">
            <w:pPr>
              <w:rPr>
                <w:rFonts w:ascii="Times New Roman" w:eastAsia="Times New Roman" w:hAnsi="Times New Roman"/>
              </w:rPr>
            </w:pPr>
            <w:r>
              <w:rPr>
                <w:rFonts w:ascii="Times New Roman" w:eastAsia="Times New Roman" w:hAnsi="Times New Roman"/>
              </w:rPr>
              <w:t>от «_30__» ___08____</w:t>
            </w:r>
            <w:r w:rsidRPr="00813422">
              <w:rPr>
                <w:rFonts w:ascii="Times New Roman" w:eastAsia="Times New Roman" w:hAnsi="Times New Roman"/>
              </w:rPr>
              <w:t>20</w:t>
            </w:r>
            <w:r w:rsidR="00FF7794">
              <w:rPr>
                <w:rFonts w:ascii="Times New Roman" w:eastAsia="Times New Roman" w:hAnsi="Times New Roman"/>
              </w:rPr>
              <w:t>22</w:t>
            </w:r>
            <w:r w:rsidRPr="00813422">
              <w:rPr>
                <w:rFonts w:ascii="Times New Roman" w:eastAsia="Times New Roman" w:hAnsi="Times New Roman"/>
              </w:rPr>
              <w:t>г.</w:t>
            </w:r>
          </w:p>
          <w:p w:rsidR="00EB5058" w:rsidRPr="00813422" w:rsidRDefault="00EB5058" w:rsidP="00EB5058">
            <w:pPr>
              <w:rPr>
                <w:rFonts w:ascii="Times New Roman" w:eastAsia="Times New Roman" w:hAnsi="Times New Roman"/>
              </w:rPr>
            </w:pPr>
          </w:p>
          <w:p w:rsidR="00EB5058" w:rsidRPr="00813422" w:rsidRDefault="00EB5058" w:rsidP="00EB5058">
            <w:pPr>
              <w:rPr>
                <w:rFonts w:ascii="Times New Roman" w:eastAsia="Times New Roman" w:hAnsi="Times New Roman"/>
              </w:rPr>
            </w:pPr>
          </w:p>
          <w:p w:rsidR="00EB5058" w:rsidRPr="00813422" w:rsidRDefault="00EB5058" w:rsidP="00EB5058">
            <w:pPr>
              <w:rPr>
                <w:rFonts w:ascii="Times New Roman" w:eastAsia="Times New Roman" w:hAnsi="Times New Roman"/>
              </w:rPr>
            </w:pPr>
          </w:p>
        </w:tc>
        <w:tc>
          <w:tcPr>
            <w:tcW w:w="2761" w:type="dxa"/>
          </w:tcPr>
          <w:p w:rsidR="00EB5058" w:rsidRDefault="00EB5058" w:rsidP="00EB5058">
            <w:pPr>
              <w:rPr>
                <w:rFonts w:ascii="Times New Roman" w:eastAsia="Times New Roman" w:hAnsi="Times New Roman"/>
              </w:rPr>
            </w:pPr>
          </w:p>
          <w:p w:rsidR="00EB5058" w:rsidRDefault="00EB5058" w:rsidP="00EB5058">
            <w:pPr>
              <w:rPr>
                <w:rFonts w:ascii="Times New Roman" w:eastAsia="Times New Roman" w:hAnsi="Times New Roman"/>
              </w:rPr>
            </w:pPr>
          </w:p>
          <w:p w:rsidR="00EB5058" w:rsidRPr="00813422" w:rsidRDefault="00EB5058" w:rsidP="00EB5058">
            <w:pPr>
              <w:rPr>
                <w:rFonts w:ascii="Times New Roman" w:eastAsia="Times New Roman" w:hAnsi="Times New Roman"/>
              </w:rPr>
            </w:pPr>
          </w:p>
          <w:p w:rsidR="00EB5058" w:rsidRDefault="00EB5058" w:rsidP="00EB5058">
            <w:pPr>
              <w:rPr>
                <w:rFonts w:ascii="Times New Roman" w:eastAsia="Times New Roman" w:hAnsi="Times New Roman"/>
              </w:rPr>
            </w:pPr>
          </w:p>
          <w:p w:rsidR="00EB5058" w:rsidRPr="00813422" w:rsidRDefault="00EB5058" w:rsidP="00EB5058">
            <w:pPr>
              <w:rPr>
                <w:rFonts w:ascii="Times New Roman" w:eastAsia="Times New Roman" w:hAnsi="Times New Roman"/>
              </w:rPr>
            </w:pPr>
            <w:r w:rsidRPr="00813422">
              <w:rPr>
                <w:rFonts w:ascii="Times New Roman" w:eastAsia="Times New Roman" w:hAnsi="Times New Roman"/>
              </w:rPr>
              <w:t xml:space="preserve">      </w:t>
            </w:r>
            <w:r w:rsidRPr="00813422">
              <w:rPr>
                <w:rFonts w:ascii="Times New Roman" w:eastAsia="Times New Roman" w:hAnsi="Times New Roman"/>
              </w:rPr>
              <w:tab/>
            </w:r>
          </w:p>
          <w:p w:rsidR="00EB5058" w:rsidRPr="00813422" w:rsidRDefault="00EB5058" w:rsidP="00EB5058">
            <w:pPr>
              <w:rPr>
                <w:rFonts w:ascii="Times New Roman" w:eastAsia="Times New Roman" w:hAnsi="Times New Roman"/>
              </w:rPr>
            </w:pPr>
          </w:p>
        </w:tc>
        <w:tc>
          <w:tcPr>
            <w:tcW w:w="4252" w:type="dxa"/>
          </w:tcPr>
          <w:p w:rsidR="00EB5058" w:rsidRDefault="00EB5058" w:rsidP="00EB5058">
            <w:pPr>
              <w:rPr>
                <w:rFonts w:ascii="Times New Roman" w:eastAsia="Times New Roman" w:hAnsi="Times New Roman"/>
              </w:rPr>
            </w:pPr>
            <w:r>
              <w:rPr>
                <w:rFonts w:ascii="Times New Roman" w:eastAsia="Times New Roman" w:hAnsi="Times New Roman"/>
              </w:rPr>
              <w:t xml:space="preserve">     Утверждено</w:t>
            </w:r>
          </w:p>
          <w:p w:rsidR="00EB5058" w:rsidRDefault="00FF7794" w:rsidP="00EB5058">
            <w:pPr>
              <w:rPr>
                <w:rFonts w:ascii="Times New Roman" w:eastAsia="Times New Roman" w:hAnsi="Times New Roman"/>
              </w:rPr>
            </w:pPr>
            <w:r>
              <w:rPr>
                <w:rFonts w:ascii="Times New Roman" w:eastAsia="Times New Roman" w:hAnsi="Times New Roman"/>
              </w:rPr>
              <w:t xml:space="preserve">     приказ № 262_от  30.08.2022</w:t>
            </w:r>
            <w:bookmarkStart w:id="0" w:name="_GoBack"/>
            <w:bookmarkEnd w:id="0"/>
            <w:r w:rsidR="00B06986">
              <w:rPr>
                <w:rFonts w:ascii="Times New Roman" w:eastAsia="Times New Roman" w:hAnsi="Times New Roman"/>
              </w:rPr>
              <w:t>г.</w:t>
            </w:r>
            <w:r w:rsidR="00EB5058">
              <w:rPr>
                <w:rFonts w:ascii="Times New Roman" w:eastAsia="Times New Roman" w:hAnsi="Times New Roman"/>
              </w:rPr>
              <w:t xml:space="preserve">   </w:t>
            </w:r>
          </w:p>
          <w:p w:rsidR="00EB5058" w:rsidRPr="00813422" w:rsidRDefault="00EB5058" w:rsidP="00EB5058">
            <w:pPr>
              <w:rPr>
                <w:rFonts w:ascii="Times New Roman" w:eastAsia="Times New Roman" w:hAnsi="Times New Roman"/>
              </w:rPr>
            </w:pPr>
            <w:r>
              <w:rPr>
                <w:rFonts w:ascii="Times New Roman" w:eastAsia="Times New Roman" w:hAnsi="Times New Roman"/>
              </w:rPr>
              <w:t xml:space="preserve">    </w:t>
            </w:r>
          </w:p>
          <w:p w:rsidR="00EB5058" w:rsidRDefault="00EB5058" w:rsidP="00EB5058">
            <w:pPr>
              <w:rPr>
                <w:rFonts w:ascii="Times New Roman" w:eastAsia="Times New Roman" w:hAnsi="Times New Roman"/>
              </w:rPr>
            </w:pPr>
            <w:r>
              <w:rPr>
                <w:rFonts w:ascii="Times New Roman" w:eastAsia="Times New Roman" w:hAnsi="Times New Roman"/>
              </w:rPr>
              <w:t xml:space="preserve">     Директор школы</w:t>
            </w:r>
          </w:p>
          <w:p w:rsidR="00EB5058" w:rsidRPr="00813422" w:rsidRDefault="00EB5058" w:rsidP="00EB5058">
            <w:pPr>
              <w:rPr>
                <w:rFonts w:ascii="Times New Roman" w:eastAsia="Times New Roman" w:hAnsi="Times New Roman"/>
              </w:rPr>
            </w:pPr>
            <w:r>
              <w:rPr>
                <w:rFonts w:ascii="Times New Roman" w:eastAsia="Times New Roman" w:hAnsi="Times New Roman"/>
              </w:rPr>
              <w:t xml:space="preserve">     __________</w:t>
            </w:r>
            <w:r w:rsidRPr="00813422">
              <w:rPr>
                <w:rFonts w:ascii="Times New Roman" w:eastAsia="Times New Roman" w:hAnsi="Times New Roman"/>
              </w:rPr>
              <w:t>____</w:t>
            </w:r>
            <w:r>
              <w:rPr>
                <w:rFonts w:ascii="Times New Roman" w:eastAsia="Times New Roman" w:hAnsi="Times New Roman"/>
              </w:rPr>
              <w:t xml:space="preserve">    </w:t>
            </w:r>
            <w:r w:rsidRPr="00813422">
              <w:rPr>
                <w:rFonts w:ascii="Times New Roman" w:eastAsia="Times New Roman" w:hAnsi="Times New Roman"/>
              </w:rPr>
              <w:t>/ Купранов С.В./</w:t>
            </w:r>
          </w:p>
          <w:p w:rsidR="00EB5058" w:rsidRPr="00813422" w:rsidRDefault="00EB5058" w:rsidP="00EB5058">
            <w:pPr>
              <w:jc w:val="center"/>
              <w:rPr>
                <w:rFonts w:ascii="Times New Roman" w:eastAsia="Times New Roman" w:hAnsi="Times New Roman"/>
              </w:rPr>
            </w:pPr>
            <w:r>
              <w:rPr>
                <w:rFonts w:ascii="Times New Roman" w:eastAsia="Times New Roman" w:hAnsi="Times New Roman"/>
              </w:rPr>
              <w:t xml:space="preserve">  </w:t>
            </w:r>
          </w:p>
          <w:p w:rsidR="00EB5058" w:rsidRPr="00813422" w:rsidRDefault="00EB5058" w:rsidP="00EB5058">
            <w:pPr>
              <w:rPr>
                <w:rFonts w:ascii="Times New Roman" w:eastAsia="Times New Roman" w:hAnsi="Times New Roman"/>
              </w:rPr>
            </w:pPr>
          </w:p>
          <w:p w:rsidR="00EB5058" w:rsidRPr="00813422" w:rsidRDefault="00EB5058" w:rsidP="00EB5058">
            <w:pPr>
              <w:rPr>
                <w:rFonts w:ascii="Times New Roman" w:eastAsia="Times New Roman" w:hAnsi="Times New Roman"/>
              </w:rPr>
            </w:pPr>
          </w:p>
        </w:tc>
      </w:tr>
    </w:tbl>
    <w:p w:rsidR="00EB5058" w:rsidRDefault="00EB5058" w:rsidP="00E57233">
      <w:pPr>
        <w:pStyle w:val="30"/>
        <w:shd w:val="clear" w:color="auto" w:fill="auto"/>
        <w:rPr>
          <w:sz w:val="28"/>
          <w:szCs w:val="28"/>
        </w:rPr>
      </w:pPr>
    </w:p>
    <w:p w:rsidR="00EB5058" w:rsidRDefault="00EB5058" w:rsidP="00E57233">
      <w:pPr>
        <w:pStyle w:val="30"/>
        <w:shd w:val="clear" w:color="auto" w:fill="auto"/>
        <w:rPr>
          <w:sz w:val="28"/>
          <w:szCs w:val="28"/>
        </w:rPr>
      </w:pPr>
    </w:p>
    <w:p w:rsidR="00E57233" w:rsidRDefault="00E57233" w:rsidP="00E57233">
      <w:pPr>
        <w:pStyle w:val="30"/>
        <w:shd w:val="clear" w:color="auto" w:fill="auto"/>
        <w:rPr>
          <w:sz w:val="28"/>
          <w:szCs w:val="28"/>
        </w:rPr>
      </w:pPr>
      <w:r>
        <w:rPr>
          <w:sz w:val="28"/>
          <w:szCs w:val="28"/>
        </w:rPr>
        <w:t>Муниципальное общеобразовательное учреждение</w:t>
      </w:r>
    </w:p>
    <w:p w:rsidR="00E57233" w:rsidRDefault="00E57233" w:rsidP="00E57233">
      <w:pPr>
        <w:pStyle w:val="30"/>
        <w:shd w:val="clear" w:color="auto" w:fill="auto"/>
        <w:rPr>
          <w:sz w:val="28"/>
          <w:szCs w:val="28"/>
        </w:rPr>
      </w:pPr>
      <w:r>
        <w:rPr>
          <w:sz w:val="28"/>
          <w:szCs w:val="28"/>
        </w:rPr>
        <w:t>«Средняя общеобразовательная школа №1 г. Боровск»</w:t>
      </w:r>
    </w:p>
    <w:p w:rsidR="00E57233" w:rsidRDefault="00E57233" w:rsidP="0045205F">
      <w:pPr>
        <w:pStyle w:val="30"/>
        <w:shd w:val="clear" w:color="auto" w:fill="auto"/>
        <w:jc w:val="left"/>
        <w:rPr>
          <w:sz w:val="28"/>
          <w:szCs w:val="28"/>
        </w:rPr>
      </w:pPr>
      <w:r>
        <w:rPr>
          <w:sz w:val="28"/>
          <w:szCs w:val="28"/>
        </w:rPr>
        <w:t xml:space="preserve">  </w:t>
      </w:r>
    </w:p>
    <w:p w:rsidR="00924C8C" w:rsidRPr="0045205F" w:rsidRDefault="00E57233" w:rsidP="0045205F">
      <w:pPr>
        <w:pStyle w:val="30"/>
        <w:shd w:val="clear" w:color="auto" w:fill="auto"/>
        <w:jc w:val="left"/>
        <w:rPr>
          <w:sz w:val="28"/>
          <w:szCs w:val="28"/>
        </w:rPr>
      </w:pPr>
      <w:r>
        <w:rPr>
          <w:sz w:val="28"/>
          <w:szCs w:val="28"/>
        </w:rPr>
        <w:t xml:space="preserve">                                                                 </w:t>
      </w:r>
      <w:r w:rsidR="0045205F">
        <w:rPr>
          <w:sz w:val="28"/>
          <w:szCs w:val="28"/>
        </w:rPr>
        <w:t xml:space="preserve"> </w:t>
      </w:r>
      <w:r w:rsidR="00B157D0" w:rsidRPr="0045205F">
        <w:rPr>
          <w:sz w:val="28"/>
          <w:szCs w:val="28"/>
        </w:rPr>
        <w:t>Программа</w:t>
      </w:r>
    </w:p>
    <w:p w:rsidR="00924C8C" w:rsidRPr="0045205F" w:rsidRDefault="00B157D0">
      <w:pPr>
        <w:pStyle w:val="30"/>
        <w:shd w:val="clear" w:color="auto" w:fill="auto"/>
        <w:rPr>
          <w:sz w:val="28"/>
          <w:szCs w:val="28"/>
        </w:rPr>
      </w:pPr>
      <w:r w:rsidRPr="0045205F">
        <w:rPr>
          <w:sz w:val="28"/>
          <w:szCs w:val="28"/>
        </w:rPr>
        <w:t>по работе с детьми — мигрантами</w:t>
      </w:r>
    </w:p>
    <w:p w:rsidR="00781175" w:rsidRDefault="00781175" w:rsidP="00781175">
      <w:pPr>
        <w:pStyle w:val="30"/>
        <w:shd w:val="clear" w:color="auto" w:fill="auto"/>
        <w:rPr>
          <w:sz w:val="28"/>
          <w:szCs w:val="28"/>
        </w:rPr>
      </w:pPr>
      <w:bookmarkStart w:id="1" w:name="bookmark4"/>
      <w:bookmarkStart w:id="2" w:name="bookmark5"/>
      <w:r>
        <w:rPr>
          <w:sz w:val="28"/>
          <w:szCs w:val="28"/>
        </w:rPr>
        <w:t>(инофонами)</w:t>
      </w:r>
    </w:p>
    <w:p w:rsidR="00781175" w:rsidRPr="00781175" w:rsidRDefault="00781175" w:rsidP="00781175"/>
    <w:p w:rsidR="00781175" w:rsidRPr="00781175" w:rsidRDefault="00781175" w:rsidP="00781175"/>
    <w:p w:rsidR="00781175" w:rsidRPr="00781175" w:rsidRDefault="00781175" w:rsidP="00781175"/>
    <w:p w:rsidR="00781175" w:rsidRPr="00781175" w:rsidRDefault="00781175" w:rsidP="00781175"/>
    <w:p w:rsidR="00781175" w:rsidRPr="00781175" w:rsidRDefault="00781175" w:rsidP="00781175"/>
    <w:p w:rsidR="00781175" w:rsidRPr="00781175" w:rsidRDefault="00781175" w:rsidP="00781175">
      <w:pPr>
        <w:jc w:val="center"/>
      </w:pPr>
      <w:r w:rsidRPr="00E57233">
        <w:rPr>
          <w:sz w:val="28"/>
          <w:szCs w:val="28"/>
        </w:rPr>
        <w:t>«Русский язык для всех»</w:t>
      </w:r>
    </w:p>
    <w:p w:rsidR="00781175" w:rsidRPr="00781175" w:rsidRDefault="00781175" w:rsidP="00781175"/>
    <w:p w:rsidR="00781175" w:rsidRPr="00781175" w:rsidRDefault="00781175" w:rsidP="00781175"/>
    <w:p w:rsidR="00781175" w:rsidRPr="00781175" w:rsidRDefault="00781175" w:rsidP="00781175"/>
    <w:p w:rsidR="00781175" w:rsidRDefault="00781175" w:rsidP="00E57233">
      <w:pPr>
        <w:pStyle w:val="32"/>
        <w:keepNext/>
        <w:keepLines/>
        <w:shd w:val="clear" w:color="auto" w:fill="auto"/>
        <w:rPr>
          <w:sz w:val="28"/>
          <w:szCs w:val="28"/>
        </w:rPr>
      </w:pPr>
    </w:p>
    <w:p w:rsidR="00781175" w:rsidRDefault="00781175" w:rsidP="00E57233">
      <w:pPr>
        <w:pStyle w:val="32"/>
        <w:keepNext/>
        <w:keepLines/>
        <w:shd w:val="clear" w:color="auto" w:fill="auto"/>
        <w:rPr>
          <w:sz w:val="28"/>
          <w:szCs w:val="28"/>
        </w:rPr>
      </w:pPr>
    </w:p>
    <w:p w:rsidR="00781175" w:rsidRDefault="00781175" w:rsidP="00E57233">
      <w:pPr>
        <w:pStyle w:val="32"/>
        <w:keepNext/>
        <w:keepLines/>
        <w:shd w:val="clear" w:color="auto" w:fill="auto"/>
        <w:rPr>
          <w:sz w:val="28"/>
          <w:szCs w:val="28"/>
        </w:rPr>
      </w:pPr>
    </w:p>
    <w:p w:rsidR="00781175" w:rsidRDefault="00781175" w:rsidP="00E57233">
      <w:pPr>
        <w:pStyle w:val="32"/>
        <w:keepNext/>
        <w:keepLines/>
        <w:shd w:val="clear" w:color="auto" w:fill="auto"/>
        <w:rPr>
          <w:sz w:val="28"/>
          <w:szCs w:val="28"/>
        </w:rPr>
      </w:pPr>
    </w:p>
    <w:p w:rsidR="00781175" w:rsidRDefault="00781175" w:rsidP="00E57233">
      <w:pPr>
        <w:pStyle w:val="32"/>
        <w:keepNext/>
        <w:keepLines/>
        <w:shd w:val="clear" w:color="auto" w:fill="auto"/>
        <w:rPr>
          <w:sz w:val="28"/>
          <w:szCs w:val="28"/>
        </w:rPr>
      </w:pPr>
    </w:p>
    <w:p w:rsidR="00781175" w:rsidRPr="00E57233" w:rsidRDefault="00781175" w:rsidP="00781175">
      <w:pPr>
        <w:pStyle w:val="32"/>
        <w:keepNext/>
        <w:keepLines/>
        <w:shd w:val="clear" w:color="auto" w:fill="auto"/>
        <w:jc w:val="left"/>
        <w:rPr>
          <w:sz w:val="28"/>
          <w:szCs w:val="28"/>
        </w:rPr>
      </w:pPr>
    </w:p>
    <w:bookmarkEnd w:id="1"/>
    <w:bookmarkEnd w:id="2"/>
    <w:p w:rsidR="00781175" w:rsidRDefault="00781175">
      <w:pPr>
        <w:pStyle w:val="1"/>
        <w:shd w:val="clear" w:color="auto" w:fill="auto"/>
        <w:ind w:firstLine="580"/>
        <w:jc w:val="both"/>
      </w:pPr>
    </w:p>
    <w:p w:rsidR="00781175" w:rsidRDefault="00781175" w:rsidP="00781175">
      <w:pPr>
        <w:pStyle w:val="32"/>
        <w:keepNext/>
        <w:keepLines/>
        <w:shd w:val="clear" w:color="auto" w:fill="auto"/>
        <w:jc w:val="left"/>
      </w:pPr>
      <w:r>
        <w:lastRenderedPageBreak/>
        <w:t>Пояснительная записка</w:t>
      </w:r>
    </w:p>
    <w:p w:rsidR="00924C8C" w:rsidRDefault="00B157D0">
      <w:pPr>
        <w:pStyle w:val="1"/>
        <w:shd w:val="clear" w:color="auto" w:fill="auto"/>
        <w:ind w:firstLine="580"/>
        <w:jc w:val="both"/>
      </w:pPr>
      <w:r>
        <w:t xml:space="preserve">В школах Российской Федерации обучается большое количество детей из семей переселенцев ближнего и дальнего зарубежья. Для данных детей русский язык не является родным и, если они не обучались по российским образовательным программам и учебникам, представляет огромную трудность. Поэтому одной из </w:t>
      </w:r>
      <w:r>
        <w:rPr>
          <w:b/>
          <w:bCs/>
        </w:rPr>
        <w:t xml:space="preserve">актуальных проблем </w:t>
      </w:r>
      <w:r>
        <w:t>последних лет является обучение детей- мигрантов (инофонов) русскому языку с разным уровнем развития речи, а тем более двуязычия.</w:t>
      </w:r>
    </w:p>
    <w:p w:rsidR="00924C8C" w:rsidRDefault="00B157D0">
      <w:pPr>
        <w:pStyle w:val="1"/>
        <w:shd w:val="clear" w:color="auto" w:fill="auto"/>
        <w:ind w:firstLine="580"/>
        <w:jc w:val="both"/>
      </w:pPr>
      <w:r>
        <w:t>Инофоны - это те, кто вырос или очутился в условиях двуязычия: в семье ребенок слышит один язык, а вне семьи - другой. Инофонизм развивается стихийно, если родители не планируют заранее языковое общения с ребенком, смешивают их сами, не контролируют речь ребенка, не обращают внимания на её недостатки. Таким детям очень сложно учиться, так как перед осмыслением учебного материала нужно осмыслить звучащую речь.</w:t>
      </w:r>
    </w:p>
    <w:p w:rsidR="00924C8C" w:rsidRDefault="00B157D0">
      <w:pPr>
        <w:pStyle w:val="1"/>
        <w:shd w:val="clear" w:color="auto" w:fill="auto"/>
        <w:ind w:firstLine="580"/>
        <w:jc w:val="both"/>
      </w:pPr>
      <w:r>
        <w:t>К сожалению, проблема плохого знания русского языка не единственная. Не менее сложно протекает социальная и психологическая адаптация обучающихся к новой культуре : традициям и обычаям, ценностным ориентирам, новым отношениям в коллективе.</w:t>
      </w:r>
    </w:p>
    <w:p w:rsidR="00924C8C" w:rsidRDefault="00B157D0">
      <w:pPr>
        <w:pStyle w:val="1"/>
        <w:shd w:val="clear" w:color="auto" w:fill="auto"/>
        <w:ind w:firstLine="580"/>
        <w:jc w:val="both"/>
      </w:pPr>
      <w:r>
        <w:t>Проведенный анализ националь</w:t>
      </w:r>
      <w:r w:rsidR="00DD5F42">
        <w:t>ного состава учащихся МОУ «СОШ №1</w:t>
      </w:r>
      <w:r>
        <w:t xml:space="preserve"> г. </w:t>
      </w:r>
      <w:r w:rsidR="00DD5F42">
        <w:t>Боровск</w:t>
      </w:r>
      <w:r w:rsidR="00E57233">
        <w:t>»</w:t>
      </w:r>
      <w:r>
        <w:t xml:space="preserve"> Калужской области показал, что </w:t>
      </w:r>
      <w:r w:rsidR="00E57233">
        <w:t xml:space="preserve">обучающиеся </w:t>
      </w:r>
      <w:r>
        <w:t xml:space="preserve"> нерусской национальности, в некоторых классах их к</w:t>
      </w:r>
      <w:r w:rsidR="00E57233">
        <w:t>оличество достигает 23%,  слабо владею</w:t>
      </w:r>
      <w:r>
        <w:t>т русским языком.</w:t>
      </w:r>
    </w:p>
    <w:p w:rsidR="00924C8C" w:rsidRDefault="00B157D0">
      <w:pPr>
        <w:pStyle w:val="1"/>
        <w:shd w:val="clear" w:color="auto" w:fill="auto"/>
        <w:ind w:firstLine="580"/>
        <w:jc w:val="both"/>
      </w:pPr>
      <w:r>
        <w:t>На основании вышеизложенного возникла необходимость создания программы педагогичес</w:t>
      </w:r>
      <w:r w:rsidR="00274D67">
        <w:t xml:space="preserve">кой поддержки детей-инофонов </w:t>
      </w:r>
      <w:r>
        <w:t xml:space="preserve"> «Русский язык для всех»</w:t>
      </w:r>
    </w:p>
    <w:p w:rsidR="00924C8C" w:rsidRDefault="00B157D0">
      <w:pPr>
        <w:pStyle w:val="1"/>
        <w:shd w:val="clear" w:color="auto" w:fill="auto"/>
        <w:ind w:firstLine="580"/>
        <w:jc w:val="both"/>
      </w:pPr>
      <w:r>
        <w:rPr>
          <w:b/>
          <w:bCs/>
        </w:rPr>
        <w:t xml:space="preserve">Цель данного курса: </w:t>
      </w:r>
      <w:r>
        <w:t>формирование, развитие и коррекция устной и письменной речи детей-инофонов</w:t>
      </w:r>
    </w:p>
    <w:p w:rsidR="00924C8C" w:rsidRDefault="00B157D0">
      <w:pPr>
        <w:pStyle w:val="1"/>
        <w:shd w:val="clear" w:color="auto" w:fill="auto"/>
        <w:ind w:firstLine="580"/>
        <w:jc w:val="both"/>
      </w:pPr>
      <w:r>
        <w:t xml:space="preserve">Основные </w:t>
      </w:r>
      <w:r>
        <w:rPr>
          <w:b/>
          <w:bCs/>
        </w:rPr>
        <w:t>задачи курса:</w:t>
      </w:r>
    </w:p>
    <w:p w:rsidR="00924C8C" w:rsidRDefault="00B157D0">
      <w:pPr>
        <w:pStyle w:val="1"/>
        <w:numPr>
          <w:ilvl w:val="0"/>
          <w:numId w:val="1"/>
        </w:numPr>
        <w:shd w:val="clear" w:color="auto" w:fill="auto"/>
        <w:tabs>
          <w:tab w:val="left" w:pos="1306"/>
        </w:tabs>
        <w:spacing w:line="240" w:lineRule="auto"/>
        <w:ind w:firstLine="960"/>
        <w:jc w:val="both"/>
      </w:pPr>
      <w:r>
        <w:t>обогащать словарный запас учащихся;</w:t>
      </w:r>
    </w:p>
    <w:p w:rsidR="00924C8C" w:rsidRDefault="00B157D0">
      <w:pPr>
        <w:pStyle w:val="1"/>
        <w:numPr>
          <w:ilvl w:val="0"/>
          <w:numId w:val="1"/>
        </w:numPr>
        <w:shd w:val="clear" w:color="auto" w:fill="auto"/>
        <w:tabs>
          <w:tab w:val="left" w:pos="1306"/>
        </w:tabs>
        <w:spacing w:line="240" w:lineRule="auto"/>
        <w:ind w:firstLine="960"/>
        <w:jc w:val="both"/>
      </w:pPr>
      <w:r>
        <w:t>формировать навыки словообразования и словоизменения;</w:t>
      </w:r>
    </w:p>
    <w:p w:rsidR="00924C8C" w:rsidRDefault="00B157D0">
      <w:pPr>
        <w:pStyle w:val="1"/>
        <w:numPr>
          <w:ilvl w:val="0"/>
          <w:numId w:val="1"/>
        </w:numPr>
        <w:shd w:val="clear" w:color="auto" w:fill="auto"/>
        <w:tabs>
          <w:tab w:val="left" w:pos="1306"/>
        </w:tabs>
        <w:spacing w:line="240" w:lineRule="auto"/>
        <w:ind w:firstLine="960"/>
        <w:jc w:val="both"/>
      </w:pPr>
      <w:r>
        <w:t>обучать правильному согласованию различных частей речи;</w:t>
      </w:r>
    </w:p>
    <w:p w:rsidR="00924C8C" w:rsidRDefault="00B157D0">
      <w:pPr>
        <w:pStyle w:val="1"/>
        <w:numPr>
          <w:ilvl w:val="0"/>
          <w:numId w:val="1"/>
        </w:numPr>
        <w:shd w:val="clear" w:color="auto" w:fill="auto"/>
        <w:tabs>
          <w:tab w:val="left" w:pos="1306"/>
        </w:tabs>
        <w:spacing w:line="240" w:lineRule="auto"/>
        <w:ind w:firstLine="960"/>
        <w:jc w:val="both"/>
      </w:pPr>
      <w:r>
        <w:t>обучать правильному грамматическому оформлению предложений;</w:t>
      </w:r>
    </w:p>
    <w:p w:rsidR="00924C8C" w:rsidRDefault="00B157D0">
      <w:pPr>
        <w:pStyle w:val="1"/>
        <w:numPr>
          <w:ilvl w:val="0"/>
          <w:numId w:val="1"/>
        </w:numPr>
        <w:shd w:val="clear" w:color="auto" w:fill="auto"/>
        <w:tabs>
          <w:tab w:val="left" w:pos="1306"/>
        </w:tabs>
        <w:spacing w:after="100" w:line="240" w:lineRule="auto"/>
        <w:ind w:firstLine="960"/>
        <w:jc w:val="both"/>
      </w:pPr>
      <w:r>
        <w:t>способствовать формированию связной речи.</w:t>
      </w:r>
    </w:p>
    <w:p w:rsidR="00924C8C" w:rsidRDefault="00B157D0">
      <w:pPr>
        <w:pStyle w:val="1"/>
        <w:shd w:val="clear" w:color="auto" w:fill="auto"/>
        <w:ind w:firstLine="580"/>
        <w:jc w:val="both"/>
      </w:pPr>
      <w:r>
        <w:t>Основные принципы построения курса:</w:t>
      </w:r>
    </w:p>
    <w:p w:rsidR="00924C8C" w:rsidRDefault="00B157D0">
      <w:pPr>
        <w:pStyle w:val="1"/>
        <w:shd w:val="clear" w:color="auto" w:fill="auto"/>
        <w:spacing w:after="100"/>
        <w:ind w:firstLine="580"/>
        <w:jc w:val="both"/>
      </w:pPr>
      <w:r>
        <w:t>Подбор грамматических и лексических тем и их последовательность определяется как спецификой речевого нарушения, так и особенностями усвоения русского языка детьми с инофонизмом, с учетом таких важнейших принципов коррекционной педагогики, как системность, комплексность, принцип развития, онтогенетический принцип.</w:t>
      </w:r>
    </w:p>
    <w:p w:rsidR="00924C8C" w:rsidRDefault="00B157D0">
      <w:pPr>
        <w:pStyle w:val="1"/>
        <w:shd w:val="clear" w:color="auto" w:fill="auto"/>
        <w:ind w:firstLine="580"/>
        <w:jc w:val="both"/>
      </w:pPr>
      <w:r>
        <w:t xml:space="preserve">Программа курса позволяет реализовывать общедидактические принципы, занимающие важное место в коррекции речевых нарушений, а именно: наглядность, доступность, </w:t>
      </w:r>
      <w:r>
        <w:lastRenderedPageBreak/>
        <w:t>сознательность, активность, индивидуальный подход, принципы педагогики сотрудничества.</w:t>
      </w:r>
    </w:p>
    <w:p w:rsidR="00924C8C" w:rsidRDefault="00B157D0">
      <w:pPr>
        <w:pStyle w:val="1"/>
        <w:shd w:val="clear" w:color="auto" w:fill="auto"/>
        <w:ind w:firstLine="580"/>
        <w:jc w:val="both"/>
      </w:pPr>
      <w:r>
        <w:t>Основные методы обучения:</w:t>
      </w:r>
    </w:p>
    <w:p w:rsidR="00924C8C" w:rsidRDefault="00B157D0">
      <w:pPr>
        <w:pStyle w:val="1"/>
        <w:shd w:val="clear" w:color="auto" w:fill="auto"/>
        <w:ind w:firstLine="580"/>
        <w:jc w:val="both"/>
      </w:pPr>
      <w:r>
        <w:t>- практические;</w:t>
      </w:r>
    </w:p>
    <w:p w:rsidR="00924C8C" w:rsidRDefault="00B157D0">
      <w:pPr>
        <w:pStyle w:val="1"/>
        <w:shd w:val="clear" w:color="auto" w:fill="auto"/>
        <w:ind w:firstLine="580"/>
        <w:jc w:val="both"/>
      </w:pPr>
      <w:r>
        <w:t>- наглядно-демонстрационные;</w:t>
      </w:r>
    </w:p>
    <w:p w:rsidR="00924C8C" w:rsidRDefault="00B157D0">
      <w:pPr>
        <w:pStyle w:val="1"/>
        <w:shd w:val="clear" w:color="auto" w:fill="auto"/>
        <w:ind w:firstLine="580"/>
        <w:jc w:val="both"/>
      </w:pPr>
      <w:r>
        <w:t>- игровые;</w:t>
      </w:r>
    </w:p>
    <w:p w:rsidR="00924C8C" w:rsidRDefault="00B157D0">
      <w:pPr>
        <w:pStyle w:val="1"/>
        <w:shd w:val="clear" w:color="auto" w:fill="auto"/>
        <w:ind w:firstLine="580"/>
        <w:jc w:val="both"/>
      </w:pPr>
      <w:r>
        <w:t>- методы ролевого моделирования типовых ситуаций;</w:t>
      </w:r>
    </w:p>
    <w:p w:rsidR="00924C8C" w:rsidRDefault="00B157D0">
      <w:pPr>
        <w:pStyle w:val="1"/>
        <w:shd w:val="clear" w:color="auto" w:fill="auto"/>
        <w:spacing w:after="400"/>
        <w:ind w:firstLine="580"/>
        <w:jc w:val="both"/>
      </w:pPr>
      <w:r>
        <w:t>- словесные.</w:t>
      </w:r>
    </w:p>
    <w:p w:rsidR="00924C8C" w:rsidRDefault="00B157D0">
      <w:pPr>
        <w:pStyle w:val="32"/>
        <w:keepNext/>
        <w:keepLines/>
        <w:shd w:val="clear" w:color="auto" w:fill="auto"/>
      </w:pPr>
      <w:bookmarkStart w:id="3" w:name="bookmark6"/>
      <w:bookmarkStart w:id="4" w:name="bookmark7"/>
      <w:r>
        <w:t>Общая характеристика курса</w:t>
      </w:r>
      <w:bookmarkEnd w:id="3"/>
      <w:bookmarkEnd w:id="4"/>
      <w:r w:rsidR="00DD5F42">
        <w:t>.</w:t>
      </w:r>
    </w:p>
    <w:p w:rsidR="00924C8C" w:rsidRDefault="00B157D0">
      <w:pPr>
        <w:pStyle w:val="1"/>
        <w:shd w:val="clear" w:color="auto" w:fill="auto"/>
        <w:ind w:firstLine="580"/>
        <w:jc w:val="both"/>
      </w:pPr>
      <w:r>
        <w:t>Программа курса включает в себя два раздела, определяющие изучаемые грамматические и лексические темы. Такая структура позволяет реализовывать лексико-грамматический подход к материалу. Этот подход является основным при изучении русского языка как иностранного и способствует расширению и совершенствованию словарного запаса учащимися при одновременной работе над различными грамматическими категориями.</w:t>
      </w:r>
    </w:p>
    <w:p w:rsidR="00924C8C" w:rsidRDefault="00B157D0">
      <w:pPr>
        <w:pStyle w:val="1"/>
        <w:shd w:val="clear" w:color="auto" w:fill="auto"/>
        <w:ind w:firstLine="580"/>
        <w:jc w:val="both"/>
      </w:pPr>
      <w:r>
        <w:t>По своей структуре занятие включает в себя организационно-подготовительный, основной и заключительный этапы.</w:t>
      </w:r>
    </w:p>
    <w:p w:rsidR="00924C8C" w:rsidRDefault="00B157D0">
      <w:pPr>
        <w:pStyle w:val="1"/>
        <w:shd w:val="clear" w:color="auto" w:fill="auto"/>
        <w:ind w:firstLine="580"/>
        <w:jc w:val="both"/>
      </w:pPr>
      <w:r>
        <w:t>Задачей подготовительного этапа является создание положительного эмоционального фона, снятие утомления или чрезмерного возбуждения, развитие артикуляционной моторики и фонематического восприятия.</w:t>
      </w:r>
    </w:p>
    <w:p w:rsidR="00924C8C" w:rsidRDefault="00B157D0">
      <w:pPr>
        <w:pStyle w:val="1"/>
        <w:shd w:val="clear" w:color="auto" w:fill="auto"/>
        <w:ind w:firstLine="580"/>
        <w:jc w:val="both"/>
      </w:pPr>
      <w:r>
        <w:t>Задачей основного этапа является работа над активизацией словаря, практическим усвоением той или иной грамматической категории, развитием связной речи. Обязательным условием является неоднократное выполнение заданий той или иной грамматической направленности. В середине основного этапа проводится динамическая пауза, содержание которой в большинстве случаев соответствует лексической теме занятия.</w:t>
      </w:r>
    </w:p>
    <w:p w:rsidR="00924C8C" w:rsidRDefault="00B157D0">
      <w:pPr>
        <w:pStyle w:val="1"/>
        <w:shd w:val="clear" w:color="auto" w:fill="auto"/>
        <w:ind w:firstLine="580"/>
        <w:jc w:val="both"/>
      </w:pPr>
      <w:r>
        <w:t>Задачей заключительного этапа является подведение итогов занятия, сообщение домашнего задания, обсуждение результатов работы.</w:t>
      </w:r>
    </w:p>
    <w:p w:rsidR="00924C8C" w:rsidRDefault="00B157D0">
      <w:pPr>
        <w:pStyle w:val="1"/>
        <w:shd w:val="clear" w:color="auto" w:fill="auto"/>
        <w:spacing w:after="400"/>
        <w:ind w:firstLine="580"/>
        <w:jc w:val="both"/>
      </w:pPr>
      <w:r>
        <w:t>Программа направлена на развитие, творческих способностей, умение слушать и контролировать свою и чужую речь, формирование уважительного отношения к человеку, организацию активной речевой деятельности учащихся. Разработанная программа создает основу для развития речи школьников.</w:t>
      </w:r>
    </w:p>
    <w:p w:rsidR="00924C8C" w:rsidRDefault="00274D67">
      <w:pPr>
        <w:pStyle w:val="32"/>
        <w:keepNext/>
        <w:keepLines/>
        <w:shd w:val="clear" w:color="auto" w:fill="auto"/>
      </w:pPr>
      <w:bookmarkStart w:id="5" w:name="bookmark8"/>
      <w:bookmarkStart w:id="6" w:name="bookmark9"/>
      <w:r>
        <w:t xml:space="preserve">Место  курса </w:t>
      </w:r>
      <w:r w:rsidR="00B157D0">
        <w:t xml:space="preserve"> «Русский язык для всех»</w:t>
      </w:r>
      <w:bookmarkEnd w:id="5"/>
      <w:bookmarkEnd w:id="6"/>
      <w:r>
        <w:t xml:space="preserve"> в учебном плане.</w:t>
      </w:r>
    </w:p>
    <w:p w:rsidR="00924C8C" w:rsidRDefault="00274D67">
      <w:pPr>
        <w:pStyle w:val="1"/>
        <w:shd w:val="clear" w:color="auto" w:fill="auto"/>
        <w:spacing w:after="400"/>
        <w:ind w:firstLine="580"/>
        <w:jc w:val="both"/>
      </w:pPr>
      <w:r>
        <w:t>На з</w:t>
      </w:r>
      <w:r w:rsidR="00B157D0">
        <w:t>анятия по данной программе</w:t>
      </w:r>
      <w:r>
        <w:t xml:space="preserve"> отводится</w:t>
      </w:r>
      <w:r w:rsidR="00B157D0">
        <w:t xml:space="preserve"> </w:t>
      </w:r>
      <w:r>
        <w:t xml:space="preserve">за счет часов внеурочной деятельности </w:t>
      </w:r>
      <w:r w:rsidR="00B802CD">
        <w:t>1(</w:t>
      </w:r>
      <w:r w:rsidR="00B157D0">
        <w:t>2</w:t>
      </w:r>
      <w:r w:rsidR="00B802CD">
        <w:t>)</w:t>
      </w:r>
      <w:r w:rsidR="00B157D0">
        <w:t xml:space="preserve"> час</w:t>
      </w:r>
      <w:r>
        <w:t>а</w:t>
      </w:r>
      <w:r w:rsidR="00B157D0">
        <w:t xml:space="preserve"> в неделю в течение од</w:t>
      </w:r>
      <w:r>
        <w:t xml:space="preserve">ного года и составляют </w:t>
      </w:r>
      <w:r w:rsidR="00B802CD">
        <w:t>35(</w:t>
      </w:r>
      <w:r>
        <w:t>70</w:t>
      </w:r>
      <w:r w:rsidR="00B802CD">
        <w:t>)</w:t>
      </w:r>
      <w:r>
        <w:t xml:space="preserve"> часов</w:t>
      </w:r>
      <w:r w:rsidR="0045205F">
        <w:t>.</w:t>
      </w:r>
      <w:r>
        <w:t xml:space="preserve"> Р</w:t>
      </w:r>
      <w:r w:rsidR="00B157D0">
        <w:t>абочая программа составле</w:t>
      </w:r>
      <w:r w:rsidR="00B802CD">
        <w:t xml:space="preserve">на для </w:t>
      </w:r>
      <w:r w:rsidR="00B802CD">
        <w:lastRenderedPageBreak/>
        <w:t xml:space="preserve">двух категорий учащихся: 5-7 классы, 8-9 классы. </w:t>
      </w:r>
      <w:r w:rsidR="00B157D0">
        <w:t>В групп</w:t>
      </w:r>
      <w:r w:rsidR="0045205F">
        <w:t>ы входят дети, не владеющие</w:t>
      </w:r>
      <w:r w:rsidR="00B157D0">
        <w:t xml:space="preserve"> устной монологической (русской) речью, </w:t>
      </w:r>
      <w:r w:rsidR="0045205F">
        <w:t xml:space="preserve"> испытывающие</w:t>
      </w:r>
      <w:r w:rsidR="00B157D0">
        <w:t xml:space="preserve"> трудности в письменной монологической (русской) речи. </w:t>
      </w:r>
    </w:p>
    <w:p w:rsidR="00924C8C" w:rsidRDefault="00B157D0">
      <w:pPr>
        <w:pStyle w:val="32"/>
        <w:keepNext/>
        <w:keepLines/>
        <w:shd w:val="clear" w:color="auto" w:fill="auto"/>
      </w:pPr>
      <w:bookmarkStart w:id="7" w:name="bookmark10"/>
      <w:bookmarkStart w:id="8" w:name="bookmark11"/>
      <w:r>
        <w:t xml:space="preserve">Описание ценностных </w:t>
      </w:r>
      <w:r w:rsidR="00274D67">
        <w:t>ориентиров содержания</w:t>
      </w:r>
      <w:r w:rsidR="00274D67">
        <w:br/>
        <w:t xml:space="preserve">курса </w:t>
      </w:r>
      <w:r>
        <w:t>«Русский язык для всех»</w:t>
      </w:r>
      <w:bookmarkEnd w:id="7"/>
      <w:bookmarkEnd w:id="8"/>
    </w:p>
    <w:p w:rsidR="00924C8C" w:rsidRDefault="00B157D0">
      <w:pPr>
        <w:pStyle w:val="1"/>
        <w:shd w:val="clear" w:color="auto" w:fill="auto"/>
        <w:spacing w:after="400"/>
        <w:ind w:firstLine="580"/>
        <w:jc w:val="both"/>
      </w:pPr>
      <w:r>
        <w:t>Ведущее место в системе общего образования занимает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24C8C" w:rsidRDefault="00B157D0">
      <w:pPr>
        <w:pStyle w:val="1"/>
        <w:shd w:val="clear" w:color="auto" w:fill="auto"/>
        <w:spacing w:after="400"/>
        <w:ind w:firstLine="580"/>
        <w:jc w:val="both"/>
      </w:pPr>
      <w:r>
        <w:t>В процессе изучения русского языка у учащихся формируется позитивное эмоционально</w:t>
      </w:r>
      <w:r>
        <w:softHyphen/>
        <w:t>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924C8C" w:rsidRDefault="00B157D0">
      <w:pPr>
        <w:pStyle w:val="1"/>
        <w:shd w:val="clear" w:color="auto" w:fill="auto"/>
        <w:spacing w:after="400"/>
        <w:ind w:firstLine="580"/>
        <w:jc w:val="both"/>
        <w:sectPr w:rsidR="00924C8C" w:rsidSect="00E57233">
          <w:type w:val="continuous"/>
          <w:pgSz w:w="11900" w:h="16840"/>
          <w:pgMar w:top="567" w:right="807" w:bottom="1297" w:left="1094" w:header="0" w:footer="869" w:gutter="0"/>
          <w:cols w:space="720"/>
          <w:noEndnote/>
          <w:docGrid w:linePitch="360"/>
        </w:sectPr>
      </w:pPr>
      <w: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w:t>
      </w:r>
      <w:r w:rsidR="0045205F">
        <w:t>ия по другим школьным предметам.</w:t>
      </w:r>
    </w:p>
    <w:p w:rsidR="00924C8C" w:rsidRDefault="00B157D0" w:rsidP="0045205F">
      <w:pPr>
        <w:pStyle w:val="1"/>
        <w:shd w:val="clear" w:color="auto" w:fill="auto"/>
        <w:spacing w:before="420" w:after="400"/>
        <w:ind w:firstLine="0"/>
      </w:pPr>
      <w:r>
        <w:rPr>
          <w:b/>
          <w:bCs/>
        </w:rPr>
        <w:lastRenderedPageBreak/>
        <w:t>Личностные, метапредметные и предметные результаты освоения курса</w:t>
      </w:r>
    </w:p>
    <w:p w:rsidR="00924C8C" w:rsidRDefault="00B157D0">
      <w:pPr>
        <w:pStyle w:val="32"/>
        <w:keepNext/>
        <w:keepLines/>
        <w:shd w:val="clear" w:color="auto" w:fill="auto"/>
        <w:spacing w:after="0"/>
        <w:ind w:firstLine="580"/>
        <w:jc w:val="left"/>
      </w:pPr>
      <w:bookmarkStart w:id="9" w:name="bookmark12"/>
      <w:bookmarkStart w:id="10" w:name="bookmark13"/>
      <w:r>
        <w:t>Личностные УУД должны отражать:</w:t>
      </w:r>
      <w:bookmarkEnd w:id="9"/>
      <w:bookmarkEnd w:id="10"/>
    </w:p>
    <w:p w:rsidR="00924C8C" w:rsidRDefault="00B157D0">
      <w:pPr>
        <w:pStyle w:val="1"/>
        <w:shd w:val="clear" w:color="auto" w:fill="auto"/>
        <w:ind w:firstLine="580"/>
      </w:pPr>
      <w:r>
        <w:t>- воспитание чувства любви и уважения к русскому языку;</w:t>
      </w:r>
    </w:p>
    <w:p w:rsidR="00924C8C" w:rsidRDefault="00B157D0">
      <w:pPr>
        <w:pStyle w:val="1"/>
        <w:shd w:val="clear" w:color="auto" w:fill="auto"/>
        <w:ind w:firstLine="580"/>
      </w:pPr>
      <w:r>
        <w:t>- осознание положительного отношения к народам, говорящим на разных языках;</w:t>
      </w:r>
    </w:p>
    <w:p w:rsidR="00924C8C" w:rsidRDefault="00B157D0">
      <w:pPr>
        <w:pStyle w:val="1"/>
        <w:shd w:val="clear" w:color="auto" w:fill="auto"/>
        <w:ind w:firstLine="580"/>
      </w:pPr>
      <w:r>
        <w:t>- формирование навыков сотрудничества в процессе выполнения совместной деятельности;</w:t>
      </w:r>
    </w:p>
    <w:p w:rsidR="00924C8C" w:rsidRDefault="00B157D0">
      <w:pPr>
        <w:pStyle w:val="1"/>
        <w:shd w:val="clear" w:color="auto" w:fill="auto"/>
        <w:ind w:firstLine="580"/>
      </w:pPr>
      <w:r>
        <w:t>- формирование толерантного отношения к культуре и традициям разных народов.</w:t>
      </w:r>
    </w:p>
    <w:p w:rsidR="00924C8C" w:rsidRDefault="00B157D0">
      <w:pPr>
        <w:pStyle w:val="1"/>
        <w:shd w:val="clear" w:color="auto" w:fill="auto"/>
        <w:ind w:firstLine="580"/>
      </w:pPr>
      <w:r>
        <w:rPr>
          <w:b/>
          <w:bCs/>
        </w:rPr>
        <w:t>Метапредметные результаты</w:t>
      </w:r>
    </w:p>
    <w:p w:rsidR="00924C8C" w:rsidRDefault="00B157D0">
      <w:pPr>
        <w:pStyle w:val="1"/>
        <w:shd w:val="clear" w:color="auto" w:fill="auto"/>
        <w:ind w:firstLine="580"/>
      </w:pPr>
      <w:r>
        <w:rPr>
          <w:b/>
          <w:bCs/>
          <w:i/>
          <w:iCs/>
        </w:rPr>
        <w:t>Познавательные УУД:</w:t>
      </w:r>
    </w:p>
    <w:p w:rsidR="00924C8C" w:rsidRDefault="00B157D0">
      <w:pPr>
        <w:pStyle w:val="1"/>
        <w:shd w:val="clear" w:color="auto" w:fill="auto"/>
        <w:ind w:firstLine="580"/>
      </w:pPr>
      <w:r>
        <w:t>- самостоятельное извлечение нужной информации;</w:t>
      </w:r>
    </w:p>
    <w:p w:rsidR="00924C8C" w:rsidRDefault="00B157D0">
      <w:pPr>
        <w:pStyle w:val="1"/>
        <w:shd w:val="clear" w:color="auto" w:fill="auto"/>
        <w:ind w:firstLine="580"/>
      </w:pPr>
      <w:r>
        <w:t>- определение лексико-грамматических понятий и приведение своих примеров по</w:t>
      </w:r>
    </w:p>
    <w:p w:rsidR="00924C8C" w:rsidRDefault="00B157D0">
      <w:pPr>
        <w:pStyle w:val="1"/>
        <w:shd w:val="clear" w:color="auto" w:fill="auto"/>
        <w:ind w:firstLine="0"/>
      </w:pPr>
      <w:r>
        <w:t>аналогии;</w:t>
      </w:r>
    </w:p>
    <w:p w:rsidR="00924C8C" w:rsidRDefault="00B157D0">
      <w:pPr>
        <w:pStyle w:val="1"/>
        <w:shd w:val="clear" w:color="auto" w:fill="auto"/>
        <w:ind w:firstLine="580"/>
      </w:pPr>
      <w:r>
        <w:t>- осознаний поставленной задачи, восприятие её на слух, решать её;</w:t>
      </w:r>
    </w:p>
    <w:p w:rsidR="00924C8C" w:rsidRDefault="00B157D0">
      <w:pPr>
        <w:pStyle w:val="1"/>
        <w:shd w:val="clear" w:color="auto" w:fill="auto"/>
        <w:ind w:firstLine="580"/>
      </w:pPr>
      <w:r>
        <w:t>- составление небольших текстов по предложенной теме;</w:t>
      </w:r>
    </w:p>
    <w:p w:rsidR="00924C8C" w:rsidRDefault="00B157D0">
      <w:pPr>
        <w:pStyle w:val="1"/>
        <w:shd w:val="clear" w:color="auto" w:fill="auto"/>
        <w:ind w:firstLine="580"/>
      </w:pPr>
      <w:r>
        <w:t>- осуществление сравнения, сопоставления, классификации по заданным признакам;</w:t>
      </w:r>
    </w:p>
    <w:p w:rsidR="00924C8C" w:rsidRDefault="00B157D0">
      <w:pPr>
        <w:pStyle w:val="1"/>
        <w:shd w:val="clear" w:color="auto" w:fill="auto"/>
        <w:ind w:firstLine="580"/>
      </w:pPr>
      <w:r>
        <w:t>- работа с разными видами информации (представленными в текстовой, иллюстративной,</w:t>
      </w:r>
    </w:p>
    <w:p w:rsidR="00924C8C" w:rsidRDefault="00B157D0">
      <w:pPr>
        <w:pStyle w:val="1"/>
        <w:shd w:val="clear" w:color="auto" w:fill="auto"/>
        <w:ind w:firstLine="0"/>
      </w:pPr>
      <w:r>
        <w:t>дидактической форме)</w:t>
      </w:r>
    </w:p>
    <w:p w:rsidR="00924C8C" w:rsidRDefault="00B157D0">
      <w:pPr>
        <w:pStyle w:val="1"/>
        <w:shd w:val="clear" w:color="auto" w:fill="auto"/>
        <w:ind w:firstLine="580"/>
      </w:pPr>
      <w:r>
        <w:rPr>
          <w:b/>
          <w:bCs/>
          <w:i/>
          <w:iCs/>
        </w:rPr>
        <w:t>Регулятивные УУД:</w:t>
      </w:r>
    </w:p>
    <w:p w:rsidR="00924C8C" w:rsidRDefault="00B157D0">
      <w:pPr>
        <w:pStyle w:val="1"/>
        <w:shd w:val="clear" w:color="auto" w:fill="auto"/>
        <w:ind w:firstLine="580"/>
      </w:pPr>
      <w:r>
        <w:t>- планирование (совместно с учителем) своих действий в соответствии с поставленной</w:t>
      </w:r>
    </w:p>
    <w:p w:rsidR="00924C8C" w:rsidRDefault="00B157D0">
      <w:pPr>
        <w:pStyle w:val="1"/>
        <w:shd w:val="clear" w:color="auto" w:fill="auto"/>
        <w:ind w:firstLine="0"/>
      </w:pPr>
      <w:r>
        <w:t>задачей и условиями её реализации;</w:t>
      </w:r>
    </w:p>
    <w:p w:rsidR="00924C8C" w:rsidRDefault="00B157D0">
      <w:pPr>
        <w:pStyle w:val="1"/>
        <w:shd w:val="clear" w:color="auto" w:fill="auto"/>
        <w:ind w:firstLine="580"/>
      </w:pPr>
      <w:r>
        <w:t>- выполнение действий по намеченному плану, а также по инструкциям;</w:t>
      </w:r>
    </w:p>
    <w:p w:rsidR="00924C8C" w:rsidRDefault="00B157D0">
      <w:pPr>
        <w:pStyle w:val="1"/>
        <w:shd w:val="clear" w:color="auto" w:fill="auto"/>
        <w:ind w:firstLine="580"/>
      </w:pPr>
      <w:r>
        <w:t>- определение правильность грамматических основ на слух, корректировка в случае</w:t>
      </w:r>
    </w:p>
    <w:p w:rsidR="00924C8C" w:rsidRDefault="00B157D0">
      <w:pPr>
        <w:pStyle w:val="1"/>
        <w:shd w:val="clear" w:color="auto" w:fill="auto"/>
        <w:ind w:firstLine="0"/>
      </w:pPr>
      <w:r>
        <w:t>расхождения с эталоном;</w:t>
      </w:r>
    </w:p>
    <w:p w:rsidR="00924C8C" w:rsidRDefault="00B157D0">
      <w:pPr>
        <w:pStyle w:val="1"/>
        <w:shd w:val="clear" w:color="auto" w:fill="auto"/>
        <w:ind w:firstLine="580"/>
      </w:pPr>
      <w:r>
        <w:t>- оценивание результата своих действий, внесение соответствующих корректив</w:t>
      </w:r>
    </w:p>
    <w:p w:rsidR="00924C8C" w:rsidRDefault="00B157D0">
      <w:pPr>
        <w:pStyle w:val="1"/>
        <w:shd w:val="clear" w:color="auto" w:fill="auto"/>
        <w:ind w:firstLine="580"/>
      </w:pPr>
      <w:r>
        <w:rPr>
          <w:b/>
          <w:bCs/>
          <w:i/>
          <w:iCs/>
        </w:rPr>
        <w:t>Коммуникативные УУД:</w:t>
      </w:r>
    </w:p>
    <w:p w:rsidR="00924C8C" w:rsidRDefault="00B157D0">
      <w:pPr>
        <w:pStyle w:val="1"/>
        <w:shd w:val="clear" w:color="auto" w:fill="auto"/>
        <w:ind w:firstLine="580"/>
      </w:pPr>
      <w:r>
        <w:t>- слушание собеседника и понимание речи других;</w:t>
      </w:r>
    </w:p>
    <w:p w:rsidR="00924C8C" w:rsidRDefault="00B157D0">
      <w:pPr>
        <w:pStyle w:val="1"/>
        <w:shd w:val="clear" w:color="auto" w:fill="auto"/>
        <w:ind w:firstLine="580"/>
      </w:pPr>
      <w:r>
        <w:t>- участие в диалоге, общей беседе, выполнение правил речевого поведения (не перебивать,</w:t>
      </w:r>
    </w:p>
    <w:p w:rsidR="00924C8C" w:rsidRDefault="00B157D0">
      <w:pPr>
        <w:pStyle w:val="1"/>
        <w:shd w:val="clear" w:color="auto" w:fill="auto"/>
        <w:ind w:firstLine="0"/>
      </w:pPr>
      <w:r>
        <w:t>выслушивать, стремиться понять речь собеседника);</w:t>
      </w:r>
    </w:p>
    <w:p w:rsidR="00924C8C" w:rsidRDefault="00B157D0">
      <w:pPr>
        <w:pStyle w:val="1"/>
        <w:shd w:val="clear" w:color="auto" w:fill="auto"/>
        <w:ind w:firstLine="580"/>
      </w:pPr>
      <w:r>
        <w:t>- умение задавать вопросы, адекватные речевой ситуации, грамотно отвечать на</w:t>
      </w:r>
    </w:p>
    <w:p w:rsidR="00924C8C" w:rsidRDefault="00B157D0">
      <w:pPr>
        <w:pStyle w:val="1"/>
        <w:shd w:val="clear" w:color="auto" w:fill="auto"/>
        <w:ind w:firstLine="0"/>
      </w:pPr>
      <w:r>
        <w:t>поставленные вопросы, строить понятные грамматически оформленные высказывания;</w:t>
      </w:r>
    </w:p>
    <w:p w:rsidR="00924C8C" w:rsidRDefault="00B157D0">
      <w:pPr>
        <w:pStyle w:val="1"/>
        <w:shd w:val="clear" w:color="auto" w:fill="auto"/>
        <w:spacing w:after="200"/>
        <w:ind w:firstLine="580"/>
      </w:pPr>
      <w:r>
        <w:t>- уметь сотрудничать со сверстниками, работать в группах.</w:t>
      </w:r>
    </w:p>
    <w:p w:rsidR="00924C8C" w:rsidRDefault="00B157D0">
      <w:pPr>
        <w:pStyle w:val="32"/>
        <w:keepNext/>
        <w:keepLines/>
        <w:shd w:val="clear" w:color="auto" w:fill="auto"/>
        <w:spacing w:after="220"/>
        <w:ind w:firstLine="580"/>
        <w:jc w:val="left"/>
      </w:pPr>
      <w:bookmarkStart w:id="11" w:name="bookmark14"/>
      <w:bookmarkStart w:id="12" w:name="bookmark15"/>
      <w:r>
        <w:lastRenderedPageBreak/>
        <w:t>Предметные результаты освоения русского языка (неродного):</w:t>
      </w:r>
      <w:bookmarkEnd w:id="11"/>
      <w:bookmarkEnd w:id="12"/>
    </w:p>
    <w:p w:rsidR="00924C8C" w:rsidRDefault="00B157D0">
      <w:pPr>
        <w:pStyle w:val="1"/>
        <w:numPr>
          <w:ilvl w:val="0"/>
          <w:numId w:val="2"/>
        </w:numPr>
        <w:shd w:val="clear" w:color="auto" w:fill="auto"/>
        <w:tabs>
          <w:tab w:val="left" w:pos="943"/>
        </w:tabs>
        <w:ind w:left="940" w:hanging="360"/>
      </w:pPr>
      <w:r>
        <w:t>Совершенствование видов речевой деятельности (аудирования, чтения, говорения и письма)</w:t>
      </w:r>
    </w:p>
    <w:p w:rsidR="00924C8C" w:rsidRDefault="00B157D0">
      <w:pPr>
        <w:pStyle w:val="1"/>
        <w:numPr>
          <w:ilvl w:val="0"/>
          <w:numId w:val="2"/>
        </w:numPr>
        <w:shd w:val="clear" w:color="auto" w:fill="auto"/>
        <w:tabs>
          <w:tab w:val="left" w:pos="943"/>
        </w:tabs>
        <w:ind w:firstLine="580"/>
      </w:pPr>
      <w:r>
        <w:t>Расширение знаний о русском языке</w:t>
      </w:r>
    </w:p>
    <w:p w:rsidR="00924C8C" w:rsidRDefault="00B157D0">
      <w:pPr>
        <w:pStyle w:val="1"/>
        <w:numPr>
          <w:ilvl w:val="0"/>
          <w:numId w:val="2"/>
        </w:numPr>
        <w:shd w:val="clear" w:color="auto" w:fill="auto"/>
        <w:tabs>
          <w:tab w:val="left" w:pos="943"/>
        </w:tabs>
        <w:ind w:left="940" w:hanging="360"/>
      </w:pPr>
      <w:r>
        <w:t>Обогащение активного и пассивного словарного запаса языка, расширение объема используемых в речи грамматических средств для свободного выражения мыслей.</w:t>
      </w:r>
    </w:p>
    <w:p w:rsidR="00924C8C" w:rsidRDefault="00B157D0">
      <w:pPr>
        <w:pStyle w:val="1"/>
        <w:numPr>
          <w:ilvl w:val="0"/>
          <w:numId w:val="2"/>
        </w:numPr>
        <w:shd w:val="clear" w:color="auto" w:fill="auto"/>
        <w:tabs>
          <w:tab w:val="left" w:pos="943"/>
        </w:tabs>
        <w:ind w:left="940" w:hanging="360"/>
        <w:sectPr w:rsidR="00924C8C">
          <w:pgSz w:w="11900" w:h="16840"/>
          <w:pgMar w:top="1426" w:right="807" w:bottom="1714" w:left="1094" w:header="0" w:footer="1286" w:gutter="0"/>
          <w:cols w:space="720"/>
          <w:noEndnote/>
          <w:docGrid w:linePitch="360"/>
        </w:sectPr>
      </w:pPr>
      <w:r>
        <w:t>Овладение основными нормами литературного языка; приобретение их использования в речевой практике при создании устных и письменных высказываний формирование ответственности за языковую культуру как общечеловеческую ценность</w:t>
      </w:r>
    </w:p>
    <w:p w:rsidR="00924C8C" w:rsidRDefault="00B157D0">
      <w:pPr>
        <w:pStyle w:val="32"/>
        <w:keepNext/>
        <w:keepLines/>
        <w:shd w:val="clear" w:color="auto" w:fill="auto"/>
      </w:pPr>
      <w:bookmarkStart w:id="13" w:name="bookmark16"/>
      <w:bookmarkStart w:id="14" w:name="bookmark17"/>
      <w:r>
        <w:lastRenderedPageBreak/>
        <w:t>Содержание курса.</w:t>
      </w:r>
      <w:bookmarkEnd w:id="13"/>
      <w:bookmarkEnd w:id="14"/>
    </w:p>
    <w:p w:rsidR="00924C8C" w:rsidRDefault="00274D67">
      <w:pPr>
        <w:pStyle w:val="1"/>
        <w:shd w:val="clear" w:color="auto" w:fill="auto"/>
        <w:ind w:firstLine="580"/>
        <w:jc w:val="both"/>
      </w:pPr>
      <w:r>
        <w:t xml:space="preserve">Программа </w:t>
      </w:r>
      <w:r w:rsidR="00B157D0">
        <w:t xml:space="preserve"> «Русский язык для всех» для детей-мигрантов (инофонов) МОУ</w:t>
      </w:r>
      <w:r w:rsidR="0045205F">
        <w:t xml:space="preserve"> «</w:t>
      </w:r>
      <w:r w:rsidR="00B157D0">
        <w:t xml:space="preserve"> СОШ № </w:t>
      </w:r>
      <w:r>
        <w:t>1 г. Боровск</w:t>
      </w:r>
      <w:r w:rsidR="0045205F">
        <w:t>»</w:t>
      </w:r>
      <w:r w:rsidR="00B157D0">
        <w:t xml:space="preserve"> составлена в соответствии с Федеральным государственным образовательным стандартом начального общего образования на основе Концепции духовно-нравственного развития и воспитания личности гражданина России,</w:t>
      </w:r>
    </w:p>
    <w:p w:rsidR="00924C8C" w:rsidRDefault="00B157D0">
      <w:pPr>
        <w:pStyle w:val="1"/>
        <w:shd w:val="clear" w:color="auto" w:fill="auto"/>
        <w:ind w:firstLine="580"/>
        <w:jc w:val="both"/>
      </w:pPr>
      <w:r>
        <w:t xml:space="preserve">Рабочая программа </w:t>
      </w:r>
      <w:r w:rsidR="00B802CD">
        <w:t xml:space="preserve">ориентирована на </w:t>
      </w:r>
      <w:r>
        <w:t xml:space="preserve"> УМК «Русский язык: от ступени к ступени» Какориной Е.В, Костылевой Л.В., Савченко Т.В., Синевой О.В., Шориной Т.А. </w:t>
      </w:r>
    </w:p>
    <w:p w:rsidR="00924C8C" w:rsidRDefault="00B157D0">
      <w:pPr>
        <w:pStyle w:val="1"/>
        <w:shd w:val="clear" w:color="auto" w:fill="auto"/>
        <w:ind w:firstLine="580"/>
        <w:jc w:val="both"/>
      </w:pPr>
      <w:r>
        <w:t>Определение уровня владения языком должно начинаться с изучения уровня владения языком, которое следует проводить в двух направлениях:</w:t>
      </w:r>
    </w:p>
    <w:p w:rsidR="00924C8C" w:rsidRDefault="00B157D0">
      <w:pPr>
        <w:pStyle w:val="1"/>
        <w:shd w:val="clear" w:color="auto" w:fill="auto"/>
        <w:ind w:firstLine="580"/>
        <w:jc w:val="both"/>
      </w:pPr>
      <w:r>
        <w:t>- изучение факторов, влияющих на уровень языковой подготовки обучающегося;</w:t>
      </w:r>
    </w:p>
    <w:p w:rsidR="00924C8C" w:rsidRDefault="00B157D0">
      <w:pPr>
        <w:pStyle w:val="1"/>
        <w:shd w:val="clear" w:color="auto" w:fill="auto"/>
        <w:ind w:firstLine="580"/>
        <w:jc w:val="both"/>
      </w:pPr>
      <w:r>
        <w:t>- определение исходного уровня владения русским языком (особенности функционирования русского языка в регионе, откуда прибыл ученик; наличие или отсутствие русской языковой среды, язык в семье и т.д. )</w:t>
      </w:r>
    </w:p>
    <w:p w:rsidR="00924C8C" w:rsidRDefault="00B157D0">
      <w:pPr>
        <w:pStyle w:val="1"/>
        <w:shd w:val="clear" w:color="auto" w:fill="auto"/>
        <w:ind w:firstLine="580"/>
        <w:jc w:val="both"/>
      </w:pPr>
      <w:r>
        <w:t>Беседы с учащимися, тестирование позволяют определить уровень владения русским языком (в соответствии с ФГОС).</w:t>
      </w:r>
    </w:p>
    <w:p w:rsidR="00924C8C" w:rsidRDefault="00274D67">
      <w:pPr>
        <w:pStyle w:val="1"/>
        <w:numPr>
          <w:ilvl w:val="0"/>
          <w:numId w:val="3"/>
        </w:numPr>
        <w:shd w:val="clear" w:color="auto" w:fill="auto"/>
        <w:tabs>
          <w:tab w:val="left" w:pos="795"/>
        </w:tabs>
        <w:ind w:firstLine="580"/>
        <w:jc w:val="both"/>
      </w:pPr>
      <w:r>
        <w:rPr>
          <w:i/>
          <w:iCs/>
        </w:rPr>
        <w:t>сред</w:t>
      </w:r>
      <w:r w:rsidR="00B157D0">
        <w:rPr>
          <w:i/>
          <w:iCs/>
        </w:rPr>
        <w:t>ний уровень -</w:t>
      </w:r>
      <w:r w:rsidR="00B157D0">
        <w:t xml:space="preserve"> акцент, ошибки в ударении и интонационном оформлении, лексическая и грамматическая интерференция. Ученик с трудом понимает объяснение учителя из-за незнания терминов и словесных сочетаний, используемых в учебных дисциплинах.</w:t>
      </w:r>
    </w:p>
    <w:p w:rsidR="00924C8C" w:rsidRDefault="00B157D0">
      <w:pPr>
        <w:pStyle w:val="1"/>
        <w:numPr>
          <w:ilvl w:val="0"/>
          <w:numId w:val="3"/>
        </w:numPr>
        <w:shd w:val="clear" w:color="auto" w:fill="auto"/>
        <w:tabs>
          <w:tab w:val="left" w:pos="790"/>
        </w:tabs>
        <w:ind w:firstLine="580"/>
        <w:jc w:val="both"/>
      </w:pPr>
      <w:r>
        <w:rPr>
          <w:i/>
          <w:iCs/>
        </w:rPr>
        <w:t>слабый уровень</w:t>
      </w:r>
      <w:r>
        <w:t xml:space="preserve"> - ученик с трудом, но понимает русскую речь, умеет читать, писать на русском языке, говорить на определенные темы (о себе, о семье, общаться в магазине, транспорте и т.п). Лексический запас очень ограничен. Сильный акцент, мешающий общению. Сильная лексическая и грамматическая интерференция из-за влияния родного языка, замедленный темп речи, потому что ученик постоянно «ищет» слова для выражения своей мысли (переводит с родного языка).</w:t>
      </w:r>
    </w:p>
    <w:p w:rsidR="00924C8C" w:rsidRDefault="00B157D0">
      <w:pPr>
        <w:pStyle w:val="1"/>
        <w:numPr>
          <w:ilvl w:val="0"/>
          <w:numId w:val="3"/>
        </w:numPr>
        <w:shd w:val="clear" w:color="auto" w:fill="auto"/>
        <w:tabs>
          <w:tab w:val="left" w:pos="790"/>
        </w:tabs>
        <w:ind w:firstLine="580"/>
        <w:jc w:val="both"/>
      </w:pPr>
      <w:r>
        <w:rPr>
          <w:i/>
          <w:iCs/>
        </w:rPr>
        <w:t>нулевой уровень</w:t>
      </w:r>
      <w:r>
        <w:t xml:space="preserve"> - ученик почти не понимает русскую речь, плохо читает и пишет на русском языке. Лексический запас очень ограничен. Сильно выраженный акцент.</w:t>
      </w:r>
    </w:p>
    <w:p w:rsidR="00924C8C" w:rsidRDefault="00B157D0">
      <w:pPr>
        <w:pStyle w:val="1"/>
        <w:shd w:val="clear" w:color="auto" w:fill="auto"/>
        <w:ind w:firstLine="580"/>
        <w:jc w:val="both"/>
      </w:pPr>
      <w:r>
        <w:t>Содержание реализации программы:</w:t>
      </w:r>
    </w:p>
    <w:p w:rsidR="00924C8C" w:rsidRDefault="00B157D0">
      <w:pPr>
        <w:pStyle w:val="1"/>
        <w:shd w:val="clear" w:color="auto" w:fill="auto"/>
        <w:ind w:firstLine="580"/>
        <w:jc w:val="both"/>
      </w:pPr>
      <w:r>
        <w:t>-определение уровня и комплектование группы; (Приложение 1)</w:t>
      </w:r>
    </w:p>
    <w:p w:rsidR="00924C8C" w:rsidRDefault="00B157D0">
      <w:pPr>
        <w:pStyle w:val="1"/>
        <w:numPr>
          <w:ilvl w:val="0"/>
          <w:numId w:val="3"/>
        </w:numPr>
        <w:shd w:val="clear" w:color="auto" w:fill="auto"/>
        <w:tabs>
          <w:tab w:val="left" w:pos="799"/>
        </w:tabs>
        <w:ind w:firstLine="580"/>
        <w:jc w:val="both"/>
      </w:pPr>
      <w:r>
        <w:t>проведение занятий согласно календарно-тематическому планированию;</w:t>
      </w:r>
    </w:p>
    <w:p w:rsidR="00924C8C" w:rsidRDefault="00B157D0">
      <w:pPr>
        <w:pStyle w:val="1"/>
        <w:numPr>
          <w:ilvl w:val="0"/>
          <w:numId w:val="3"/>
        </w:numPr>
        <w:shd w:val="clear" w:color="auto" w:fill="auto"/>
        <w:tabs>
          <w:tab w:val="left" w:pos="799"/>
        </w:tabs>
        <w:ind w:firstLine="580"/>
        <w:jc w:val="both"/>
      </w:pPr>
      <w:r>
        <w:t>организация психолого-педагогической помощи обучающимся;</w:t>
      </w:r>
    </w:p>
    <w:p w:rsidR="00924C8C" w:rsidRDefault="00B157D0">
      <w:pPr>
        <w:pStyle w:val="1"/>
        <w:numPr>
          <w:ilvl w:val="0"/>
          <w:numId w:val="3"/>
        </w:numPr>
        <w:shd w:val="clear" w:color="auto" w:fill="auto"/>
        <w:tabs>
          <w:tab w:val="left" w:pos="799"/>
        </w:tabs>
        <w:ind w:firstLine="580"/>
        <w:jc w:val="both"/>
      </w:pPr>
      <w:r>
        <w:t>разработка памяток со справочными материалами по русском языку.</w:t>
      </w:r>
    </w:p>
    <w:p w:rsidR="00924C8C" w:rsidRDefault="00B157D0">
      <w:pPr>
        <w:pStyle w:val="1"/>
        <w:shd w:val="clear" w:color="auto" w:fill="auto"/>
        <w:ind w:firstLine="580"/>
      </w:pPr>
      <w:r>
        <w:t>Организация реализации программы:</w:t>
      </w:r>
    </w:p>
    <w:p w:rsidR="00924C8C" w:rsidRDefault="00B157D0">
      <w:pPr>
        <w:pStyle w:val="1"/>
        <w:shd w:val="clear" w:color="auto" w:fill="auto"/>
        <w:ind w:firstLine="580"/>
      </w:pPr>
      <w:r>
        <w:t>- учебный план;</w:t>
      </w:r>
    </w:p>
    <w:p w:rsidR="00924C8C" w:rsidRDefault="00B157D0">
      <w:pPr>
        <w:pStyle w:val="1"/>
        <w:shd w:val="clear" w:color="auto" w:fill="auto"/>
        <w:ind w:firstLine="580"/>
      </w:pPr>
      <w:r>
        <w:lastRenderedPageBreak/>
        <w:t>- система условий реализации</w:t>
      </w:r>
    </w:p>
    <w:p w:rsidR="00924C8C" w:rsidRDefault="00B157D0">
      <w:pPr>
        <w:pStyle w:val="1"/>
        <w:shd w:val="clear" w:color="auto" w:fill="auto"/>
        <w:ind w:firstLine="580"/>
      </w:pPr>
      <w:r>
        <w:t>Система оценки достижения планируемых результатов должна:</w:t>
      </w:r>
    </w:p>
    <w:p w:rsidR="00924C8C" w:rsidRDefault="00B157D0">
      <w:pPr>
        <w:pStyle w:val="1"/>
        <w:shd w:val="clear" w:color="auto" w:fill="auto"/>
        <w:ind w:firstLine="580"/>
      </w:pPr>
      <w:r>
        <w:t>- определить состав инструментария оценивания;</w:t>
      </w:r>
    </w:p>
    <w:p w:rsidR="00924C8C" w:rsidRDefault="00B157D0">
      <w:pPr>
        <w:pStyle w:val="1"/>
        <w:shd w:val="clear" w:color="auto" w:fill="auto"/>
        <w:ind w:firstLine="580"/>
      </w:pPr>
      <w:r>
        <w:t>- обеспечить комплексный подход к оценке результатов освоения программы;</w:t>
      </w:r>
    </w:p>
    <w:p w:rsidR="00924C8C" w:rsidRDefault="00B157D0">
      <w:pPr>
        <w:pStyle w:val="1"/>
        <w:shd w:val="clear" w:color="auto" w:fill="auto"/>
        <w:ind w:firstLine="580"/>
        <w:jc w:val="both"/>
      </w:pPr>
      <w:r>
        <w:t>- обеспечить оценку динамики индивидуальных достижений, обучающихся в процессе освоения программы «Русский язык для всех» ;</w:t>
      </w:r>
    </w:p>
    <w:p w:rsidR="00924C8C" w:rsidRDefault="00B157D0">
      <w:pPr>
        <w:pStyle w:val="1"/>
        <w:shd w:val="clear" w:color="auto" w:fill="auto"/>
        <w:ind w:firstLine="580"/>
        <w:jc w:val="both"/>
      </w:pPr>
      <w:r>
        <w:t>- Предусматривать использование разнообразных методов и форм, взаимно дополняющих</w:t>
      </w:r>
    </w:p>
    <w:p w:rsidR="00924C8C" w:rsidRDefault="00B157D0">
      <w:pPr>
        <w:pStyle w:val="1"/>
        <w:shd w:val="clear" w:color="auto" w:fill="auto"/>
        <w:ind w:firstLine="0"/>
      </w:pPr>
      <w:r>
        <w:t>друг друга.</w:t>
      </w:r>
    </w:p>
    <w:p w:rsidR="00924C8C" w:rsidRDefault="00B157D0">
      <w:pPr>
        <w:pStyle w:val="1"/>
        <w:shd w:val="clear" w:color="auto" w:fill="auto"/>
        <w:ind w:firstLine="580"/>
      </w:pPr>
      <w:r>
        <w:t>Условия успешного обучения детей-инофонов:</w:t>
      </w:r>
    </w:p>
    <w:p w:rsidR="00924C8C" w:rsidRDefault="00B157D0">
      <w:pPr>
        <w:pStyle w:val="1"/>
        <w:shd w:val="clear" w:color="auto" w:fill="auto"/>
        <w:ind w:firstLine="640"/>
        <w:jc w:val="both"/>
      </w:pPr>
      <w:r>
        <w:t>- тесное сотрудничество учителя, психолога, логопеда, социального педагога (помощь в</w:t>
      </w:r>
    </w:p>
    <w:p w:rsidR="00924C8C" w:rsidRDefault="00B157D0">
      <w:pPr>
        <w:pStyle w:val="1"/>
        <w:shd w:val="clear" w:color="auto" w:fill="auto"/>
        <w:ind w:firstLine="0"/>
      </w:pPr>
      <w:r>
        <w:t>обеспечении условий социализации через взаимодействие и сотрудничество);</w:t>
      </w:r>
    </w:p>
    <w:p w:rsidR="00924C8C" w:rsidRDefault="00B157D0">
      <w:pPr>
        <w:pStyle w:val="1"/>
        <w:shd w:val="clear" w:color="auto" w:fill="auto"/>
        <w:ind w:firstLine="580"/>
      </w:pPr>
      <w:r>
        <w:t>- чётко скоординированная программа (постепенное усложнение заданий и речевого</w:t>
      </w:r>
    </w:p>
    <w:p w:rsidR="00924C8C" w:rsidRDefault="00B157D0">
      <w:pPr>
        <w:pStyle w:val="1"/>
        <w:shd w:val="clear" w:color="auto" w:fill="auto"/>
        <w:ind w:firstLine="0"/>
      </w:pPr>
      <w:r>
        <w:t>материала);</w:t>
      </w:r>
    </w:p>
    <w:p w:rsidR="00924C8C" w:rsidRDefault="00B157D0">
      <w:pPr>
        <w:pStyle w:val="1"/>
        <w:shd w:val="clear" w:color="auto" w:fill="auto"/>
        <w:ind w:firstLine="580"/>
      </w:pPr>
      <w:r>
        <w:t>- работа с семьей (беседы, консультации);</w:t>
      </w:r>
    </w:p>
    <w:p w:rsidR="00924C8C" w:rsidRDefault="00B157D0">
      <w:pPr>
        <w:pStyle w:val="1"/>
        <w:shd w:val="clear" w:color="auto" w:fill="auto"/>
        <w:ind w:firstLine="580"/>
      </w:pPr>
      <w:r>
        <w:t>- привлечение детей в спортивные секции, кружки по интересам (создание среды успеха и</w:t>
      </w:r>
    </w:p>
    <w:p w:rsidR="00924C8C" w:rsidRDefault="00B157D0">
      <w:pPr>
        <w:pStyle w:val="1"/>
        <w:shd w:val="clear" w:color="auto" w:fill="auto"/>
        <w:spacing w:after="400"/>
        <w:ind w:firstLine="0"/>
      </w:pPr>
      <w:r>
        <w:t>доброжелательного общения между детьми);</w:t>
      </w:r>
    </w:p>
    <w:p w:rsidR="00924C8C" w:rsidRDefault="00B157D0">
      <w:pPr>
        <w:pStyle w:val="32"/>
        <w:keepNext/>
        <w:keepLines/>
        <w:shd w:val="clear" w:color="auto" w:fill="auto"/>
        <w:spacing w:after="0"/>
        <w:ind w:firstLine="580"/>
        <w:jc w:val="left"/>
      </w:pPr>
      <w:bookmarkStart w:id="15" w:name="bookmark18"/>
      <w:bookmarkStart w:id="16" w:name="bookmark19"/>
      <w:r>
        <w:t>Планируемые результаты освоения программы «Русский язык для всех» должны:</w:t>
      </w:r>
      <w:bookmarkEnd w:id="15"/>
      <w:bookmarkEnd w:id="16"/>
    </w:p>
    <w:p w:rsidR="00924C8C" w:rsidRDefault="00B157D0">
      <w:pPr>
        <w:pStyle w:val="1"/>
        <w:shd w:val="clear" w:color="auto" w:fill="auto"/>
        <w:ind w:firstLine="580"/>
      </w:pPr>
      <w:r>
        <w:t>- обучить учащихся русскому языку согласно требованиям ФГОС;</w:t>
      </w:r>
    </w:p>
    <w:p w:rsidR="00924C8C" w:rsidRDefault="00B157D0" w:rsidP="00113A8C">
      <w:pPr>
        <w:pStyle w:val="1"/>
        <w:shd w:val="clear" w:color="auto" w:fill="auto"/>
        <w:ind w:firstLine="580"/>
        <w:sectPr w:rsidR="00924C8C" w:rsidSect="0045205F">
          <w:pgSz w:w="11900" w:h="16840"/>
          <w:pgMar w:top="851" w:right="809" w:bottom="1714" w:left="1093" w:header="0" w:footer="1286" w:gutter="0"/>
          <w:cols w:space="720"/>
          <w:noEndnote/>
          <w:docGrid w:linePitch="360"/>
        </w:sectPr>
      </w:pPr>
      <w:r>
        <w:t>- адаптировать детей-мигрантов к социально-культурн</w:t>
      </w:r>
      <w:r w:rsidR="00113A8C">
        <w:t>ым условиям проживания в России.</w:t>
      </w:r>
    </w:p>
    <w:p w:rsidR="00924C8C" w:rsidRDefault="00B157D0">
      <w:pPr>
        <w:pStyle w:val="1"/>
        <w:shd w:val="clear" w:color="auto" w:fill="auto"/>
        <w:spacing w:line="240" w:lineRule="auto"/>
        <w:ind w:firstLine="0"/>
        <w:jc w:val="right"/>
      </w:pPr>
      <w:r>
        <w:rPr>
          <w:b/>
          <w:bCs/>
        </w:rPr>
        <w:lastRenderedPageBreak/>
        <w:t>ПРИЛОЖЕНИЕ 1</w:t>
      </w:r>
    </w:p>
    <w:p w:rsidR="00924C8C" w:rsidRDefault="00B157D0">
      <w:pPr>
        <w:pStyle w:val="1"/>
        <w:shd w:val="clear" w:color="auto" w:fill="auto"/>
        <w:spacing w:after="540" w:line="240" w:lineRule="auto"/>
        <w:ind w:firstLine="0"/>
        <w:jc w:val="center"/>
      </w:pPr>
      <w:r>
        <w:rPr>
          <w:b/>
          <w:bCs/>
        </w:rPr>
        <w:t>Комплектование групп</w:t>
      </w:r>
    </w:p>
    <w:p w:rsidR="00924C8C" w:rsidRDefault="00B157D0">
      <w:pPr>
        <w:pStyle w:val="32"/>
        <w:keepNext/>
        <w:keepLines/>
        <w:shd w:val="clear" w:color="auto" w:fill="auto"/>
        <w:spacing w:after="0" w:line="240" w:lineRule="auto"/>
        <w:ind w:firstLine="580"/>
        <w:jc w:val="left"/>
      </w:pPr>
      <w:bookmarkStart w:id="17" w:name="bookmark20"/>
      <w:bookmarkStart w:id="18" w:name="bookmark21"/>
      <w:r>
        <w:t>Индивидуальная диагностическая карта речевого развития детей-инофонов</w:t>
      </w:r>
      <w:bookmarkEnd w:id="17"/>
      <w:bookmarkEnd w:id="18"/>
    </w:p>
    <w:p w:rsidR="00924C8C" w:rsidRDefault="00B157D0">
      <w:pPr>
        <w:pStyle w:val="1"/>
        <w:shd w:val="clear" w:color="auto" w:fill="auto"/>
        <w:tabs>
          <w:tab w:val="left" w:leader="underscore" w:pos="9542"/>
        </w:tabs>
        <w:spacing w:line="240" w:lineRule="auto"/>
        <w:ind w:firstLine="580"/>
      </w:pPr>
      <w:r>
        <w:t>Фамилия, имя ученика:</w:t>
      </w:r>
      <w:r>
        <w:tab/>
      </w:r>
    </w:p>
    <w:p w:rsidR="00924C8C" w:rsidRDefault="00B157D0">
      <w:pPr>
        <w:pStyle w:val="1"/>
        <w:shd w:val="clear" w:color="auto" w:fill="auto"/>
        <w:tabs>
          <w:tab w:val="left" w:leader="underscore" w:pos="9542"/>
        </w:tabs>
        <w:spacing w:line="240" w:lineRule="auto"/>
        <w:ind w:firstLine="580"/>
      </w:pPr>
      <w:r>
        <w:t>Возраст:</w:t>
      </w:r>
      <w:r>
        <w:tab/>
      </w:r>
    </w:p>
    <w:p w:rsidR="00924C8C" w:rsidRDefault="00B157D0">
      <w:pPr>
        <w:pStyle w:val="1"/>
        <w:shd w:val="clear" w:color="auto" w:fill="auto"/>
        <w:tabs>
          <w:tab w:val="left" w:leader="underscore" w:pos="9542"/>
        </w:tabs>
        <w:spacing w:line="240" w:lineRule="auto"/>
        <w:ind w:firstLine="580"/>
      </w:pPr>
      <w:r>
        <w:t>Класс:</w:t>
      </w:r>
      <w:r>
        <w:tab/>
      </w:r>
    </w:p>
    <w:p w:rsidR="00924C8C" w:rsidRDefault="00B157D0">
      <w:pPr>
        <w:pStyle w:val="1"/>
        <w:shd w:val="clear" w:color="auto" w:fill="auto"/>
        <w:tabs>
          <w:tab w:val="left" w:leader="underscore" w:pos="9542"/>
        </w:tabs>
        <w:spacing w:after="260" w:line="240" w:lineRule="auto"/>
        <w:ind w:firstLine="580"/>
      </w:pPr>
      <w:r>
        <w:t>Дата поступления в М</w:t>
      </w:r>
      <w:r w:rsidR="00274D67">
        <w:t>ОУ «СОШ № 1 г. Боровск»</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5246"/>
        <w:gridCol w:w="3542"/>
        <w:gridCol w:w="1478"/>
        <w:gridCol w:w="1757"/>
        <w:gridCol w:w="2160"/>
      </w:tblGrid>
      <w:tr w:rsidR="00924C8C">
        <w:trPr>
          <w:trHeight w:hRule="exact" w:val="566"/>
          <w:jc w:val="center"/>
        </w:trPr>
        <w:tc>
          <w:tcPr>
            <w:tcW w:w="1138" w:type="dxa"/>
            <w:tcBorders>
              <w:top w:val="single" w:sz="4" w:space="0" w:color="auto"/>
              <w:left w:val="single" w:sz="4" w:space="0" w:color="auto"/>
            </w:tcBorders>
            <w:shd w:val="clear" w:color="auto" w:fill="FFFFFF"/>
          </w:tcPr>
          <w:p w:rsidR="00924C8C" w:rsidRDefault="00B157D0">
            <w:pPr>
              <w:pStyle w:val="a7"/>
              <w:shd w:val="clear" w:color="auto" w:fill="auto"/>
            </w:pPr>
            <w:r>
              <w:t>№ п/ п</w:t>
            </w: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Виды речевых знаний</w:t>
            </w:r>
          </w:p>
        </w:tc>
        <w:tc>
          <w:tcPr>
            <w:tcW w:w="3542" w:type="dxa"/>
            <w:tcBorders>
              <w:top w:val="single" w:sz="4" w:space="0" w:color="auto"/>
              <w:left w:val="single" w:sz="4" w:space="0" w:color="auto"/>
            </w:tcBorders>
            <w:shd w:val="clear" w:color="auto" w:fill="FFFFFF"/>
          </w:tcPr>
          <w:p w:rsidR="00924C8C" w:rsidRDefault="00B157D0">
            <w:pPr>
              <w:pStyle w:val="a7"/>
              <w:shd w:val="clear" w:color="auto" w:fill="auto"/>
            </w:pPr>
            <w:r>
              <w:t>Знает</w:t>
            </w:r>
          </w:p>
        </w:tc>
        <w:tc>
          <w:tcPr>
            <w:tcW w:w="3235" w:type="dxa"/>
            <w:gridSpan w:val="2"/>
            <w:tcBorders>
              <w:top w:val="single" w:sz="4" w:space="0" w:color="auto"/>
              <w:left w:val="single" w:sz="4" w:space="0" w:color="auto"/>
            </w:tcBorders>
            <w:shd w:val="clear" w:color="auto" w:fill="FFFFFF"/>
          </w:tcPr>
          <w:p w:rsidR="00924C8C" w:rsidRDefault="00B157D0">
            <w:pPr>
              <w:pStyle w:val="a7"/>
              <w:shd w:val="clear" w:color="auto" w:fill="auto"/>
            </w:pPr>
            <w:r>
              <w:t>Частично знает</w:t>
            </w:r>
          </w:p>
        </w:tc>
        <w:tc>
          <w:tcPr>
            <w:tcW w:w="216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Не знает</w:t>
            </w:r>
          </w:p>
        </w:tc>
      </w:tr>
      <w:tr w:rsidR="00924C8C">
        <w:trPr>
          <w:trHeight w:hRule="exact" w:val="576"/>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t>1.Знание букв русского алфавита</w:t>
            </w:r>
          </w:p>
        </w:tc>
        <w:tc>
          <w:tcPr>
            <w:tcW w:w="3542" w:type="dxa"/>
            <w:tcBorders>
              <w:top w:val="single" w:sz="4" w:space="0" w:color="auto"/>
              <w:left w:val="single" w:sz="4" w:space="0" w:color="auto"/>
            </w:tcBorders>
            <w:shd w:val="clear" w:color="auto" w:fill="FFFFFF"/>
          </w:tcPr>
          <w:p w:rsidR="00924C8C" w:rsidRDefault="00924C8C">
            <w:pPr>
              <w:rPr>
                <w:sz w:val="10"/>
                <w:szCs w:val="10"/>
              </w:rPr>
            </w:pPr>
          </w:p>
        </w:tc>
        <w:tc>
          <w:tcPr>
            <w:tcW w:w="3235" w:type="dxa"/>
            <w:gridSpan w:val="2"/>
            <w:tcBorders>
              <w:top w:val="single" w:sz="4" w:space="0" w:color="auto"/>
              <w:left w:val="single" w:sz="4" w:space="0" w:color="auto"/>
            </w:tcBorders>
            <w:shd w:val="clear" w:color="auto" w:fill="FFFFFF"/>
          </w:tcPr>
          <w:p w:rsidR="00924C8C" w:rsidRDefault="00924C8C">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854"/>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Виды речевых умений</w:t>
            </w:r>
          </w:p>
        </w:tc>
        <w:tc>
          <w:tcPr>
            <w:tcW w:w="3542" w:type="dxa"/>
            <w:tcBorders>
              <w:top w:val="single" w:sz="4" w:space="0" w:color="auto"/>
              <w:left w:val="single" w:sz="4" w:space="0" w:color="auto"/>
            </w:tcBorders>
            <w:shd w:val="clear" w:color="auto" w:fill="FFFFFF"/>
          </w:tcPr>
          <w:p w:rsidR="00924C8C" w:rsidRDefault="00B157D0">
            <w:pPr>
              <w:pStyle w:val="a7"/>
              <w:shd w:val="clear" w:color="auto" w:fill="auto"/>
            </w:pPr>
            <w:r>
              <w:t>Умеет</w:t>
            </w:r>
          </w:p>
        </w:tc>
        <w:tc>
          <w:tcPr>
            <w:tcW w:w="3235" w:type="dxa"/>
            <w:gridSpan w:val="2"/>
            <w:tcBorders>
              <w:top w:val="single" w:sz="4" w:space="0" w:color="auto"/>
              <w:left w:val="single" w:sz="4" w:space="0" w:color="auto"/>
            </w:tcBorders>
            <w:shd w:val="clear" w:color="auto" w:fill="FFFFFF"/>
          </w:tcPr>
          <w:p w:rsidR="00924C8C" w:rsidRDefault="00B157D0">
            <w:pPr>
              <w:pStyle w:val="a7"/>
              <w:shd w:val="clear" w:color="auto" w:fill="auto"/>
            </w:pPr>
            <w:r>
              <w:t>Допускает ошибки/ затрудняется</w:t>
            </w:r>
          </w:p>
        </w:tc>
        <w:tc>
          <w:tcPr>
            <w:tcW w:w="216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Не умеет</w:t>
            </w:r>
          </w:p>
        </w:tc>
      </w:tr>
      <w:tr w:rsidR="00924C8C">
        <w:trPr>
          <w:trHeight w:hRule="exact" w:val="562"/>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t>Владение навыками описания и повествования</w:t>
            </w:r>
          </w:p>
        </w:tc>
        <w:tc>
          <w:tcPr>
            <w:tcW w:w="3542" w:type="dxa"/>
            <w:tcBorders>
              <w:top w:val="single" w:sz="4" w:space="0" w:color="auto"/>
              <w:left w:val="single" w:sz="4" w:space="0" w:color="auto"/>
            </w:tcBorders>
            <w:shd w:val="clear" w:color="auto" w:fill="FFFFFF"/>
          </w:tcPr>
          <w:p w:rsidR="00924C8C" w:rsidRDefault="00924C8C">
            <w:pPr>
              <w:rPr>
                <w:sz w:val="10"/>
                <w:szCs w:val="10"/>
              </w:rPr>
            </w:pPr>
          </w:p>
        </w:tc>
        <w:tc>
          <w:tcPr>
            <w:tcW w:w="3235" w:type="dxa"/>
            <w:gridSpan w:val="2"/>
            <w:tcBorders>
              <w:top w:val="single" w:sz="4" w:space="0" w:color="auto"/>
              <w:left w:val="single" w:sz="4" w:space="0" w:color="auto"/>
            </w:tcBorders>
            <w:shd w:val="clear" w:color="auto" w:fill="FFFFFF"/>
          </w:tcPr>
          <w:p w:rsidR="00924C8C" w:rsidRDefault="00924C8C">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398"/>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t>Рассуждение</w:t>
            </w:r>
          </w:p>
        </w:tc>
        <w:tc>
          <w:tcPr>
            <w:tcW w:w="3542" w:type="dxa"/>
            <w:tcBorders>
              <w:top w:val="single" w:sz="4" w:space="0" w:color="auto"/>
              <w:left w:val="single" w:sz="4" w:space="0" w:color="auto"/>
            </w:tcBorders>
            <w:shd w:val="clear" w:color="auto" w:fill="FFFFFF"/>
          </w:tcPr>
          <w:p w:rsidR="00924C8C" w:rsidRDefault="00924C8C">
            <w:pPr>
              <w:rPr>
                <w:sz w:val="10"/>
                <w:szCs w:val="10"/>
              </w:rPr>
            </w:pPr>
          </w:p>
        </w:tc>
        <w:tc>
          <w:tcPr>
            <w:tcW w:w="3235" w:type="dxa"/>
            <w:gridSpan w:val="2"/>
            <w:tcBorders>
              <w:top w:val="single" w:sz="4" w:space="0" w:color="auto"/>
              <w:left w:val="single" w:sz="4" w:space="0" w:color="auto"/>
            </w:tcBorders>
            <w:shd w:val="clear" w:color="auto" w:fill="FFFFFF"/>
          </w:tcPr>
          <w:p w:rsidR="00924C8C" w:rsidRDefault="00924C8C">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1666"/>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tcPr>
          <w:p w:rsidR="00924C8C" w:rsidRDefault="00B157D0">
            <w:pPr>
              <w:pStyle w:val="a7"/>
              <w:shd w:val="clear" w:color="auto" w:fill="auto"/>
            </w:pPr>
            <w:r>
              <w:t>Умение составлять текст по серии картинок</w:t>
            </w:r>
          </w:p>
          <w:p w:rsidR="00924C8C" w:rsidRDefault="00B157D0">
            <w:pPr>
              <w:pStyle w:val="a7"/>
              <w:numPr>
                <w:ilvl w:val="0"/>
                <w:numId w:val="4"/>
              </w:numPr>
              <w:shd w:val="clear" w:color="auto" w:fill="auto"/>
              <w:tabs>
                <w:tab w:val="left" w:pos="149"/>
              </w:tabs>
            </w:pPr>
            <w:r>
              <w:t>называть слова</w:t>
            </w:r>
          </w:p>
          <w:p w:rsidR="00924C8C" w:rsidRDefault="00B157D0">
            <w:pPr>
              <w:pStyle w:val="a7"/>
              <w:numPr>
                <w:ilvl w:val="0"/>
                <w:numId w:val="4"/>
              </w:numPr>
              <w:shd w:val="clear" w:color="auto" w:fill="auto"/>
              <w:tabs>
                <w:tab w:val="left" w:pos="149"/>
              </w:tabs>
            </w:pPr>
            <w:r>
              <w:t>составлять словосочетания</w:t>
            </w:r>
          </w:p>
          <w:p w:rsidR="00924C8C" w:rsidRDefault="00B157D0">
            <w:pPr>
              <w:pStyle w:val="a7"/>
              <w:numPr>
                <w:ilvl w:val="0"/>
                <w:numId w:val="4"/>
              </w:numPr>
              <w:shd w:val="clear" w:color="auto" w:fill="auto"/>
              <w:tabs>
                <w:tab w:val="left" w:pos="149"/>
              </w:tabs>
            </w:pPr>
            <w:r>
              <w:t>составлять предложения</w:t>
            </w:r>
          </w:p>
          <w:p w:rsidR="00924C8C" w:rsidRDefault="00B157D0">
            <w:pPr>
              <w:pStyle w:val="a7"/>
              <w:numPr>
                <w:ilvl w:val="0"/>
                <w:numId w:val="4"/>
              </w:numPr>
              <w:shd w:val="clear" w:color="auto" w:fill="auto"/>
              <w:tabs>
                <w:tab w:val="left" w:pos="149"/>
              </w:tabs>
            </w:pPr>
            <w:r>
              <w:t>составлять текст</w:t>
            </w:r>
          </w:p>
        </w:tc>
        <w:tc>
          <w:tcPr>
            <w:tcW w:w="3542" w:type="dxa"/>
            <w:tcBorders>
              <w:top w:val="single" w:sz="4" w:space="0" w:color="auto"/>
              <w:left w:val="single" w:sz="4" w:space="0" w:color="auto"/>
            </w:tcBorders>
            <w:shd w:val="clear" w:color="auto" w:fill="FFFFFF"/>
          </w:tcPr>
          <w:p w:rsidR="00924C8C" w:rsidRDefault="00924C8C">
            <w:pPr>
              <w:rPr>
                <w:sz w:val="10"/>
                <w:szCs w:val="10"/>
              </w:rPr>
            </w:pPr>
          </w:p>
        </w:tc>
        <w:tc>
          <w:tcPr>
            <w:tcW w:w="3235" w:type="dxa"/>
            <w:gridSpan w:val="2"/>
            <w:tcBorders>
              <w:top w:val="single" w:sz="4" w:space="0" w:color="auto"/>
              <w:left w:val="single" w:sz="4" w:space="0" w:color="auto"/>
            </w:tcBorders>
            <w:shd w:val="clear" w:color="auto" w:fill="FFFFFF"/>
          </w:tcPr>
          <w:p w:rsidR="00924C8C" w:rsidRDefault="00924C8C">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1114"/>
          <w:jc w:val="center"/>
        </w:trPr>
        <w:tc>
          <w:tcPr>
            <w:tcW w:w="1138" w:type="dxa"/>
            <w:tcBorders>
              <w:top w:val="single" w:sz="4" w:space="0" w:color="auto"/>
              <w:left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Умение работать с текстом</w:t>
            </w:r>
          </w:p>
          <w:p w:rsidR="00924C8C" w:rsidRDefault="00B157D0">
            <w:pPr>
              <w:pStyle w:val="a7"/>
              <w:numPr>
                <w:ilvl w:val="0"/>
                <w:numId w:val="5"/>
              </w:numPr>
              <w:shd w:val="clear" w:color="auto" w:fill="auto"/>
              <w:tabs>
                <w:tab w:val="left" w:pos="149"/>
              </w:tabs>
            </w:pPr>
            <w:r>
              <w:t>нахождение информации -интерпретация информации</w:t>
            </w:r>
          </w:p>
          <w:p w:rsidR="00924C8C" w:rsidRDefault="00B157D0">
            <w:pPr>
              <w:pStyle w:val="a7"/>
              <w:numPr>
                <w:ilvl w:val="0"/>
                <w:numId w:val="5"/>
              </w:numPr>
              <w:shd w:val="clear" w:color="auto" w:fill="auto"/>
              <w:tabs>
                <w:tab w:val="left" w:pos="139"/>
              </w:tabs>
            </w:pPr>
            <w:r>
              <w:t>осмысление информации</w:t>
            </w:r>
          </w:p>
        </w:tc>
        <w:tc>
          <w:tcPr>
            <w:tcW w:w="3542" w:type="dxa"/>
            <w:tcBorders>
              <w:top w:val="single" w:sz="4" w:space="0" w:color="auto"/>
              <w:left w:val="single" w:sz="4" w:space="0" w:color="auto"/>
            </w:tcBorders>
            <w:shd w:val="clear" w:color="auto" w:fill="FFFFFF"/>
          </w:tcPr>
          <w:p w:rsidR="00924C8C" w:rsidRDefault="00924C8C">
            <w:pPr>
              <w:rPr>
                <w:sz w:val="10"/>
                <w:szCs w:val="10"/>
              </w:rPr>
            </w:pPr>
          </w:p>
        </w:tc>
        <w:tc>
          <w:tcPr>
            <w:tcW w:w="3235" w:type="dxa"/>
            <w:gridSpan w:val="2"/>
            <w:tcBorders>
              <w:top w:val="single" w:sz="4" w:space="0" w:color="auto"/>
              <w:left w:val="single" w:sz="4" w:space="0" w:color="auto"/>
            </w:tcBorders>
            <w:shd w:val="clear" w:color="auto" w:fill="FFFFFF"/>
          </w:tcPr>
          <w:p w:rsidR="00924C8C" w:rsidRDefault="00924C8C">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845"/>
          <w:jc w:val="center"/>
        </w:trPr>
        <w:tc>
          <w:tcPr>
            <w:tcW w:w="1138"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24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Техническая сторона чтения</w:t>
            </w:r>
          </w:p>
        </w:tc>
        <w:tc>
          <w:tcPr>
            <w:tcW w:w="3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Количество слов в минуту</w:t>
            </w:r>
          </w:p>
        </w:tc>
        <w:tc>
          <w:tcPr>
            <w:tcW w:w="1478"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Количество ошибок</w:t>
            </w:r>
          </w:p>
        </w:tc>
        <w:tc>
          <w:tcPr>
            <w:tcW w:w="175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Способ чтения</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Понимание смысла прочитанного</w:t>
            </w:r>
          </w:p>
        </w:tc>
      </w:tr>
    </w:tbl>
    <w:p w:rsidR="00924C8C" w:rsidRDefault="00924C8C">
      <w:pPr>
        <w:sectPr w:rsidR="00924C8C" w:rsidSect="0045205F">
          <w:headerReference w:type="default" r:id="rId8"/>
          <w:pgSz w:w="16840" w:h="11900" w:orient="landscape"/>
          <w:pgMar w:top="1422" w:right="985" w:bottom="1118" w:left="534" w:header="0" w:footer="690" w:gutter="0"/>
          <w:cols w:space="720"/>
          <w:noEndnote/>
          <w:docGrid w:linePitch="360"/>
        </w:sectPr>
      </w:pPr>
    </w:p>
    <w:p w:rsidR="00924C8C" w:rsidRDefault="00B157D0">
      <w:pPr>
        <w:pStyle w:val="1"/>
        <w:shd w:val="clear" w:color="auto" w:fill="auto"/>
        <w:spacing w:before="280" w:line="240" w:lineRule="auto"/>
        <w:ind w:firstLine="0"/>
        <w:jc w:val="right"/>
      </w:pPr>
      <w:r>
        <w:rPr>
          <w:b/>
          <w:bCs/>
        </w:rPr>
        <w:lastRenderedPageBreak/>
        <w:t>ПРИЛОЖЕНИЕ 2</w:t>
      </w:r>
    </w:p>
    <w:p w:rsidR="00924C8C" w:rsidRDefault="00B157D0">
      <w:pPr>
        <w:pStyle w:val="1"/>
        <w:shd w:val="clear" w:color="auto" w:fill="auto"/>
        <w:spacing w:line="240" w:lineRule="auto"/>
        <w:ind w:firstLine="580"/>
        <w:jc w:val="both"/>
      </w:pPr>
      <w:r>
        <w:rPr>
          <w:b/>
          <w:bCs/>
        </w:rPr>
        <w:t>Обучающий научится:</w:t>
      </w:r>
    </w:p>
    <w:p w:rsidR="00924C8C" w:rsidRDefault="00B157D0">
      <w:pPr>
        <w:pStyle w:val="1"/>
        <w:shd w:val="clear" w:color="auto" w:fill="auto"/>
        <w:spacing w:line="240" w:lineRule="auto"/>
        <w:ind w:firstLine="580"/>
        <w:jc w:val="both"/>
      </w:pPr>
      <w:r>
        <w:rPr>
          <w:b/>
          <w:bCs/>
        </w:rPr>
        <w:t>Чтение</w:t>
      </w:r>
    </w:p>
    <w:p w:rsidR="00924C8C" w:rsidRDefault="00B157D0">
      <w:pPr>
        <w:pStyle w:val="1"/>
        <w:numPr>
          <w:ilvl w:val="0"/>
          <w:numId w:val="6"/>
        </w:numPr>
        <w:shd w:val="clear" w:color="auto" w:fill="auto"/>
        <w:tabs>
          <w:tab w:val="left" w:pos="936"/>
        </w:tabs>
        <w:spacing w:line="240" w:lineRule="auto"/>
        <w:ind w:firstLine="580"/>
        <w:jc w:val="both"/>
      </w:pPr>
      <w:r>
        <w:t>Учащийся должен уметь прочитать и выполнить сформулированное задание.</w:t>
      </w:r>
    </w:p>
    <w:p w:rsidR="00924C8C" w:rsidRDefault="00B157D0">
      <w:pPr>
        <w:pStyle w:val="1"/>
        <w:numPr>
          <w:ilvl w:val="0"/>
          <w:numId w:val="6"/>
        </w:numPr>
        <w:shd w:val="clear" w:color="auto" w:fill="auto"/>
        <w:tabs>
          <w:tab w:val="left" w:pos="922"/>
          <w:tab w:val="left" w:pos="7478"/>
        </w:tabs>
        <w:spacing w:line="240" w:lineRule="auto"/>
        <w:ind w:firstLine="580"/>
        <w:jc w:val="both"/>
      </w:pPr>
      <w:r>
        <w:t>Учащемуся предъявляется текст по отработанной тематике К тексту можно дать необходимый комментарий (грамматический, лексический, смысловой). Текст читается про себя без словаря. Количество воспринимаемой информации -80-90%. Показателем</w:t>
      </w:r>
    </w:p>
    <w:p w:rsidR="00924C8C" w:rsidRDefault="00B157D0">
      <w:pPr>
        <w:pStyle w:val="1"/>
        <w:shd w:val="clear" w:color="auto" w:fill="auto"/>
        <w:spacing w:line="240" w:lineRule="auto"/>
        <w:ind w:firstLine="0"/>
        <w:jc w:val="both"/>
      </w:pPr>
      <w:r>
        <w:t>сформированности умения является количество и качество воспринятой информации.</w:t>
      </w:r>
    </w:p>
    <w:p w:rsidR="00924C8C" w:rsidRDefault="00B157D0">
      <w:pPr>
        <w:pStyle w:val="1"/>
        <w:shd w:val="clear" w:color="auto" w:fill="auto"/>
        <w:spacing w:line="240" w:lineRule="auto"/>
        <w:ind w:firstLine="580"/>
        <w:jc w:val="both"/>
      </w:pPr>
      <w:r>
        <w:rPr>
          <w:b/>
          <w:bCs/>
        </w:rPr>
        <w:t>Говорение</w:t>
      </w:r>
    </w:p>
    <w:p w:rsidR="00924C8C" w:rsidRDefault="00B157D0">
      <w:pPr>
        <w:pStyle w:val="1"/>
        <w:numPr>
          <w:ilvl w:val="0"/>
          <w:numId w:val="7"/>
        </w:numPr>
        <w:shd w:val="clear" w:color="auto" w:fill="auto"/>
        <w:tabs>
          <w:tab w:val="left" w:pos="908"/>
        </w:tabs>
        <w:spacing w:line="240" w:lineRule="auto"/>
        <w:ind w:firstLine="580"/>
        <w:jc w:val="both"/>
      </w:pPr>
      <w:r>
        <w:t xml:space="preserve">Учащийся должен уметь вести </w:t>
      </w:r>
      <w:r>
        <w:rPr>
          <w:i/>
          <w:iCs/>
        </w:rPr>
        <w:t>диалог-расспрос</w:t>
      </w:r>
      <w:r>
        <w:t xml:space="preserve"> с целью получения информации по заданной теме применительно к речевой ситуации. Диалог-расспрос ведется без подготовки.</w:t>
      </w:r>
    </w:p>
    <w:p w:rsidR="00924C8C" w:rsidRDefault="00B157D0">
      <w:pPr>
        <w:pStyle w:val="1"/>
        <w:numPr>
          <w:ilvl w:val="0"/>
          <w:numId w:val="7"/>
        </w:numPr>
        <w:shd w:val="clear" w:color="auto" w:fill="auto"/>
        <w:tabs>
          <w:tab w:val="left" w:pos="908"/>
        </w:tabs>
        <w:spacing w:line="240" w:lineRule="auto"/>
        <w:ind w:firstLine="580"/>
        <w:jc w:val="both"/>
      </w:pPr>
      <w:r>
        <w:t xml:space="preserve">Учащийся должен уметь устно воспроизводить прочитанное или прослушанное в виде </w:t>
      </w:r>
      <w:r>
        <w:rPr>
          <w:i/>
          <w:iCs/>
        </w:rPr>
        <w:t>монолога-воспроизведения</w:t>
      </w:r>
      <w:r>
        <w:t xml:space="preserve"> (пересказ) с опорой на вербальные средства (план, опорные предложения, опорные слова), невербальные средства (схема, таблица, тематическая картинка, видеоряд). Монолог воспроизводится после 5-минутной подготовки. Тематика определяется списком изученных тем.</w:t>
      </w:r>
    </w:p>
    <w:p w:rsidR="00924C8C" w:rsidRDefault="00B157D0">
      <w:pPr>
        <w:pStyle w:val="1"/>
        <w:numPr>
          <w:ilvl w:val="0"/>
          <w:numId w:val="7"/>
        </w:numPr>
        <w:shd w:val="clear" w:color="auto" w:fill="auto"/>
        <w:tabs>
          <w:tab w:val="left" w:pos="908"/>
        </w:tabs>
        <w:spacing w:line="240" w:lineRule="auto"/>
        <w:ind w:firstLine="580"/>
        <w:jc w:val="both"/>
      </w:pPr>
      <w:r>
        <w:t xml:space="preserve">Учащийся должен уметь строить и продуцировать самостоятельное </w:t>
      </w:r>
      <w:r>
        <w:rPr>
          <w:i/>
          <w:iCs/>
        </w:rPr>
        <w:t>монологическое высказывание</w:t>
      </w:r>
      <w:r>
        <w:t xml:space="preserve"> на определенную тему с опорой на вербальные и невербальные средства. Данный тип монолога представляет собой реализацию самостоятельной программы высказывания на основе комбинирования полученной ранее информации. На подготовку монолога отводится 10 минут.</w:t>
      </w:r>
    </w:p>
    <w:p w:rsidR="00924C8C" w:rsidRDefault="00B157D0">
      <w:pPr>
        <w:pStyle w:val="1"/>
        <w:numPr>
          <w:ilvl w:val="0"/>
          <w:numId w:val="7"/>
        </w:numPr>
        <w:shd w:val="clear" w:color="auto" w:fill="auto"/>
        <w:tabs>
          <w:tab w:val="left" w:pos="921"/>
        </w:tabs>
        <w:spacing w:line="240" w:lineRule="auto"/>
        <w:ind w:firstLine="580"/>
        <w:jc w:val="both"/>
      </w:pPr>
      <w:r>
        <w:t>Учащийся должен воспроизвести 2-3 выученных ранее стихотворения.</w:t>
      </w:r>
    </w:p>
    <w:p w:rsidR="00924C8C" w:rsidRDefault="00B157D0">
      <w:pPr>
        <w:pStyle w:val="1"/>
        <w:shd w:val="clear" w:color="auto" w:fill="auto"/>
        <w:spacing w:line="240" w:lineRule="auto"/>
        <w:ind w:firstLine="580"/>
        <w:jc w:val="both"/>
      </w:pPr>
      <w:r>
        <w:rPr>
          <w:b/>
          <w:bCs/>
        </w:rPr>
        <w:t>Письмо</w:t>
      </w:r>
    </w:p>
    <w:p w:rsidR="00924C8C" w:rsidRDefault="00B157D0">
      <w:pPr>
        <w:pStyle w:val="1"/>
        <w:shd w:val="clear" w:color="auto" w:fill="auto"/>
        <w:spacing w:after="820" w:line="240" w:lineRule="auto"/>
        <w:ind w:firstLine="580"/>
        <w:jc w:val="both"/>
      </w:pPr>
      <w:r>
        <w:t xml:space="preserve">1. Учащийся должен уметь записывать под диктовку отдельные слова, словосочетания и небольшие тексты по предъявленному ранее материалу. </w:t>
      </w:r>
      <w:r>
        <w:rPr>
          <w:i/>
          <w:iCs/>
        </w:rPr>
        <w:t>(Диктант)</w:t>
      </w:r>
      <w:r>
        <w:t>.</w:t>
      </w:r>
    </w:p>
    <w:p w:rsidR="00924C8C" w:rsidRDefault="00B157D0">
      <w:pPr>
        <w:pStyle w:val="1"/>
        <w:shd w:val="clear" w:color="auto" w:fill="auto"/>
        <w:ind w:firstLine="0"/>
        <w:jc w:val="center"/>
      </w:pPr>
      <w:r>
        <w:t>Тематическое планирование для группы детей, не владеющих устной монологической</w:t>
      </w:r>
      <w:r>
        <w:br/>
        <w:t>(русской) речью.</w:t>
      </w:r>
    </w:p>
    <w:p w:rsidR="00924C8C" w:rsidRDefault="0049668A">
      <w:pPr>
        <w:pStyle w:val="1"/>
        <w:shd w:val="clear" w:color="auto" w:fill="auto"/>
        <w:spacing w:after="80"/>
        <w:ind w:firstLine="0"/>
        <w:jc w:val="center"/>
      </w:pPr>
      <w:r>
        <w:t>П</w:t>
      </w:r>
      <w:r w:rsidR="00B157D0">
        <w:t>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7502"/>
        <w:gridCol w:w="1430"/>
      </w:tblGrid>
      <w:tr w:rsidR="00924C8C">
        <w:trPr>
          <w:trHeight w:hRule="exact" w:val="648"/>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№п/п</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Разделы</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rPr>
                <w:b/>
                <w:bCs/>
                <w:i/>
                <w:iCs/>
              </w:rPr>
              <w:t>Кол-во час.</w:t>
            </w:r>
          </w:p>
        </w:tc>
      </w:tr>
      <w:tr w:rsidR="00924C8C">
        <w:trPr>
          <w:trHeight w:hRule="exact" w:val="494"/>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1</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Фонетика. Графика.</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18</w:t>
            </w:r>
          </w:p>
        </w:tc>
      </w:tr>
      <w:tr w:rsidR="00924C8C">
        <w:trPr>
          <w:trHeight w:hRule="exact" w:val="475"/>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2</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Морфология. Имя существительное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7</w:t>
            </w:r>
          </w:p>
        </w:tc>
      </w:tr>
      <w:tr w:rsidR="00924C8C">
        <w:trPr>
          <w:trHeight w:hRule="exact" w:val="48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3</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Местоимения.</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6</w:t>
            </w:r>
          </w:p>
        </w:tc>
      </w:tr>
      <w:tr w:rsidR="00924C8C">
        <w:trPr>
          <w:trHeight w:hRule="exact" w:val="49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4</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Имя прилагательное</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8</w:t>
            </w:r>
          </w:p>
        </w:tc>
      </w:tr>
      <w:tr w:rsidR="00924C8C">
        <w:trPr>
          <w:trHeight w:hRule="exact" w:val="48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5</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Глагол</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5</w:t>
            </w:r>
          </w:p>
        </w:tc>
      </w:tr>
      <w:tr w:rsidR="00924C8C">
        <w:trPr>
          <w:trHeight w:hRule="exact" w:val="480"/>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6</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Синтаксис.</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12</w:t>
            </w:r>
          </w:p>
        </w:tc>
      </w:tr>
      <w:tr w:rsidR="00924C8C">
        <w:trPr>
          <w:trHeight w:hRule="exact" w:val="49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7</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Словообразование и работа с текстом</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13</w:t>
            </w:r>
          </w:p>
        </w:tc>
      </w:tr>
      <w:tr w:rsidR="00924C8C">
        <w:trPr>
          <w:trHeight w:hRule="exact" w:val="490"/>
          <w:jc w:val="center"/>
        </w:trPr>
        <w:tc>
          <w:tcPr>
            <w:tcW w:w="994" w:type="dxa"/>
            <w:tcBorders>
              <w:top w:val="single" w:sz="4" w:space="0" w:color="auto"/>
              <w:left w:val="single" w:sz="4" w:space="0" w:color="auto"/>
              <w:bottom w:val="single" w:sz="4" w:space="0" w:color="auto"/>
            </w:tcBorders>
            <w:shd w:val="clear" w:color="auto" w:fill="FFFFFF"/>
            <w:vAlign w:val="center"/>
          </w:tcPr>
          <w:p w:rsidR="00924C8C" w:rsidRDefault="00B157D0">
            <w:pPr>
              <w:pStyle w:val="a7"/>
              <w:shd w:val="clear" w:color="auto" w:fill="auto"/>
              <w:ind w:firstLine="420"/>
              <w:jc w:val="both"/>
            </w:pPr>
            <w:r>
              <w:t>8</w:t>
            </w:r>
          </w:p>
        </w:tc>
        <w:tc>
          <w:tcPr>
            <w:tcW w:w="75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Урок обобщения</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924C8C" w:rsidRDefault="00B157D0">
            <w:pPr>
              <w:pStyle w:val="a7"/>
              <w:shd w:val="clear" w:color="auto" w:fill="auto"/>
              <w:jc w:val="center"/>
            </w:pPr>
            <w:r>
              <w:t>1</w:t>
            </w:r>
          </w:p>
        </w:tc>
      </w:tr>
    </w:tbl>
    <w:p w:rsidR="00924C8C" w:rsidRDefault="00B157D0">
      <w:pPr>
        <w:spacing w:line="1" w:lineRule="exact"/>
        <w:rPr>
          <w:sz w:val="2"/>
          <w:szCs w:val="2"/>
        </w:rPr>
      </w:pPr>
      <w:r>
        <w:br w:type="page"/>
      </w:r>
    </w:p>
    <w:p w:rsidR="00924C8C" w:rsidRDefault="00B157D0">
      <w:pPr>
        <w:pStyle w:val="1"/>
        <w:shd w:val="clear" w:color="auto" w:fill="auto"/>
        <w:ind w:firstLine="0"/>
        <w:jc w:val="center"/>
      </w:pPr>
      <w:r>
        <w:lastRenderedPageBreak/>
        <w:t>Тематическое планирование для группы детей, не владеющих устной монологической</w:t>
      </w:r>
      <w:r>
        <w:br/>
        <w:t>(русской) речью.</w:t>
      </w:r>
    </w:p>
    <w:p w:rsidR="00924C8C" w:rsidRDefault="00B157D0">
      <w:pPr>
        <w:pStyle w:val="1"/>
        <w:shd w:val="clear" w:color="auto" w:fill="auto"/>
        <w:spacing w:after="80"/>
        <w:ind w:firstLine="0"/>
        <w:jc w:val="center"/>
      </w:pPr>
      <w:r>
        <w:t>Второй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7502"/>
        <w:gridCol w:w="1430"/>
      </w:tblGrid>
      <w:tr w:rsidR="00924C8C">
        <w:trPr>
          <w:trHeight w:hRule="exact" w:val="643"/>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№п/п</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Разделы</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rPr>
                <w:b/>
                <w:bCs/>
                <w:i/>
                <w:iCs/>
              </w:rPr>
              <w:t>Кол-во час.</w:t>
            </w:r>
          </w:p>
        </w:tc>
      </w:tr>
      <w:tr w:rsidR="00924C8C">
        <w:trPr>
          <w:trHeight w:hRule="exact" w:val="485"/>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1</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Повторение .</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8</w:t>
            </w:r>
          </w:p>
        </w:tc>
      </w:tr>
      <w:tr w:rsidR="00924C8C">
        <w:trPr>
          <w:trHeight w:hRule="exact" w:val="475"/>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2</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Морфология. Имя существительное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31</w:t>
            </w:r>
          </w:p>
        </w:tc>
      </w:tr>
      <w:tr w:rsidR="00924C8C">
        <w:trPr>
          <w:trHeight w:hRule="exact" w:val="480"/>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3</w:t>
            </w:r>
          </w:p>
        </w:tc>
        <w:tc>
          <w:tcPr>
            <w:tcW w:w="7502"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Имя прилагательное</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10</w:t>
            </w:r>
          </w:p>
        </w:tc>
      </w:tr>
      <w:tr w:rsidR="00924C8C">
        <w:trPr>
          <w:trHeight w:hRule="exact" w:val="485"/>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4</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Глагол</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17</w:t>
            </w:r>
          </w:p>
        </w:tc>
      </w:tr>
      <w:tr w:rsidR="00924C8C">
        <w:trPr>
          <w:trHeight w:hRule="exact" w:val="475"/>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5</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Работа с текстом</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3</w:t>
            </w:r>
          </w:p>
        </w:tc>
      </w:tr>
      <w:tr w:rsidR="00924C8C">
        <w:trPr>
          <w:trHeight w:hRule="exact" w:val="490"/>
          <w:jc w:val="center"/>
        </w:trPr>
        <w:tc>
          <w:tcPr>
            <w:tcW w:w="994" w:type="dxa"/>
            <w:tcBorders>
              <w:top w:val="single" w:sz="4" w:space="0" w:color="auto"/>
              <w:left w:val="single" w:sz="4" w:space="0" w:color="auto"/>
              <w:bottom w:val="single" w:sz="4" w:space="0" w:color="auto"/>
            </w:tcBorders>
            <w:shd w:val="clear" w:color="auto" w:fill="FFFFFF"/>
            <w:vAlign w:val="center"/>
          </w:tcPr>
          <w:p w:rsidR="00924C8C" w:rsidRDefault="00B157D0">
            <w:pPr>
              <w:pStyle w:val="a7"/>
              <w:shd w:val="clear" w:color="auto" w:fill="auto"/>
              <w:ind w:firstLine="420"/>
              <w:jc w:val="both"/>
            </w:pPr>
            <w:r>
              <w:t>6</w:t>
            </w:r>
          </w:p>
        </w:tc>
        <w:tc>
          <w:tcPr>
            <w:tcW w:w="75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Урок обобщения</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924C8C" w:rsidRDefault="00B157D0">
            <w:pPr>
              <w:pStyle w:val="a7"/>
              <w:shd w:val="clear" w:color="auto" w:fill="auto"/>
              <w:jc w:val="center"/>
            </w:pPr>
            <w:r>
              <w:t>1</w:t>
            </w:r>
          </w:p>
        </w:tc>
      </w:tr>
    </w:tbl>
    <w:p w:rsidR="00924C8C" w:rsidRDefault="00924C8C">
      <w:pPr>
        <w:spacing w:after="819" w:line="1" w:lineRule="exact"/>
      </w:pPr>
    </w:p>
    <w:p w:rsidR="00924C8C" w:rsidRDefault="00B157D0">
      <w:pPr>
        <w:pStyle w:val="1"/>
        <w:shd w:val="clear" w:color="auto" w:fill="auto"/>
        <w:ind w:firstLine="0"/>
        <w:jc w:val="center"/>
      </w:pPr>
      <w:r>
        <w:t>Тематическое планирование для группы детей, испытывающих трудности в письменной</w:t>
      </w:r>
      <w:r>
        <w:br/>
        <w:t>монологической (русской) речи</w:t>
      </w:r>
    </w:p>
    <w:p w:rsidR="00924C8C" w:rsidRDefault="0049668A">
      <w:pPr>
        <w:pStyle w:val="1"/>
        <w:shd w:val="clear" w:color="auto" w:fill="auto"/>
        <w:spacing w:after="80"/>
        <w:ind w:firstLine="0"/>
        <w:jc w:val="center"/>
      </w:pPr>
      <w:r>
        <w:t>П</w:t>
      </w:r>
      <w:r w:rsidR="00B157D0">
        <w:t>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7502"/>
        <w:gridCol w:w="1430"/>
      </w:tblGrid>
      <w:tr w:rsidR="00924C8C">
        <w:trPr>
          <w:trHeight w:hRule="exact" w:val="888"/>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.№п</w:t>
            </w:r>
            <w:r>
              <w:rPr>
                <w:b/>
                <w:bCs/>
                <w:i/>
                <w:iCs/>
                <w:vertAlign w:val="superscript"/>
              </w:rPr>
              <w:t>/</w:t>
            </w:r>
            <w:r>
              <w:rPr>
                <w:b/>
                <w:bCs/>
                <w:i/>
                <w:iCs/>
              </w:rPr>
              <w:t>п</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Разделы</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rPr>
                <w:b/>
                <w:bCs/>
                <w:i/>
                <w:iCs/>
              </w:rPr>
              <w:t>Кол-во час.</w:t>
            </w:r>
          </w:p>
        </w:tc>
      </w:tr>
      <w:tr w:rsidR="00924C8C">
        <w:trPr>
          <w:trHeight w:hRule="exact" w:val="677"/>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1</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Фонетика. Графика.</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15</w:t>
            </w:r>
          </w:p>
        </w:tc>
      </w:tr>
      <w:tr w:rsidR="00924C8C">
        <w:trPr>
          <w:trHeight w:hRule="exact" w:val="662"/>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2</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Морфология. Имя существительное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4</w:t>
            </w:r>
          </w:p>
        </w:tc>
      </w:tr>
      <w:tr w:rsidR="00924C8C">
        <w:trPr>
          <w:trHeight w:hRule="exact" w:val="677"/>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3</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Местоимения.</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4</w:t>
            </w:r>
          </w:p>
        </w:tc>
      </w:tr>
      <w:tr w:rsidR="00924C8C">
        <w:trPr>
          <w:trHeight w:hRule="exact" w:val="662"/>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4</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Имя существительное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3</w:t>
            </w:r>
          </w:p>
        </w:tc>
      </w:tr>
      <w:tr w:rsidR="00924C8C">
        <w:trPr>
          <w:trHeight w:hRule="exact" w:val="677"/>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5</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Имя прилагательное</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12</w:t>
            </w:r>
          </w:p>
        </w:tc>
      </w:tr>
      <w:tr w:rsidR="00924C8C">
        <w:trPr>
          <w:trHeight w:hRule="exact" w:val="662"/>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6</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Глагол</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5</w:t>
            </w:r>
          </w:p>
        </w:tc>
      </w:tr>
      <w:tr w:rsidR="00924C8C">
        <w:trPr>
          <w:trHeight w:hRule="exact" w:val="658"/>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7</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Синтаксис.</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11</w:t>
            </w:r>
          </w:p>
        </w:tc>
      </w:tr>
      <w:tr w:rsidR="00924C8C">
        <w:trPr>
          <w:trHeight w:hRule="exact" w:val="677"/>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8</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Словообразование и работа с текстом</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15</w:t>
            </w:r>
          </w:p>
        </w:tc>
      </w:tr>
      <w:tr w:rsidR="00924C8C">
        <w:trPr>
          <w:trHeight w:hRule="exact" w:val="672"/>
          <w:jc w:val="center"/>
        </w:trPr>
        <w:tc>
          <w:tcPr>
            <w:tcW w:w="99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ind w:firstLine="420"/>
              <w:jc w:val="both"/>
            </w:pPr>
            <w:r>
              <w:t>9</w:t>
            </w:r>
          </w:p>
        </w:tc>
        <w:tc>
          <w:tcPr>
            <w:tcW w:w="75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Урок обобщения</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924C8C" w:rsidRDefault="00B157D0">
            <w:pPr>
              <w:pStyle w:val="a7"/>
              <w:shd w:val="clear" w:color="auto" w:fill="auto"/>
              <w:jc w:val="center"/>
            </w:pPr>
            <w:r>
              <w:t>1</w:t>
            </w:r>
          </w:p>
        </w:tc>
      </w:tr>
    </w:tbl>
    <w:p w:rsidR="00924C8C" w:rsidRDefault="00B157D0">
      <w:pPr>
        <w:spacing w:line="1" w:lineRule="exact"/>
        <w:rPr>
          <w:sz w:val="2"/>
          <w:szCs w:val="2"/>
        </w:rPr>
      </w:pPr>
      <w:r>
        <w:br w:type="page"/>
      </w:r>
    </w:p>
    <w:p w:rsidR="00924C8C" w:rsidRDefault="00B157D0">
      <w:pPr>
        <w:pStyle w:val="1"/>
        <w:shd w:val="clear" w:color="auto" w:fill="auto"/>
        <w:ind w:firstLine="0"/>
        <w:jc w:val="center"/>
      </w:pPr>
      <w:r>
        <w:lastRenderedPageBreak/>
        <w:t>Тематическое планирование для группы детей, испытывающих трудности в письменной</w:t>
      </w:r>
      <w:r>
        <w:br/>
        <w:t>монологической (русской) речи</w:t>
      </w:r>
    </w:p>
    <w:p w:rsidR="00924C8C" w:rsidRDefault="0049668A">
      <w:pPr>
        <w:pStyle w:val="1"/>
        <w:shd w:val="clear" w:color="auto" w:fill="auto"/>
        <w:spacing w:after="80"/>
        <w:ind w:firstLine="0"/>
        <w:jc w:val="center"/>
      </w:pPr>
      <w:r>
        <w:t>В</w:t>
      </w:r>
      <w:r w:rsidR="00B157D0">
        <w:t>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7502"/>
        <w:gridCol w:w="1430"/>
      </w:tblGrid>
      <w:tr w:rsidR="00924C8C">
        <w:trPr>
          <w:trHeight w:hRule="exact" w:val="619"/>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№п/п</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jc w:val="center"/>
            </w:pPr>
            <w:r>
              <w:rPr>
                <w:b/>
                <w:bCs/>
                <w:i/>
                <w:iCs/>
              </w:rPr>
              <w:t>Разделы</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rPr>
                <w:b/>
                <w:bCs/>
                <w:i/>
                <w:iCs/>
              </w:rPr>
              <w:t>Кол-во час.</w:t>
            </w:r>
          </w:p>
        </w:tc>
      </w:tr>
      <w:tr w:rsidR="00924C8C">
        <w:trPr>
          <w:trHeight w:hRule="exact" w:val="470"/>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1</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Морфология. Имя существительное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25</w:t>
            </w:r>
          </w:p>
        </w:tc>
      </w:tr>
      <w:tr w:rsidR="00924C8C">
        <w:trPr>
          <w:trHeight w:hRule="exact" w:val="461"/>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2</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Имя прилагательное</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10</w:t>
            </w:r>
          </w:p>
        </w:tc>
      </w:tr>
      <w:tr w:rsidR="00924C8C">
        <w:trPr>
          <w:trHeight w:hRule="exact" w:val="461"/>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3</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Глагол</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12</w:t>
            </w:r>
          </w:p>
        </w:tc>
      </w:tr>
      <w:tr w:rsidR="00924C8C">
        <w:trPr>
          <w:trHeight w:hRule="exact" w:val="47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4</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Наречие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4</w:t>
            </w:r>
          </w:p>
        </w:tc>
      </w:tr>
      <w:tr w:rsidR="00924C8C">
        <w:trPr>
          <w:trHeight w:hRule="exact" w:val="461"/>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5</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Причастие</w:t>
            </w:r>
          </w:p>
        </w:tc>
        <w:tc>
          <w:tcPr>
            <w:tcW w:w="1430" w:type="dxa"/>
            <w:tcBorders>
              <w:top w:val="single" w:sz="4" w:space="0" w:color="auto"/>
              <w:left w:val="single" w:sz="4" w:space="0" w:color="auto"/>
              <w:right w:val="single" w:sz="4" w:space="0" w:color="auto"/>
            </w:tcBorders>
            <w:shd w:val="clear" w:color="auto" w:fill="FFFFFF"/>
            <w:vAlign w:val="center"/>
          </w:tcPr>
          <w:p w:rsidR="00924C8C" w:rsidRDefault="00B157D0">
            <w:pPr>
              <w:pStyle w:val="a7"/>
              <w:shd w:val="clear" w:color="auto" w:fill="auto"/>
              <w:jc w:val="center"/>
            </w:pPr>
            <w:r>
              <w:t>6</w:t>
            </w:r>
          </w:p>
        </w:tc>
      </w:tr>
      <w:tr w:rsidR="00924C8C">
        <w:trPr>
          <w:trHeight w:hRule="exact" w:val="461"/>
          <w:jc w:val="center"/>
        </w:trPr>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ind w:firstLine="420"/>
              <w:jc w:val="both"/>
            </w:pPr>
            <w:r>
              <w:t>6</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Деепричастие</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5</w:t>
            </w:r>
          </w:p>
        </w:tc>
      </w:tr>
      <w:tr w:rsidR="00924C8C">
        <w:trPr>
          <w:trHeight w:hRule="exact" w:val="470"/>
          <w:jc w:val="center"/>
        </w:trPr>
        <w:tc>
          <w:tcPr>
            <w:tcW w:w="994" w:type="dxa"/>
            <w:tcBorders>
              <w:top w:val="single" w:sz="4" w:space="0" w:color="auto"/>
              <w:left w:val="single" w:sz="4" w:space="0" w:color="auto"/>
            </w:tcBorders>
            <w:shd w:val="clear" w:color="auto" w:fill="FFFFFF"/>
          </w:tcPr>
          <w:p w:rsidR="00924C8C" w:rsidRDefault="00B157D0">
            <w:pPr>
              <w:pStyle w:val="a7"/>
              <w:shd w:val="clear" w:color="auto" w:fill="auto"/>
              <w:ind w:firstLine="420"/>
              <w:jc w:val="both"/>
            </w:pPr>
            <w:r>
              <w:t>7</w:t>
            </w:r>
          </w:p>
        </w:tc>
        <w:tc>
          <w:tcPr>
            <w:tcW w:w="7502" w:type="dxa"/>
            <w:tcBorders>
              <w:top w:val="single" w:sz="4" w:space="0" w:color="auto"/>
              <w:left w:val="single" w:sz="4" w:space="0" w:color="auto"/>
            </w:tcBorders>
            <w:shd w:val="clear" w:color="auto" w:fill="FFFFFF"/>
          </w:tcPr>
          <w:p w:rsidR="00924C8C" w:rsidRDefault="00B157D0">
            <w:pPr>
              <w:pStyle w:val="a7"/>
              <w:shd w:val="clear" w:color="auto" w:fill="auto"/>
            </w:pPr>
            <w:r>
              <w:t>Работа с текстом</w:t>
            </w:r>
          </w:p>
        </w:tc>
        <w:tc>
          <w:tcPr>
            <w:tcW w:w="1430"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7</w:t>
            </w:r>
          </w:p>
        </w:tc>
      </w:tr>
      <w:tr w:rsidR="00924C8C">
        <w:trPr>
          <w:trHeight w:hRule="exact" w:val="470"/>
          <w:jc w:val="center"/>
        </w:trPr>
        <w:tc>
          <w:tcPr>
            <w:tcW w:w="994" w:type="dxa"/>
            <w:tcBorders>
              <w:top w:val="single" w:sz="4" w:space="0" w:color="auto"/>
              <w:left w:val="single" w:sz="4" w:space="0" w:color="auto"/>
              <w:bottom w:val="single" w:sz="4" w:space="0" w:color="auto"/>
            </w:tcBorders>
            <w:shd w:val="clear" w:color="auto" w:fill="FFFFFF"/>
            <w:vAlign w:val="center"/>
          </w:tcPr>
          <w:p w:rsidR="00924C8C" w:rsidRDefault="00B157D0">
            <w:pPr>
              <w:pStyle w:val="a7"/>
              <w:shd w:val="clear" w:color="auto" w:fill="auto"/>
              <w:ind w:firstLine="420"/>
              <w:jc w:val="both"/>
            </w:pPr>
            <w:r>
              <w:t>8</w:t>
            </w:r>
          </w:p>
        </w:tc>
        <w:tc>
          <w:tcPr>
            <w:tcW w:w="75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Урок обобщения</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924C8C" w:rsidRDefault="00B157D0">
            <w:pPr>
              <w:pStyle w:val="a7"/>
              <w:shd w:val="clear" w:color="auto" w:fill="auto"/>
              <w:jc w:val="center"/>
            </w:pPr>
            <w:r>
              <w:t>1</w:t>
            </w:r>
          </w:p>
        </w:tc>
      </w:tr>
    </w:tbl>
    <w:p w:rsidR="00924C8C" w:rsidRDefault="00924C8C">
      <w:pPr>
        <w:sectPr w:rsidR="00924C8C">
          <w:headerReference w:type="default" r:id="rId9"/>
          <w:pgSz w:w="11900" w:h="16840"/>
          <w:pgMar w:top="1426" w:right="809" w:bottom="1445" w:left="1093" w:header="0" w:footer="1017" w:gutter="0"/>
          <w:cols w:space="720"/>
          <w:noEndnote/>
          <w:docGrid w:linePitch="360"/>
        </w:sectPr>
      </w:pPr>
    </w:p>
    <w:p w:rsidR="00924C8C" w:rsidRDefault="00B157D0">
      <w:pPr>
        <w:pStyle w:val="1"/>
        <w:shd w:val="clear" w:color="auto" w:fill="auto"/>
        <w:spacing w:after="400"/>
        <w:ind w:firstLine="0"/>
        <w:jc w:val="center"/>
      </w:pPr>
      <w:r>
        <w:lastRenderedPageBreak/>
        <w:t>Тематическое планирование для группы детей, не владеющих устной монологической (русской) речью.</w:t>
      </w:r>
      <w:r>
        <w:br/>
      </w:r>
      <w:r w:rsidR="0049668A">
        <w:rPr>
          <w:b/>
          <w:bCs/>
          <w:i/>
          <w:iCs/>
        </w:rPr>
        <w:t>П</w:t>
      </w:r>
      <w:r>
        <w:rPr>
          <w:b/>
          <w:bCs/>
          <w:i/>
          <w:iCs/>
        </w:rPr>
        <w:t>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1219"/>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jc w:val="center"/>
            </w:pPr>
            <w:r>
              <w:t>№</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jc w:val="center"/>
            </w:pPr>
            <w:r>
              <w:t>Грамматические темы</w:t>
            </w:r>
          </w:p>
        </w:tc>
        <w:tc>
          <w:tcPr>
            <w:tcW w:w="787" w:type="dxa"/>
            <w:tcBorders>
              <w:top w:val="single" w:sz="4" w:space="0" w:color="auto"/>
              <w:left w:val="single" w:sz="4" w:space="0" w:color="auto"/>
            </w:tcBorders>
            <w:shd w:val="clear" w:color="auto" w:fill="FFFFFF"/>
            <w:textDirection w:val="btLr"/>
            <w:vAlign w:val="bottom"/>
          </w:tcPr>
          <w:p w:rsidR="00924C8C" w:rsidRDefault="00B157D0">
            <w:pPr>
              <w:pStyle w:val="a7"/>
              <w:shd w:val="clear" w:color="auto" w:fill="auto"/>
              <w:jc w:val="center"/>
            </w:pPr>
            <w:r>
              <w:t>К-во часов</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jc w:val="center"/>
            </w:pPr>
            <w:r>
              <w:t>Лексические темы</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t>Характеристика деятельности учащихся</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Содержание</w:t>
            </w:r>
          </w:p>
        </w:tc>
      </w:tr>
      <w:tr w:rsidR="00924C8C">
        <w:trPr>
          <w:trHeight w:hRule="exact" w:val="2222"/>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1-2</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Введение. Русская речь</w:t>
            </w:r>
          </w:p>
          <w:p w:rsidR="00924C8C" w:rsidRDefault="00B157D0">
            <w:pPr>
              <w:pStyle w:val="a7"/>
              <w:shd w:val="clear" w:color="auto" w:fill="auto"/>
            </w:pPr>
            <w:r>
              <w:t>Алфавит.</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Семья</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Рассуждать </w:t>
            </w:r>
            <w:r>
              <w:t xml:space="preserve">о значении языка и речи в жизни людей, о роли русского языка. </w:t>
            </w:r>
            <w:r>
              <w:rPr>
                <w:b/>
                <w:bCs/>
              </w:rPr>
              <w:t xml:space="preserve">Анализировать </w:t>
            </w:r>
            <w:r>
              <w:t>речь людей (при анализе текстов).</w:t>
            </w:r>
          </w:p>
          <w:p w:rsidR="00924C8C" w:rsidRDefault="00B157D0">
            <w:pPr>
              <w:pStyle w:val="a7"/>
              <w:shd w:val="clear" w:color="auto" w:fill="auto"/>
            </w:pPr>
            <w:r>
              <w:rPr>
                <w:b/>
                <w:bCs/>
              </w:rPr>
              <w:t xml:space="preserve">Наблюдать </w:t>
            </w:r>
            <w:r>
              <w:t xml:space="preserve">за особенностями собственной речи и оценивать её. </w:t>
            </w:r>
            <w:r>
              <w:rPr>
                <w:b/>
                <w:bCs/>
              </w:rPr>
              <w:t xml:space="preserve">Различать </w:t>
            </w:r>
            <w:r>
              <w:t>устную, письменную речь и речь про себя.</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русским алфавитом.</w:t>
            </w:r>
          </w:p>
          <w:p w:rsidR="00924C8C" w:rsidRDefault="00B157D0">
            <w:pPr>
              <w:pStyle w:val="a7"/>
              <w:shd w:val="clear" w:color="auto" w:fill="auto"/>
            </w:pPr>
            <w:r>
              <w:t>Активизация словарного запаса в рамках лексической темы «Семья».</w:t>
            </w:r>
          </w:p>
        </w:tc>
      </w:tr>
      <w:tr w:rsidR="00924C8C">
        <w:trPr>
          <w:trHeight w:hRule="exact" w:val="3595"/>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spacing w:after="260"/>
            </w:pPr>
            <w:r>
              <w:t>3</w:t>
            </w:r>
          </w:p>
          <w:p w:rsidR="00924C8C" w:rsidRDefault="00B157D0">
            <w:pPr>
              <w:pStyle w:val="a7"/>
              <w:shd w:val="clear" w:color="auto" w:fill="auto"/>
              <w:spacing w:after="820"/>
            </w:pPr>
            <w:r>
              <w:t>4</w:t>
            </w:r>
          </w:p>
          <w:p w:rsidR="00924C8C" w:rsidRDefault="00B157D0">
            <w:pPr>
              <w:pStyle w:val="a7"/>
              <w:shd w:val="clear" w:color="auto" w:fill="auto"/>
            </w:pPr>
            <w:r>
              <w:t>5</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spacing w:after="260"/>
            </w:pPr>
            <w:r>
              <w:t>Буквы гласных звуков.</w:t>
            </w:r>
          </w:p>
          <w:p w:rsidR="00924C8C" w:rsidRDefault="00B157D0">
            <w:pPr>
              <w:pStyle w:val="a7"/>
              <w:shd w:val="clear" w:color="auto" w:fill="auto"/>
              <w:spacing w:after="540"/>
            </w:pPr>
            <w:r>
              <w:t>Гласные звуки первого ряда</w:t>
            </w:r>
          </w:p>
          <w:p w:rsidR="00924C8C" w:rsidRDefault="00B157D0">
            <w:pPr>
              <w:pStyle w:val="a7"/>
              <w:shd w:val="clear" w:color="auto" w:fill="auto"/>
              <w:spacing w:after="400"/>
            </w:pPr>
            <w:r>
              <w:t>Гласные звуки второго ряда. (смягчающие согласные)</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Школа, учебные принадлежности.</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 xml:space="preserve">звуки и буквы. </w:t>
            </w:r>
            <w:r>
              <w:rPr>
                <w:b/>
                <w:bCs/>
              </w:rPr>
              <w:t xml:space="preserve">Осознавать </w:t>
            </w:r>
            <w:r>
              <w:t xml:space="preserve">смыслоразличительную роль звуков и букв в слове. </w:t>
            </w:r>
            <w:r>
              <w:rPr>
                <w:b/>
                <w:bCs/>
              </w:rPr>
              <w:t xml:space="preserve">Находить </w:t>
            </w:r>
            <w:r>
              <w:t xml:space="preserve">в слове гласные звуки. </w:t>
            </w:r>
            <w:r>
              <w:rPr>
                <w:b/>
                <w:bCs/>
              </w:rPr>
              <w:t xml:space="preserve">Объяснять </w:t>
            </w:r>
            <w:r>
              <w:t>особенности гласных звуков. Правильно произносить гласные звуки.</w:t>
            </w:r>
          </w:p>
          <w:p w:rsidR="00924C8C" w:rsidRDefault="00B157D0">
            <w:pPr>
              <w:pStyle w:val="a7"/>
              <w:shd w:val="clear" w:color="auto" w:fill="auto"/>
            </w:pPr>
            <w:r>
              <w:rPr>
                <w:b/>
                <w:bCs/>
              </w:rPr>
              <w:t xml:space="preserve">Различать </w:t>
            </w:r>
            <w:r>
              <w:t xml:space="preserve">гласные звуки и буквы, обозначающие гласные звуки. </w:t>
            </w:r>
            <w:r>
              <w:rPr>
                <w:b/>
                <w:bCs/>
              </w:rPr>
              <w:t xml:space="preserve">Определять </w:t>
            </w:r>
            <w:r>
              <w:t xml:space="preserve">«работу» букв, обозначающих гласные звуки в слове. </w:t>
            </w:r>
            <w:r>
              <w:rPr>
                <w:b/>
                <w:bCs/>
              </w:rPr>
              <w:t xml:space="preserve">Объяснять </w:t>
            </w:r>
            <w:r>
              <w:t>причины разного количества звуков и букв в слове.</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гласными. Гласные йотированные. Формировать навык различать буквы и звуки. Активизация словарного запаса в рамках лексической темы «Учебные принадлежности».</w:t>
            </w:r>
          </w:p>
        </w:tc>
      </w:tr>
      <w:tr w:rsidR="00924C8C">
        <w:trPr>
          <w:trHeight w:hRule="exact" w:val="1128"/>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6</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Буквы согласные звуков</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Учебные принадлежности</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в слове</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Знакомство с согласными. Формировать навык различать согласные буквы и звуки. Активизация словарного запаса в</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1118"/>
          <w:jc w:val="center"/>
        </w:trPr>
        <w:tc>
          <w:tcPr>
            <w:tcW w:w="542" w:type="dxa"/>
            <w:tcBorders>
              <w:top w:val="single" w:sz="4" w:space="0" w:color="auto"/>
              <w:left w:val="single" w:sz="4" w:space="0" w:color="auto"/>
            </w:tcBorders>
            <w:shd w:val="clear" w:color="auto" w:fill="FFFFFF"/>
          </w:tcPr>
          <w:p w:rsidR="00924C8C" w:rsidRDefault="00924C8C">
            <w:pPr>
              <w:rPr>
                <w:sz w:val="10"/>
                <w:szCs w:val="10"/>
              </w:rPr>
            </w:pPr>
          </w:p>
        </w:tc>
        <w:tc>
          <w:tcPr>
            <w:tcW w:w="2314" w:type="dxa"/>
            <w:tcBorders>
              <w:top w:val="single" w:sz="4" w:space="0" w:color="auto"/>
              <w:left w:val="single" w:sz="4" w:space="0" w:color="auto"/>
            </w:tcBorders>
            <w:shd w:val="clear" w:color="auto" w:fill="FFFFFF"/>
          </w:tcPr>
          <w:p w:rsidR="00924C8C" w:rsidRDefault="00924C8C">
            <w:pPr>
              <w:rPr>
                <w:sz w:val="10"/>
                <w:szCs w:val="10"/>
              </w:rPr>
            </w:pPr>
          </w:p>
        </w:tc>
        <w:tc>
          <w:tcPr>
            <w:tcW w:w="787" w:type="dxa"/>
            <w:tcBorders>
              <w:top w:val="single" w:sz="4" w:space="0" w:color="auto"/>
              <w:left w:val="single" w:sz="4" w:space="0" w:color="auto"/>
            </w:tcBorders>
            <w:shd w:val="clear" w:color="auto" w:fill="FFFFFF"/>
          </w:tcPr>
          <w:p w:rsidR="00924C8C" w:rsidRDefault="00924C8C">
            <w:pPr>
              <w:rPr>
                <w:sz w:val="10"/>
                <w:szCs w:val="10"/>
              </w:rPr>
            </w:pPr>
          </w:p>
        </w:tc>
        <w:tc>
          <w:tcPr>
            <w:tcW w:w="1992" w:type="dxa"/>
            <w:tcBorders>
              <w:top w:val="single" w:sz="4" w:space="0" w:color="auto"/>
              <w:left w:val="single" w:sz="4" w:space="0" w:color="auto"/>
            </w:tcBorders>
            <w:shd w:val="clear" w:color="auto" w:fill="FFFFFF"/>
          </w:tcPr>
          <w:p w:rsidR="00924C8C" w:rsidRDefault="00924C8C">
            <w:pPr>
              <w:rPr>
                <w:sz w:val="10"/>
                <w:szCs w:val="10"/>
              </w:rPr>
            </w:pP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согласные звуки. Правильно </w:t>
            </w:r>
            <w:r>
              <w:rPr>
                <w:b/>
                <w:bCs/>
              </w:rPr>
              <w:t xml:space="preserve">произносить </w:t>
            </w:r>
            <w:r>
              <w:t xml:space="preserve">согласные звуки. </w:t>
            </w:r>
            <w:r>
              <w:rPr>
                <w:b/>
                <w:bCs/>
              </w:rPr>
              <w:t xml:space="preserve">Различать </w:t>
            </w:r>
            <w:r>
              <w:t>согласные звуки и буквы, обозначающие согласные звуки.</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рамках лексической темы «Учебные принадлежности».</w:t>
            </w:r>
          </w:p>
        </w:tc>
      </w:tr>
      <w:tr w:rsidR="00924C8C">
        <w:trPr>
          <w:trHeight w:hRule="exact" w:val="2218"/>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jc w:val="center"/>
            </w:pPr>
            <w:r>
              <w:t>7-8</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Звонкие и глухие согласные звуки</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Осень.</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парные согласные звуки. Правильно </w:t>
            </w:r>
            <w:r>
              <w:rPr>
                <w:b/>
                <w:bCs/>
              </w:rPr>
              <w:t xml:space="preserve">произносить </w:t>
            </w:r>
            <w:r>
              <w:t>согласные звуки.</w:t>
            </w:r>
          </w:p>
          <w:p w:rsidR="00924C8C" w:rsidRDefault="00B157D0">
            <w:pPr>
              <w:pStyle w:val="a7"/>
              <w:shd w:val="clear" w:color="auto" w:fill="auto"/>
            </w:pPr>
            <w:r>
              <w:rPr>
                <w:b/>
                <w:bCs/>
              </w:rPr>
              <w:t xml:space="preserve">Различать </w:t>
            </w:r>
            <w:r>
              <w:t>согласные звуки и буквы, обозначающие согласные звуки.</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согласными. Согласные парные по глухости-звонкости. Формировать навык различать согласные буквы и звуки. Активизация словарного запаса в рамках лексической темы «Осень»</w:t>
            </w:r>
          </w:p>
        </w:tc>
      </w:tr>
      <w:tr w:rsidR="00924C8C">
        <w:trPr>
          <w:trHeight w:hRule="exact" w:val="2218"/>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9</w:t>
            </w:r>
            <w:r>
              <w:softHyphen/>
            </w:r>
          </w:p>
          <w:p w:rsidR="00924C8C" w:rsidRDefault="00B157D0">
            <w:pPr>
              <w:pStyle w:val="a7"/>
              <w:shd w:val="clear" w:color="auto" w:fill="auto"/>
            </w:pPr>
            <w:r>
              <w:t>11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Мягкие согласные звуки.</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Фрукты</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согласный звук [й'] и гласный звук [и].</w:t>
            </w:r>
          </w:p>
          <w:p w:rsidR="00924C8C" w:rsidRDefault="00B157D0">
            <w:pPr>
              <w:pStyle w:val="a7"/>
              <w:shd w:val="clear" w:color="auto" w:fill="auto"/>
            </w:pPr>
            <w:r>
              <w:rPr>
                <w:b/>
                <w:bCs/>
              </w:rPr>
              <w:t xml:space="preserve">Различать </w:t>
            </w:r>
            <w:r>
              <w:t>способы обозначения согласного звука [й'] буквами.</w:t>
            </w:r>
          </w:p>
          <w:p w:rsidR="00924C8C" w:rsidRDefault="00B157D0">
            <w:pPr>
              <w:pStyle w:val="a7"/>
              <w:shd w:val="clear" w:color="auto" w:fill="auto"/>
            </w:pPr>
            <w:r>
              <w:rPr>
                <w:b/>
                <w:bCs/>
              </w:rPr>
              <w:t xml:space="preserve">Определять </w:t>
            </w:r>
            <w:r>
              <w:t xml:space="preserve">и правильно </w:t>
            </w:r>
            <w:r>
              <w:rPr>
                <w:b/>
                <w:bCs/>
              </w:rPr>
              <w:t xml:space="preserve">произносить </w:t>
            </w:r>
            <w:r>
              <w:t>мягкие и твёрдые согласные звуки.</w:t>
            </w:r>
          </w:p>
          <w:p w:rsidR="00924C8C" w:rsidRDefault="00B157D0">
            <w:pPr>
              <w:pStyle w:val="a7"/>
              <w:shd w:val="clear" w:color="auto" w:fill="auto"/>
            </w:pPr>
            <w:r>
              <w:rPr>
                <w:b/>
                <w:bCs/>
              </w:rPr>
              <w:t xml:space="preserve">Различать </w:t>
            </w:r>
            <w:r>
              <w:t>непарные мягкие шипящие звуки</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согласными. Согласные парные твердости-мягкости.</w:t>
            </w:r>
          </w:p>
          <w:p w:rsidR="00924C8C" w:rsidRDefault="00B157D0">
            <w:pPr>
              <w:pStyle w:val="a7"/>
              <w:shd w:val="clear" w:color="auto" w:fill="auto"/>
            </w:pPr>
            <w:r>
              <w:t>Формировать навык чтения и записи слов с мягкими согласными звуками.</w:t>
            </w:r>
          </w:p>
          <w:p w:rsidR="00924C8C" w:rsidRDefault="00B157D0">
            <w:pPr>
              <w:pStyle w:val="a7"/>
              <w:shd w:val="clear" w:color="auto" w:fill="auto"/>
            </w:pPr>
            <w:r>
              <w:t>Активизация словарного запаса в рамках лексической темы «Фрукты ».</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jc w:val="center"/>
            </w:pPr>
            <w:r>
              <w:t>12</w:t>
            </w:r>
            <w:r>
              <w:softHyphen/>
            </w:r>
          </w:p>
          <w:p w:rsidR="00924C8C" w:rsidRDefault="00B157D0">
            <w:pPr>
              <w:pStyle w:val="a7"/>
              <w:shd w:val="clear" w:color="auto" w:fill="auto"/>
              <w:jc w:val="center"/>
            </w:pPr>
            <w:r>
              <w:t>13</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Мягкий знак, как показатель мягкости согласного звука.</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Овощи</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мягкие согласные. Правильно </w:t>
            </w:r>
            <w:r>
              <w:rPr>
                <w:b/>
                <w:bCs/>
              </w:rPr>
              <w:t xml:space="preserve">произносить </w:t>
            </w:r>
            <w:r>
              <w:t>эти согласные звуки.</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Мягкие согласные. Формировать навык чтения и записи слов с мягким знаком. Активизация словарного запаса в рамках лексической темы «Овощи».</w:t>
            </w:r>
          </w:p>
        </w:tc>
      </w:tr>
      <w:tr w:rsidR="00924C8C">
        <w:trPr>
          <w:trHeight w:hRule="exact" w:val="1675"/>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jc w:val="center"/>
            </w:pPr>
            <w:r>
              <w:t>14 -16</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Разделительный мягкий знак.</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Урожай, осень</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мягкие согласные. Правильно </w:t>
            </w:r>
            <w:r>
              <w:rPr>
                <w:b/>
                <w:bCs/>
              </w:rPr>
              <w:t xml:space="preserve">писать слова </w:t>
            </w:r>
            <w:r>
              <w:t>с разделительным мягким знаком.</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Знакомство с разделительным мягким знаком. Активизация словарного запаса в рамках лексической темы «Домашние и дикие животные».</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1944"/>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17</w:t>
            </w:r>
            <w:r>
              <w:softHyphen/>
            </w:r>
          </w:p>
          <w:p w:rsidR="00924C8C" w:rsidRDefault="00B157D0">
            <w:pPr>
              <w:pStyle w:val="a7"/>
              <w:shd w:val="clear" w:color="auto" w:fill="auto"/>
            </w:pPr>
            <w:r>
              <w:t>18</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Разделительный твердый знак</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rPr>
                <w:i/>
                <w:iCs/>
              </w:rP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Зима</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мягкие согласные. Правильно </w:t>
            </w:r>
            <w:r>
              <w:rPr>
                <w:b/>
                <w:bCs/>
              </w:rPr>
              <w:t xml:space="preserve">писать слова </w:t>
            </w:r>
            <w:r>
              <w:t>с разделительным твердым знаком.</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разделительным твердым знаком. Активизация словарного запаса в рамках лексической темы «Зима».</w:t>
            </w:r>
          </w:p>
        </w:tc>
      </w:tr>
      <w:tr w:rsidR="00924C8C">
        <w:trPr>
          <w:trHeight w:hRule="exact" w:val="2218"/>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19</w:t>
            </w:r>
            <w:r>
              <w:softHyphen/>
            </w:r>
          </w:p>
          <w:p w:rsidR="00924C8C" w:rsidRDefault="00B157D0">
            <w:pPr>
              <w:pStyle w:val="a7"/>
              <w:shd w:val="clear" w:color="auto" w:fill="auto"/>
            </w:pPr>
            <w:r>
              <w:t>20</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ind w:firstLine="140"/>
            </w:pPr>
            <w:r>
              <w:t>Слова, обозначающие предметы. Дифференциация слов, отвечающих на вопросы кто? и что?</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rPr>
                <w:i/>
                <w:iCs/>
              </w:rP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Домашние животные</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 xml:space="preserve">одушевлённые и неодушевлённые имена существительные с опорой на вопросы кто? и что? и </w:t>
            </w:r>
            <w:r>
              <w:rPr>
                <w:b/>
                <w:bCs/>
              </w:rPr>
              <w:t xml:space="preserve">подбирать </w:t>
            </w:r>
            <w:r>
              <w:t xml:space="preserve">примеры таких существительных. </w:t>
            </w:r>
            <w:r>
              <w:rPr>
                <w:b/>
                <w:bCs/>
              </w:rPr>
              <w:t xml:space="preserve">Выбирать </w:t>
            </w:r>
            <w:r>
              <w:t>из ряда имён существительных имя существительное с определённым признаком.</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со словами-предметами. Предметы живые и неживые. Дифференциация вопросов кто? что? Развитие артикуляционной моторики, слуха, внимания, памяти. Активизация словарного запаса в рамках лексической темы «Домашние животные»</w:t>
            </w:r>
          </w:p>
        </w:tc>
      </w:tr>
      <w:tr w:rsidR="00924C8C">
        <w:trPr>
          <w:trHeight w:hRule="exact" w:val="2218"/>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21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Единственное и множественное число существительных. Слова один, много.</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Дикие животные</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число имён существительных (единственное и множественное).</w:t>
            </w:r>
          </w:p>
          <w:p w:rsidR="00924C8C" w:rsidRDefault="00B157D0">
            <w:pPr>
              <w:pStyle w:val="a7"/>
              <w:shd w:val="clear" w:color="auto" w:fill="auto"/>
            </w:pPr>
            <w:r>
              <w:rPr>
                <w:b/>
                <w:bCs/>
              </w:rPr>
              <w:t xml:space="preserve">Изменять </w:t>
            </w:r>
            <w:r>
              <w:t>имена существительные по числам.</w:t>
            </w:r>
          </w:p>
          <w:p w:rsidR="00924C8C" w:rsidRDefault="00B157D0">
            <w:pPr>
              <w:pStyle w:val="a7"/>
              <w:shd w:val="clear" w:color="auto" w:fill="auto"/>
              <w:tabs>
                <w:tab w:val="left" w:pos="3566"/>
              </w:tabs>
            </w:pPr>
            <w:r>
              <w:rPr>
                <w:b/>
                <w:bCs/>
              </w:rPr>
              <w:t>Классифицировать</w:t>
            </w:r>
            <w:r>
              <w:rPr>
                <w:b/>
                <w:bCs/>
              </w:rPr>
              <w:tab/>
            </w:r>
            <w:r>
              <w:t>имена</w:t>
            </w:r>
          </w:p>
          <w:p w:rsidR="00924C8C" w:rsidRDefault="00B157D0">
            <w:pPr>
              <w:pStyle w:val="a7"/>
              <w:shd w:val="clear" w:color="auto" w:fill="auto"/>
            </w:pPr>
            <w:r>
              <w:t>существительные по определённому грамматическому признаку.</w:t>
            </w:r>
          </w:p>
        </w:tc>
        <w:tc>
          <w:tcPr>
            <w:tcW w:w="4546"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tabs>
                <w:tab w:val="left" w:pos="2899"/>
              </w:tabs>
              <w:spacing w:before="280"/>
            </w:pPr>
            <w:r>
              <w:t>Формирование практических навыков словоизменения.</w:t>
            </w:r>
            <w:r>
              <w:tab/>
              <w:t>Согласование</w:t>
            </w:r>
          </w:p>
          <w:p w:rsidR="00924C8C" w:rsidRDefault="00B157D0">
            <w:pPr>
              <w:pStyle w:val="a7"/>
              <w:shd w:val="clear" w:color="auto" w:fill="auto"/>
            </w:pPr>
            <w:r>
              <w:t xml:space="preserve">существительных мужского и женского рода с числительными </w:t>
            </w:r>
            <w:r>
              <w:rPr>
                <w:i/>
                <w:iCs/>
              </w:rPr>
              <w:t>один, одна</w:t>
            </w:r>
            <w:r>
              <w:t>. Составление предложений из двух слов Активизация словарного запаса в рамках лексической темы «Дикие животные.»</w:t>
            </w:r>
          </w:p>
        </w:tc>
      </w:tr>
      <w:tr w:rsidR="00924C8C">
        <w:trPr>
          <w:trHeight w:hRule="exact" w:val="1944"/>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22</w:t>
            </w:r>
          </w:p>
        </w:tc>
        <w:tc>
          <w:tcPr>
            <w:tcW w:w="2314"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 xml:space="preserve">Единственное и множественное число существительных. Числительные </w:t>
            </w:r>
            <w:r>
              <w:rPr>
                <w:i/>
                <w:iCs/>
              </w:rPr>
              <w:t>один, одна</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Дикие животные</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Определять </w:t>
            </w:r>
            <w: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tc>
        <w:tc>
          <w:tcPr>
            <w:tcW w:w="4546" w:type="dxa"/>
            <w:vMerge/>
            <w:tcBorders>
              <w:left w:val="single" w:sz="4" w:space="0" w:color="auto"/>
              <w:right w:val="single" w:sz="4" w:space="0" w:color="auto"/>
            </w:tcBorders>
            <w:shd w:val="clear" w:color="auto" w:fill="FFFFFF"/>
          </w:tcPr>
          <w:p w:rsidR="00924C8C" w:rsidRDefault="00924C8C"/>
        </w:tc>
      </w:tr>
      <w:tr w:rsidR="00924C8C">
        <w:trPr>
          <w:trHeight w:hRule="exact" w:val="850"/>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23</w:t>
            </w:r>
            <w:r>
              <w:softHyphen/>
            </w:r>
          </w:p>
          <w:p w:rsidR="00924C8C" w:rsidRDefault="00B157D0">
            <w:pPr>
              <w:pStyle w:val="a7"/>
              <w:shd w:val="clear" w:color="auto" w:fill="auto"/>
            </w:pPr>
            <w:r>
              <w:t>25</w:t>
            </w:r>
          </w:p>
        </w:tc>
        <w:tc>
          <w:tcPr>
            <w:tcW w:w="2314"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Личные местоимения ОН</w:t>
            </w:r>
            <w:r>
              <w:rPr>
                <w:i/>
                <w:iCs/>
              </w:rPr>
              <w:t>,</w:t>
            </w:r>
          </w:p>
          <w:p w:rsidR="00924C8C" w:rsidRDefault="00B157D0">
            <w:pPr>
              <w:pStyle w:val="a7"/>
              <w:shd w:val="clear" w:color="auto" w:fill="auto"/>
            </w:pPr>
            <w:r>
              <w:rPr>
                <w:i/>
                <w:iCs/>
              </w:rPr>
              <w:t>ОНА.</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Деревья.</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грамматические признаки личных местоимений. Подбирать местоимения к существительным,</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Согласование местоимений и существительных в роде. Подбор существительных к местоимениям.</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1392"/>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26</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Притяжательное местоимение МОЙ(моя)</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Деревья, кустарники.</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t>согласовывая их в роде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Развитие фонематического восприятия, внимания к языковым явлениям, навыков самоконтроля за речью. Активизация словарного запаса в рамках лексической темы «Деревья, кустарники».</w:t>
            </w:r>
          </w:p>
        </w:tc>
      </w:tr>
      <w:tr w:rsidR="00924C8C">
        <w:trPr>
          <w:trHeight w:hRule="exact" w:val="2218"/>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27</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Вопросительное местоимение ЧЕЙ</w:t>
            </w:r>
            <w:r>
              <w:rPr>
                <w:i/>
                <w:iCs/>
              </w:rPr>
              <w:t>(чья).</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Деревья, кустарники и цветы</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Согласовывать </w:t>
            </w:r>
            <w:r>
              <w:t xml:space="preserve">местоимения с именами существительными. </w:t>
            </w:r>
            <w:r>
              <w:rPr>
                <w:b/>
                <w:bCs/>
              </w:rPr>
              <w:t xml:space="preserve">Подбирать </w:t>
            </w:r>
            <w:r>
              <w:t xml:space="preserve">ответы на вопросы с использованием местоимений </w:t>
            </w:r>
            <w:r>
              <w:rPr>
                <w:i/>
                <w:iCs/>
              </w:rPr>
              <w:t>чей, чья, мой, моя.</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 xml:space="preserve">Согласование местоимений и существительных. Подбор существительных к местоимениям. Работа над вопросно-ответной формой речи с использованием местоимений </w:t>
            </w:r>
            <w:r>
              <w:rPr>
                <w:i/>
                <w:iCs/>
              </w:rPr>
              <w:t>чей, чья, мой, моя.</w:t>
            </w:r>
            <w:r>
              <w:t xml:space="preserve"> Активизация словарного запаса в рамках лексической темы «Деревья и кустарники, цветы».</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28</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Местоимения </w:t>
            </w:r>
            <w:r>
              <w:rPr>
                <w:i/>
                <w:iCs/>
              </w:rPr>
              <w:t>чей, чья.</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Игрушки</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притяжательные прилагательные по образцу</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притяжательных прилагательных. Формирование практических навыков правильного употребления местоимений Активизация словарного запаса в рамках лексической темы «Игрушки».</w:t>
            </w:r>
          </w:p>
        </w:tc>
      </w:tr>
      <w:tr w:rsidR="00924C8C">
        <w:trPr>
          <w:trHeight w:hRule="exact" w:val="249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jc w:val="center"/>
            </w:pPr>
            <w:r>
              <w:t>29</w:t>
            </w:r>
            <w:r>
              <w:softHyphen/>
            </w:r>
          </w:p>
          <w:p w:rsidR="00924C8C" w:rsidRDefault="00B157D0">
            <w:pPr>
              <w:pStyle w:val="a7"/>
              <w:shd w:val="clear" w:color="auto" w:fill="auto"/>
            </w:pPr>
            <w:r>
              <w:t>31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Категория рода имен существительных</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Магазин игрушек</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собственный словарь именами существительными разных лексико-тематических групп. Различать имена существительные по родам.</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Согласование местоимений и существительных в роде. Формирование практических навыков правильного употребления существительных разного рода.</w:t>
            </w:r>
          </w:p>
          <w:p w:rsidR="00924C8C" w:rsidRDefault="00B157D0">
            <w:pPr>
              <w:pStyle w:val="a7"/>
              <w:shd w:val="clear" w:color="auto" w:fill="auto"/>
            </w:pPr>
            <w:r>
              <w:t>Подбор существительных к местоимениям. Активизация словарного запаса в рамках лексической темы «В магазине игрушек»</w:t>
            </w:r>
          </w:p>
        </w:tc>
      </w:tr>
      <w:tr w:rsidR="00924C8C">
        <w:trPr>
          <w:trHeight w:hRule="exact" w:val="1675"/>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jc w:val="center"/>
            </w:pPr>
            <w:r>
              <w:t>32</w:t>
            </w:r>
            <w:r>
              <w:softHyphen/>
            </w:r>
          </w:p>
          <w:p w:rsidR="00924C8C" w:rsidRDefault="00B157D0">
            <w:pPr>
              <w:pStyle w:val="a7"/>
              <w:shd w:val="clear" w:color="auto" w:fill="auto"/>
            </w:pPr>
            <w:r>
              <w:t>33</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Слова, обозначающие признаки предметов.</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Форма</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имя прилагательное среди других частей речи по обобщенному лексическому значению и вопросу.</w:t>
            </w:r>
          </w:p>
          <w:p w:rsidR="00924C8C" w:rsidRDefault="00B157D0">
            <w:pPr>
              <w:pStyle w:val="a7"/>
              <w:shd w:val="clear" w:color="auto" w:fill="auto"/>
            </w:pPr>
            <w:r>
              <w:rPr>
                <w:b/>
                <w:bCs/>
              </w:rPr>
              <w:t xml:space="preserve">Использовать </w:t>
            </w:r>
            <w:r>
              <w:t>в речи прилагательные различных лексико-тематических групп.</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Знакомство со словами, обозначающими признаки. Подбор признаков к предметам. Составление словосочетаний Активизация словарного запаса в рамках лексической темы «Форма».</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2222"/>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34</w:t>
            </w:r>
            <w:r>
              <w:softHyphen/>
            </w:r>
          </w:p>
          <w:p w:rsidR="00924C8C" w:rsidRDefault="00B157D0">
            <w:pPr>
              <w:pStyle w:val="a7"/>
              <w:shd w:val="clear" w:color="auto" w:fill="auto"/>
            </w:pPr>
            <w:r>
              <w:t>35</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Число имен прилагательных</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Цвет</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число имен прилагательных (единственное и множественное).</w:t>
            </w:r>
          </w:p>
          <w:p w:rsidR="00924C8C" w:rsidRDefault="00B157D0">
            <w:pPr>
              <w:pStyle w:val="a7"/>
              <w:shd w:val="clear" w:color="auto" w:fill="auto"/>
            </w:pPr>
            <w:r>
              <w:rPr>
                <w:b/>
                <w:bCs/>
              </w:rPr>
              <w:t xml:space="preserve">Изменять </w:t>
            </w:r>
            <w:r>
              <w:t>имена прилагательные по числам.</w:t>
            </w:r>
          </w:p>
          <w:p w:rsidR="00924C8C" w:rsidRDefault="00B157D0">
            <w:pPr>
              <w:pStyle w:val="a7"/>
              <w:shd w:val="clear" w:color="auto" w:fill="auto"/>
              <w:tabs>
                <w:tab w:val="left" w:pos="3557"/>
              </w:tabs>
            </w:pPr>
            <w:r>
              <w:rPr>
                <w:b/>
                <w:bCs/>
              </w:rPr>
              <w:t>Классифицировать</w:t>
            </w:r>
            <w:r>
              <w:rPr>
                <w:b/>
                <w:bCs/>
              </w:rPr>
              <w:tab/>
            </w:r>
            <w:r>
              <w:t>имена</w:t>
            </w:r>
          </w:p>
          <w:p w:rsidR="00924C8C" w:rsidRDefault="00B157D0">
            <w:pPr>
              <w:pStyle w:val="a7"/>
              <w:shd w:val="clear" w:color="auto" w:fill="auto"/>
            </w:pPr>
            <w:r>
              <w:t>прилагтельные по определённому грамматическому признаку.</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tabs>
                <w:tab w:val="left" w:pos="2971"/>
              </w:tabs>
            </w:pPr>
            <w:r>
              <w:t>Формирование практических навыков словоизменения.</w:t>
            </w:r>
            <w:r>
              <w:tab/>
              <w:t>Активизация</w:t>
            </w:r>
          </w:p>
          <w:p w:rsidR="00924C8C" w:rsidRDefault="00B157D0">
            <w:pPr>
              <w:pStyle w:val="a7"/>
              <w:shd w:val="clear" w:color="auto" w:fill="auto"/>
            </w:pPr>
            <w:r>
              <w:t>словарного запаса в рамках лексической темы «Цвет»</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36</w:t>
            </w:r>
            <w:r>
              <w:softHyphen/>
            </w:r>
          </w:p>
          <w:p w:rsidR="00924C8C" w:rsidRDefault="00B157D0">
            <w:pPr>
              <w:pStyle w:val="a7"/>
              <w:shd w:val="clear" w:color="auto" w:fill="auto"/>
            </w:pPr>
            <w:r>
              <w:t>37</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Изменение прилагательных по родам</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Что из чего сделано</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Определять </w:t>
            </w:r>
            <w:r>
              <w:t xml:space="preserve">род имен прилагательных. </w:t>
            </w:r>
            <w:r>
              <w:rPr>
                <w:b/>
                <w:bCs/>
              </w:rPr>
              <w:t xml:space="preserve">Обосновывать </w:t>
            </w:r>
            <w:r>
              <w:t>правильность определения грамматических признаков имени существительного и прилагательного</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навыка связывать части речи согласовывая их в числе. Развитие речевой произвольности и коммуникативных навыков.</w:t>
            </w:r>
          </w:p>
          <w:p w:rsidR="00924C8C" w:rsidRDefault="00B157D0">
            <w:pPr>
              <w:pStyle w:val="a7"/>
              <w:shd w:val="clear" w:color="auto" w:fill="auto"/>
            </w:pPr>
            <w:r>
              <w:t>Активизация словарного запаса в рамках лексической темы «Что из чего сделано».</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38</w:t>
            </w:r>
            <w:r>
              <w:softHyphen/>
            </w:r>
          </w:p>
          <w:p w:rsidR="00924C8C" w:rsidRDefault="00B157D0">
            <w:pPr>
              <w:pStyle w:val="a7"/>
              <w:shd w:val="clear" w:color="auto" w:fill="auto"/>
            </w:pPr>
            <w:r>
              <w:t>39</w:t>
            </w:r>
          </w:p>
        </w:tc>
        <w:tc>
          <w:tcPr>
            <w:tcW w:w="2314"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Согласование имен прилагательных с именами существительными в роде и числе. </w:t>
            </w:r>
            <w:r>
              <w:rPr>
                <w:b/>
                <w:bCs/>
              </w:rPr>
              <w:t>Словосочетание</w:t>
            </w:r>
            <w:r>
              <w:t>.</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Форма. Цвет.</w:t>
            </w:r>
          </w:p>
          <w:p w:rsidR="00924C8C" w:rsidRDefault="00B157D0">
            <w:pPr>
              <w:pStyle w:val="a7"/>
              <w:shd w:val="clear" w:color="auto" w:fill="auto"/>
            </w:pPr>
            <w:r>
              <w:t>Что из чего сделано</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словосочетания.</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понятием «Словосочетание» Развитие артикуляционной моторики и мелкой моторики пальцев рук. Составление словосочетаний.</w:t>
            </w:r>
          </w:p>
        </w:tc>
      </w:tr>
      <w:tr w:rsidR="00924C8C">
        <w:trPr>
          <w:trHeight w:hRule="exact" w:val="1939"/>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40</w:t>
            </w:r>
            <w:r>
              <w:softHyphen/>
            </w:r>
          </w:p>
          <w:p w:rsidR="00924C8C" w:rsidRDefault="00B157D0">
            <w:pPr>
              <w:pStyle w:val="a7"/>
              <w:shd w:val="clear" w:color="auto" w:fill="auto"/>
            </w:pPr>
            <w:r>
              <w:t>41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Слова, обозначающие действия предметов.</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Домашние и дикие животные</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глагол среди других частей речи по обобщенному лексическому значению и вопросу.</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слов-действий от звукоподражаний типа «мяу»-мяукает, «му»-мычит.</w:t>
            </w:r>
          </w:p>
          <w:p w:rsidR="00924C8C" w:rsidRDefault="00B157D0">
            <w:pPr>
              <w:pStyle w:val="a7"/>
              <w:shd w:val="clear" w:color="auto" w:fill="auto"/>
            </w:pPr>
            <w:r>
              <w:t>Подбор слов-предметов к словам- действиям. Активизация словарного запаса в рамках лексической темы «Домашние и дикие животные».</w:t>
            </w:r>
          </w:p>
        </w:tc>
      </w:tr>
      <w:tr w:rsidR="00924C8C">
        <w:trPr>
          <w:trHeight w:hRule="exact" w:val="1680"/>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42</w:t>
            </w:r>
            <w:r>
              <w:softHyphen/>
            </w:r>
          </w:p>
          <w:p w:rsidR="00924C8C" w:rsidRDefault="00B157D0">
            <w:pPr>
              <w:pStyle w:val="a7"/>
              <w:shd w:val="clear" w:color="auto" w:fill="auto"/>
            </w:pPr>
            <w:r>
              <w:t>43</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Изменение глагола по числам</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spacing w:line="233" w:lineRule="auto"/>
            </w:pPr>
            <w:r>
              <w:t>Транспорт (наземный) .</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tabs>
                <w:tab w:val="left" w:pos="2371"/>
              </w:tabs>
            </w:pPr>
            <w:r>
              <w:rPr>
                <w:b/>
                <w:bCs/>
              </w:rPr>
              <w:t xml:space="preserve">Определять </w:t>
            </w:r>
            <w:r>
              <w:t xml:space="preserve">число глагола (единственное и множественное). </w:t>
            </w:r>
            <w:r>
              <w:rPr>
                <w:b/>
                <w:bCs/>
              </w:rPr>
              <w:t xml:space="preserve">Изменять </w:t>
            </w:r>
            <w:r>
              <w:t xml:space="preserve">имена глаголы по числам. </w:t>
            </w:r>
            <w:r>
              <w:rPr>
                <w:b/>
                <w:bCs/>
              </w:rPr>
              <w:t xml:space="preserve">Классифицировать </w:t>
            </w:r>
            <w:r>
              <w:t>имена глаголы по определённому</w:t>
            </w:r>
            <w:r>
              <w:tab/>
              <w:t>грамматическому</w:t>
            </w:r>
          </w:p>
          <w:p w:rsidR="00924C8C" w:rsidRDefault="00B157D0">
            <w:pPr>
              <w:pStyle w:val="a7"/>
              <w:shd w:val="clear" w:color="auto" w:fill="auto"/>
            </w:pPr>
            <w:r>
              <w:t>признаку.</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Формирование практических навыков словоизменения. Активизация словарного запаса в рамках лексической темы «Транспорт»</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249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44</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Согласование глаголов с именами существительными в числе</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Транспорт (воздушный и водный) .</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глагол среди других частей речи по обобщенному лексическому значению и вопросу. </w:t>
            </w:r>
            <w:r>
              <w:rPr>
                <w:b/>
                <w:bCs/>
              </w:rPr>
              <w:t xml:space="preserve">Определять </w:t>
            </w:r>
            <w:r>
              <w:t xml:space="preserve">изученные грамматические признаки глаголов. </w:t>
            </w:r>
            <w:r>
              <w:rPr>
                <w:b/>
                <w:bCs/>
              </w:rPr>
              <w:t xml:space="preserve">Образовывать </w:t>
            </w:r>
            <w:r>
              <w:t>глаголы.</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формами единственного и множественного числа глаголов. Формирование практических навыков согласования существительных и глаголов в числе. Развитие артикуляционной и мелкой моторики, слухового внимания, памяти. Активизация словарного запаса в рамках лексической темы «Транспорт».</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45</w:t>
            </w:r>
            <w:r>
              <w:softHyphen/>
            </w:r>
          </w:p>
          <w:p w:rsidR="00924C8C" w:rsidRDefault="00B157D0">
            <w:pPr>
              <w:pStyle w:val="a7"/>
              <w:shd w:val="clear" w:color="auto" w:fill="auto"/>
            </w:pPr>
            <w:r>
              <w:t>47</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Предложение.</w:t>
            </w:r>
          </w:p>
          <w:p w:rsidR="00924C8C" w:rsidRDefault="00B157D0">
            <w:pPr>
              <w:pStyle w:val="a7"/>
              <w:shd w:val="clear" w:color="auto" w:fill="auto"/>
            </w:pPr>
            <w:r>
              <w:t>Простое двусоставное нераспространенное предложение</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Школа. На уроке</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jc w:val="both"/>
            </w:pPr>
            <w:r>
              <w:rPr>
                <w:b/>
                <w:bCs/>
              </w:rPr>
              <w:t xml:space="preserve">Обогащать </w:t>
            </w:r>
            <w:r>
              <w:t xml:space="preserve">собственный словарный запас. </w:t>
            </w:r>
            <w:r>
              <w:rPr>
                <w:b/>
                <w:bCs/>
              </w:rPr>
              <w:t xml:space="preserve">Составлять </w:t>
            </w:r>
            <w:r>
              <w:t xml:space="preserve">предложение из двух слов. </w:t>
            </w:r>
            <w:r>
              <w:rPr>
                <w:b/>
                <w:bCs/>
              </w:rPr>
              <w:t xml:space="preserve">Составлять </w:t>
            </w:r>
            <w:r>
              <w:t>предложение по схеме.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понятием «Предложение» с опорой на графическую схему и без нее. Развитие артикуляционной моторики и мелкой моторики пальцев рук. Составление простых предложений по теме «На уроке в школе»</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48</w:t>
            </w:r>
            <w:r>
              <w:softHyphen/>
            </w:r>
          </w:p>
          <w:p w:rsidR="00924C8C" w:rsidRDefault="00B157D0">
            <w:pPr>
              <w:pStyle w:val="a7"/>
              <w:shd w:val="clear" w:color="auto" w:fill="auto"/>
            </w:pPr>
            <w:r>
              <w:t>49</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ind w:firstLine="140"/>
            </w:pPr>
            <w:r>
              <w:t>Простое двусоставное нераспространенное предложение</w:t>
            </w:r>
            <w:r>
              <w:rPr>
                <w:b/>
                <w:bCs/>
              </w:rPr>
              <w:t>.</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Школа. На перемене</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 xml:space="preserve">предложение из двух слов. </w:t>
            </w:r>
            <w:r>
              <w:rPr>
                <w:b/>
                <w:bCs/>
              </w:rPr>
              <w:t xml:space="preserve">Составлять </w:t>
            </w:r>
            <w:r>
              <w:t>предложение по схеме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главными членами предложения Составление предложений из двух слов. Развитие артикуляционной моторики, слуха, внимания, памяти. Активизация словарного запаса в рамках лексической темы «На перемене»</w:t>
            </w:r>
          </w:p>
        </w:tc>
      </w:tr>
      <w:tr w:rsidR="00924C8C">
        <w:trPr>
          <w:trHeight w:hRule="exact" w:val="840"/>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50</w:t>
            </w:r>
            <w:r>
              <w:softHyphen/>
            </w:r>
          </w:p>
          <w:p w:rsidR="00924C8C" w:rsidRDefault="00B157D0">
            <w:pPr>
              <w:pStyle w:val="a7"/>
              <w:shd w:val="clear" w:color="auto" w:fill="auto"/>
            </w:pPr>
            <w:r>
              <w:t>51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Текст.</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Школа.</w:t>
            </w: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Обосновывать </w:t>
            </w:r>
            <w:r>
              <w:t>правильность написания разных частей речи.</w:t>
            </w:r>
          </w:p>
          <w:p w:rsidR="00924C8C" w:rsidRDefault="00B157D0">
            <w:pPr>
              <w:pStyle w:val="a7"/>
              <w:shd w:val="clear" w:color="auto" w:fill="auto"/>
            </w:pPr>
            <w:r>
              <w:rPr>
                <w:b/>
                <w:bCs/>
              </w:rPr>
              <w:t xml:space="preserve">Составлять </w:t>
            </w:r>
            <w:r>
              <w:t>текст.</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понятием «Текст». Составление текста по теме «Школа»</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52</w:t>
            </w:r>
            <w:r>
              <w:softHyphen/>
            </w:r>
          </w:p>
          <w:p w:rsidR="00924C8C" w:rsidRDefault="00B157D0">
            <w:pPr>
              <w:pStyle w:val="a7"/>
              <w:shd w:val="clear" w:color="auto" w:fill="auto"/>
            </w:pPr>
            <w:r>
              <w:t>54</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Распространение предложений определениями</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Весна. Времена года</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jc w:val="both"/>
            </w:pPr>
            <w:r>
              <w:rPr>
                <w:b/>
                <w:bCs/>
              </w:rPr>
              <w:t xml:space="preserve">Обогащать </w:t>
            </w:r>
            <w:r>
              <w:t xml:space="preserve">собственный словарный запас. </w:t>
            </w:r>
            <w:r>
              <w:rPr>
                <w:b/>
                <w:bCs/>
              </w:rPr>
              <w:t xml:space="preserve">Составлять </w:t>
            </w:r>
            <w:r>
              <w:t xml:space="preserve">предложение из трех слов. </w:t>
            </w:r>
            <w:r>
              <w:rPr>
                <w:b/>
                <w:bCs/>
              </w:rPr>
              <w:t xml:space="preserve">Составлять </w:t>
            </w:r>
            <w:r>
              <w:t>предложение по схеме.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понятием «Определение» с опорой на графическую схему и без нее. Развитие артикуляционной моторики и мелкой моторики пальцев рук. Составление предложений по теме «Весна». Составление предложений</w:t>
            </w:r>
          </w:p>
        </w:tc>
      </w:tr>
      <w:tr w:rsidR="00924C8C">
        <w:trPr>
          <w:trHeight w:hRule="exact" w:val="850"/>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55</w:t>
            </w:r>
            <w:r>
              <w:softHyphen/>
            </w:r>
          </w:p>
          <w:p w:rsidR="00924C8C" w:rsidRDefault="00B157D0">
            <w:pPr>
              <w:pStyle w:val="a7"/>
              <w:shd w:val="clear" w:color="auto" w:fill="auto"/>
            </w:pPr>
            <w:r>
              <w:t>56</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Грамматическая основа.</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Продукты питания.</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jc w:val="both"/>
            </w:pPr>
            <w:r>
              <w:rPr>
                <w:b/>
                <w:bCs/>
              </w:rPr>
              <w:t xml:space="preserve">Находить </w:t>
            </w:r>
            <w:r>
              <w:t>грамматическую основу</w:t>
            </w:r>
            <w:r>
              <w:rPr>
                <w:b/>
                <w:bCs/>
              </w:rPr>
              <w:t xml:space="preserve">. Обогащать </w:t>
            </w:r>
            <w:r>
              <w:t xml:space="preserve">собственный словарный запас. </w:t>
            </w:r>
            <w:r>
              <w:rPr>
                <w:b/>
                <w:bCs/>
              </w:rPr>
              <w:t xml:space="preserve">Составлять </w:t>
            </w:r>
            <w:r>
              <w:t>предложение из двух</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tabs>
                <w:tab w:val="left" w:pos="1349"/>
              </w:tabs>
            </w:pPr>
            <w:r>
              <w:t>Знакомство с понятием «грамматическая основа».</w:t>
            </w:r>
            <w:r>
              <w:tab/>
              <w:t>Развитие артикуляционной</w:t>
            </w:r>
          </w:p>
          <w:p w:rsidR="00924C8C" w:rsidRDefault="00B157D0">
            <w:pPr>
              <w:pStyle w:val="a7"/>
              <w:shd w:val="clear" w:color="auto" w:fill="auto"/>
            </w:pPr>
            <w:r>
              <w:t>моторики и мелкой моторики пальцев рук.</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566"/>
          <w:jc w:val="center"/>
        </w:trPr>
        <w:tc>
          <w:tcPr>
            <w:tcW w:w="542" w:type="dxa"/>
            <w:tcBorders>
              <w:top w:val="single" w:sz="4" w:space="0" w:color="auto"/>
              <w:left w:val="single" w:sz="4" w:space="0" w:color="auto"/>
            </w:tcBorders>
            <w:shd w:val="clear" w:color="auto" w:fill="FFFFFF"/>
          </w:tcPr>
          <w:p w:rsidR="00924C8C" w:rsidRDefault="00924C8C">
            <w:pPr>
              <w:rPr>
                <w:sz w:val="10"/>
                <w:szCs w:val="10"/>
              </w:rPr>
            </w:pPr>
          </w:p>
        </w:tc>
        <w:tc>
          <w:tcPr>
            <w:tcW w:w="2314" w:type="dxa"/>
            <w:tcBorders>
              <w:top w:val="single" w:sz="4" w:space="0" w:color="auto"/>
              <w:left w:val="single" w:sz="4" w:space="0" w:color="auto"/>
            </w:tcBorders>
            <w:shd w:val="clear" w:color="auto" w:fill="FFFFFF"/>
          </w:tcPr>
          <w:p w:rsidR="00924C8C" w:rsidRDefault="00924C8C">
            <w:pPr>
              <w:rPr>
                <w:sz w:val="10"/>
                <w:szCs w:val="10"/>
              </w:rPr>
            </w:pPr>
          </w:p>
        </w:tc>
        <w:tc>
          <w:tcPr>
            <w:tcW w:w="787" w:type="dxa"/>
            <w:tcBorders>
              <w:top w:val="single" w:sz="4" w:space="0" w:color="auto"/>
              <w:left w:val="single" w:sz="4" w:space="0" w:color="auto"/>
            </w:tcBorders>
            <w:shd w:val="clear" w:color="auto" w:fill="FFFFFF"/>
          </w:tcPr>
          <w:p w:rsidR="00924C8C" w:rsidRDefault="00924C8C">
            <w:pPr>
              <w:rPr>
                <w:sz w:val="10"/>
                <w:szCs w:val="10"/>
              </w:rPr>
            </w:pPr>
          </w:p>
        </w:tc>
        <w:tc>
          <w:tcPr>
            <w:tcW w:w="1992" w:type="dxa"/>
            <w:tcBorders>
              <w:top w:val="single" w:sz="4" w:space="0" w:color="auto"/>
              <w:left w:val="single" w:sz="4" w:space="0" w:color="auto"/>
            </w:tcBorders>
            <w:shd w:val="clear" w:color="auto" w:fill="FFFFFF"/>
          </w:tcPr>
          <w:p w:rsidR="00924C8C" w:rsidRDefault="00924C8C">
            <w:pPr>
              <w:rPr>
                <w:sz w:val="10"/>
                <w:szCs w:val="10"/>
              </w:rPr>
            </w:pPr>
          </w:p>
        </w:tc>
        <w:tc>
          <w:tcPr>
            <w:tcW w:w="439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слов. </w:t>
            </w:r>
            <w:r>
              <w:rPr>
                <w:b/>
                <w:bCs/>
              </w:rPr>
              <w:t xml:space="preserve">Составлять </w:t>
            </w:r>
            <w:r>
              <w:t>предложение по схеме.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Составление простых предложений по теме.</w:t>
            </w:r>
          </w:p>
        </w:tc>
      </w:tr>
      <w:tr w:rsidR="00924C8C">
        <w:trPr>
          <w:trHeight w:hRule="exact" w:val="1114"/>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57</w:t>
            </w:r>
            <w:r>
              <w:softHyphen/>
            </w:r>
          </w:p>
          <w:p w:rsidR="00924C8C" w:rsidRDefault="00B157D0">
            <w:pPr>
              <w:pStyle w:val="a7"/>
              <w:shd w:val="clear" w:color="auto" w:fill="auto"/>
            </w:pPr>
            <w:r>
              <w:t>58</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Однокоренные слова.</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Продукты питания.</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и о</w:t>
            </w:r>
            <w:r>
              <w:rPr>
                <w:b/>
                <w:bCs/>
              </w:rPr>
              <w:t xml:space="preserve">бразовывать </w:t>
            </w:r>
            <w:r>
              <w:t xml:space="preserve">однокоренные слова. </w:t>
            </w:r>
            <w:r>
              <w:rPr>
                <w:b/>
                <w:bCs/>
              </w:rPr>
              <w:t xml:space="preserve">Находить </w:t>
            </w:r>
            <w:r>
              <w:t>в слове корень слова. Изменять форму слова.</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частями слова, понятием форма слова и однокоренные слова. Разбор слов по составу. Образование однокоренных слов.</w:t>
            </w:r>
          </w:p>
        </w:tc>
      </w:tr>
      <w:tr w:rsidR="00924C8C">
        <w:trPr>
          <w:trHeight w:hRule="exact" w:val="1387"/>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59</w:t>
            </w:r>
            <w:r>
              <w:softHyphen/>
            </w:r>
          </w:p>
          <w:p w:rsidR="00924C8C" w:rsidRDefault="00B157D0">
            <w:pPr>
              <w:pStyle w:val="a7"/>
              <w:shd w:val="clear" w:color="auto" w:fill="auto"/>
            </w:pPr>
            <w:r>
              <w:t>60</w:t>
            </w:r>
          </w:p>
        </w:tc>
        <w:tc>
          <w:tcPr>
            <w:tcW w:w="2314"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Окончание.</w:t>
            </w:r>
          </w:p>
          <w:p w:rsidR="00924C8C" w:rsidRDefault="00B157D0">
            <w:pPr>
              <w:pStyle w:val="a7"/>
              <w:shd w:val="clear" w:color="auto" w:fill="auto"/>
            </w:pPr>
            <w:r>
              <w:t>Окончание прилагательных (-</w:t>
            </w:r>
          </w:p>
          <w:p w:rsidR="00924C8C" w:rsidRDefault="00B157D0">
            <w:pPr>
              <w:pStyle w:val="a7"/>
              <w:shd w:val="clear" w:color="auto" w:fill="auto"/>
            </w:pPr>
            <w:r>
              <w:t>ЫЙ, ЫЕ)</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Магазин продуктов.</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 xml:space="preserve">прилагательные по числам. </w:t>
            </w:r>
            <w:r>
              <w:rPr>
                <w:b/>
                <w:bCs/>
              </w:rPr>
              <w:t xml:space="preserve">Составлять </w:t>
            </w:r>
            <w:r>
              <w:t>предложения и правильно записывать окончания прилагательных.</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Роль имен прилагательных. Упражнения в использовании имен прилагательных при сравнении предметов. Активизация словарного запаса в рамках лексической темы «Продукты».</w:t>
            </w:r>
          </w:p>
        </w:tc>
      </w:tr>
      <w:tr w:rsidR="00924C8C">
        <w:trPr>
          <w:trHeight w:hRule="exact" w:val="1670"/>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61</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Приставка. Образование глаголов при помощи приставок</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Мебель</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приставки к словам. </w:t>
            </w:r>
            <w:r>
              <w:rPr>
                <w:b/>
                <w:bCs/>
              </w:rPr>
              <w:t xml:space="preserve">Образовывать </w:t>
            </w:r>
            <w:r>
              <w:t>новые слова.</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приставок Формирование практических навыков правильного употребления приставок. Активизация словарного запаса в рамках лексической темы «Мебель».</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62</w:t>
            </w:r>
            <w:r>
              <w:softHyphen/>
            </w:r>
          </w:p>
          <w:p w:rsidR="00924C8C" w:rsidRDefault="00B157D0">
            <w:pPr>
              <w:pStyle w:val="a7"/>
              <w:shd w:val="clear" w:color="auto" w:fill="auto"/>
            </w:pPr>
            <w:r>
              <w:t>64</w:t>
            </w:r>
          </w:p>
        </w:tc>
        <w:tc>
          <w:tcPr>
            <w:tcW w:w="2314"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Суффикс.</w:t>
            </w:r>
          </w:p>
          <w:p w:rsidR="00924C8C" w:rsidRDefault="00B157D0">
            <w:pPr>
              <w:pStyle w:val="a7"/>
              <w:shd w:val="clear" w:color="auto" w:fill="auto"/>
            </w:pPr>
            <w:r>
              <w:t>Образование существительных при помощи уменьшительных суффиксов</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Мебель</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суффиксы к именам существительным. </w:t>
            </w:r>
            <w:r>
              <w:rPr>
                <w:b/>
                <w:bCs/>
              </w:rPr>
              <w:t xml:space="preserve">Образовывать </w:t>
            </w:r>
            <w:r>
              <w:t>существительные.</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существительных при помощи суффиксов. Формирование практических навыков правильного употребления суффиксов. Активизация словарного запаса в рамках лексической темы «Мебель».</w:t>
            </w:r>
          </w:p>
        </w:tc>
      </w:tr>
      <w:tr w:rsidR="00924C8C">
        <w:trPr>
          <w:trHeight w:hRule="exact" w:val="1666"/>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t>65</w:t>
            </w:r>
          </w:p>
        </w:tc>
        <w:tc>
          <w:tcPr>
            <w:tcW w:w="2314" w:type="dxa"/>
            <w:tcBorders>
              <w:top w:val="single" w:sz="4" w:space="0" w:color="auto"/>
              <w:left w:val="single" w:sz="4" w:space="0" w:color="auto"/>
            </w:tcBorders>
            <w:shd w:val="clear" w:color="auto" w:fill="FFFFFF"/>
          </w:tcPr>
          <w:p w:rsidR="00924C8C" w:rsidRDefault="00B157D0">
            <w:pPr>
              <w:pStyle w:val="a7"/>
              <w:shd w:val="clear" w:color="auto" w:fill="auto"/>
            </w:pPr>
            <w:r>
              <w:t>Состав слова.</w:t>
            </w:r>
          </w:p>
          <w:p w:rsidR="00924C8C" w:rsidRDefault="00B157D0">
            <w:pPr>
              <w:pStyle w:val="a7"/>
              <w:shd w:val="clear" w:color="auto" w:fill="auto"/>
            </w:pPr>
            <w:r>
              <w:t>Разбор слов по составу.</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Посуда.</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Разбирать </w:t>
            </w:r>
            <w:r>
              <w:t xml:space="preserve">слова по составу. </w:t>
            </w:r>
            <w:r>
              <w:rPr>
                <w:b/>
                <w:bCs/>
              </w:rPr>
              <w:t xml:space="preserve">Выделять </w:t>
            </w:r>
            <w:r>
              <w:t>все части слова.</w:t>
            </w:r>
          </w:p>
        </w:tc>
        <w:tc>
          <w:tcPr>
            <w:tcW w:w="4546"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суффиксов и приставок. Формирование практических навыков правильного употребления частей слова. Активизация словарного запаса в рамках лексической темы «Посуда».</w:t>
            </w:r>
          </w:p>
        </w:tc>
      </w:tr>
      <w:tr w:rsidR="00924C8C">
        <w:trPr>
          <w:trHeight w:hRule="exact" w:val="1397"/>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66</w:t>
            </w:r>
            <w:r>
              <w:softHyphen/>
            </w:r>
          </w:p>
          <w:p w:rsidR="00924C8C" w:rsidRDefault="00B157D0">
            <w:pPr>
              <w:pStyle w:val="a7"/>
              <w:shd w:val="clear" w:color="auto" w:fill="auto"/>
            </w:pPr>
            <w:r>
              <w:t>67</w:t>
            </w:r>
          </w:p>
        </w:tc>
        <w:tc>
          <w:tcPr>
            <w:tcW w:w="2314"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Образование глаголов с приставкой с разделительным твердым знаком.</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Посуда.</w:t>
            </w:r>
          </w:p>
        </w:tc>
        <w:tc>
          <w:tcPr>
            <w:tcW w:w="439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Подбирать </w:t>
            </w:r>
            <w:r>
              <w:t xml:space="preserve">приставки к словам. </w:t>
            </w:r>
            <w:r>
              <w:rPr>
                <w:b/>
                <w:bCs/>
              </w:rPr>
              <w:t xml:space="preserve">Образовывать </w:t>
            </w:r>
            <w:r>
              <w:t>новые слова.</w:t>
            </w:r>
          </w:p>
          <w:p w:rsidR="00924C8C" w:rsidRDefault="00B157D0">
            <w:pPr>
              <w:pStyle w:val="a7"/>
              <w:shd w:val="clear" w:color="auto" w:fill="auto"/>
            </w:pPr>
            <w:r>
              <w:rPr>
                <w:b/>
                <w:bCs/>
              </w:rPr>
              <w:t xml:space="preserve">Записывать </w:t>
            </w:r>
            <w:r>
              <w:t xml:space="preserve">слова, с разделительным </w:t>
            </w:r>
            <w:r>
              <w:rPr>
                <w:b/>
                <w:bCs/>
              </w:rPr>
              <w:t>Ъ</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приставок. Правильное написание слов с разделительным твердым знаком Активизация словарного запаса в рамках лексической темы «Посуда».</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314"/>
        <w:gridCol w:w="787"/>
        <w:gridCol w:w="1992"/>
        <w:gridCol w:w="4397"/>
        <w:gridCol w:w="4546"/>
      </w:tblGrid>
      <w:tr w:rsidR="00924C8C">
        <w:trPr>
          <w:trHeight w:hRule="exact" w:val="1392"/>
          <w:jc w:val="center"/>
        </w:trPr>
        <w:tc>
          <w:tcPr>
            <w:tcW w:w="542"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68</w:t>
            </w:r>
            <w:r>
              <w:softHyphen/>
            </w:r>
          </w:p>
          <w:p w:rsidR="00924C8C" w:rsidRDefault="00B157D0">
            <w:pPr>
              <w:pStyle w:val="a7"/>
              <w:shd w:val="clear" w:color="auto" w:fill="auto"/>
            </w:pPr>
            <w:r>
              <w:t>69</w:t>
            </w:r>
          </w:p>
        </w:tc>
        <w:tc>
          <w:tcPr>
            <w:tcW w:w="2314"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Различия в написании слов с разделительными твердым и мягким знаками</w:t>
            </w:r>
          </w:p>
        </w:tc>
        <w:tc>
          <w:tcPr>
            <w:tcW w:w="787"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992" w:type="dxa"/>
            <w:tcBorders>
              <w:top w:val="single" w:sz="4" w:space="0" w:color="auto"/>
              <w:left w:val="single" w:sz="4" w:space="0" w:color="auto"/>
            </w:tcBorders>
            <w:shd w:val="clear" w:color="auto" w:fill="FFFFFF"/>
          </w:tcPr>
          <w:p w:rsidR="00924C8C" w:rsidRDefault="00B157D0">
            <w:pPr>
              <w:pStyle w:val="a7"/>
              <w:shd w:val="clear" w:color="auto" w:fill="auto"/>
            </w:pPr>
            <w:r>
              <w:t>Время года. Лето</w:t>
            </w:r>
          </w:p>
        </w:tc>
        <w:tc>
          <w:tcPr>
            <w:tcW w:w="439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Различать </w:t>
            </w:r>
            <w:r>
              <w:t>написание слов с разделительным твердым и мягким знаками.</w:t>
            </w:r>
          </w:p>
        </w:tc>
        <w:tc>
          <w:tcPr>
            <w:tcW w:w="4546"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различием написание слов с разделительным твердым и мягким знаками.</w:t>
            </w:r>
          </w:p>
        </w:tc>
      </w:tr>
      <w:tr w:rsidR="00924C8C">
        <w:trPr>
          <w:trHeight w:hRule="exact" w:val="1675"/>
          <w:jc w:val="center"/>
        </w:trPr>
        <w:tc>
          <w:tcPr>
            <w:tcW w:w="54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70</w:t>
            </w:r>
          </w:p>
        </w:tc>
        <w:tc>
          <w:tcPr>
            <w:tcW w:w="231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Подведение итогов за учебный год</w:t>
            </w:r>
          </w:p>
        </w:tc>
        <w:tc>
          <w:tcPr>
            <w:tcW w:w="78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99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Времена года</w:t>
            </w:r>
          </w:p>
        </w:tc>
        <w:tc>
          <w:tcPr>
            <w:tcW w:w="439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tabs>
                <w:tab w:val="left" w:pos="2506"/>
              </w:tabs>
            </w:pPr>
            <w:r>
              <w:rPr>
                <w:b/>
                <w:bCs/>
              </w:rPr>
              <w:t>Составлять</w:t>
            </w:r>
            <w:r>
              <w:rPr>
                <w:b/>
                <w:bCs/>
              </w:rPr>
              <w:tab/>
            </w:r>
            <w:r>
              <w:t>словосочетания.</w:t>
            </w:r>
          </w:p>
          <w:p w:rsidR="00924C8C" w:rsidRDefault="00B157D0">
            <w:pPr>
              <w:pStyle w:val="a7"/>
              <w:shd w:val="clear" w:color="auto" w:fill="auto"/>
              <w:tabs>
                <w:tab w:val="left" w:pos="1406"/>
                <w:tab w:val="left" w:pos="4056"/>
              </w:tabs>
            </w:pPr>
            <w:r>
              <w:rPr>
                <w:b/>
                <w:bCs/>
              </w:rPr>
              <w:t xml:space="preserve">Обогащать </w:t>
            </w:r>
            <w:r>
              <w:t xml:space="preserve">собственный словарный запас. </w:t>
            </w:r>
            <w:r>
              <w:rPr>
                <w:b/>
                <w:bCs/>
              </w:rPr>
              <w:t xml:space="preserve">Обосновывать </w:t>
            </w:r>
            <w:r>
              <w:t>правильность определения грамматических признаков имени</w:t>
            </w:r>
            <w:r>
              <w:tab/>
              <w:t>существительного</w:t>
            </w:r>
            <w:r>
              <w:tab/>
              <w:t>и</w:t>
            </w:r>
          </w:p>
          <w:p w:rsidR="00924C8C" w:rsidRDefault="00B157D0">
            <w:pPr>
              <w:pStyle w:val="a7"/>
              <w:shd w:val="clear" w:color="auto" w:fill="auto"/>
            </w:pPr>
            <w:r>
              <w:t>прилагательного</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Составление словосочетаний с опорой на грамматические признаки. Активизация словарного запаса.</w:t>
            </w:r>
          </w:p>
        </w:tc>
      </w:tr>
    </w:tbl>
    <w:p w:rsidR="00924C8C" w:rsidRDefault="00B157D0">
      <w:pPr>
        <w:spacing w:line="1" w:lineRule="exact"/>
        <w:rPr>
          <w:sz w:val="2"/>
          <w:szCs w:val="2"/>
        </w:rPr>
      </w:pPr>
      <w:r>
        <w:br w:type="page"/>
      </w:r>
    </w:p>
    <w:p w:rsidR="00924C8C" w:rsidRDefault="00B157D0">
      <w:pPr>
        <w:pStyle w:val="1"/>
        <w:shd w:val="clear" w:color="auto" w:fill="auto"/>
        <w:spacing w:after="100" w:line="240" w:lineRule="auto"/>
        <w:ind w:firstLine="0"/>
        <w:jc w:val="center"/>
      </w:pPr>
      <w:r>
        <w:lastRenderedPageBreak/>
        <w:t>Тематическое планирование для группы детей, не владеющих устной монологической (русской) речью.</w:t>
      </w:r>
    </w:p>
    <w:p w:rsidR="00924C8C" w:rsidRDefault="0049668A">
      <w:pPr>
        <w:pStyle w:val="a9"/>
        <w:shd w:val="clear" w:color="auto" w:fill="auto"/>
        <w:ind w:left="6826"/>
      </w:pPr>
      <w:r>
        <w:t>В</w:t>
      </w:r>
      <w:r w:rsidR="00B157D0">
        <w:t>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98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jc w:val="center"/>
            </w:pPr>
            <w:r>
              <w:t>Грамматические темы</w:t>
            </w:r>
          </w:p>
        </w:tc>
        <w:tc>
          <w:tcPr>
            <w:tcW w:w="710" w:type="dxa"/>
            <w:tcBorders>
              <w:top w:val="single" w:sz="4" w:space="0" w:color="auto"/>
              <w:left w:val="single" w:sz="4" w:space="0" w:color="auto"/>
            </w:tcBorders>
            <w:shd w:val="clear" w:color="auto" w:fill="FFFFFF"/>
            <w:textDirection w:val="btLr"/>
            <w:vAlign w:val="bottom"/>
          </w:tcPr>
          <w:p w:rsidR="00924C8C" w:rsidRDefault="00B157D0">
            <w:pPr>
              <w:pStyle w:val="a7"/>
              <w:shd w:val="clear" w:color="auto" w:fill="auto"/>
              <w:jc w:val="center"/>
            </w:pPr>
            <w:r>
              <w:t>К-во часов</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jc w:val="center"/>
            </w:pPr>
            <w:r>
              <w:t>Лексические темы</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jc w:val="center"/>
            </w:pPr>
            <w:r>
              <w:t>Характеристика деятельности учащихся</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Содержание</w:t>
            </w:r>
          </w:p>
        </w:tc>
      </w:tr>
      <w:tr w:rsidR="00924C8C">
        <w:trPr>
          <w:trHeight w:hRule="exact" w:val="1666"/>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Алфавит. Буквы.</w:t>
            </w:r>
          </w:p>
          <w:p w:rsidR="00924C8C" w:rsidRDefault="00B157D0">
            <w:pPr>
              <w:pStyle w:val="a7"/>
              <w:shd w:val="clear" w:color="auto" w:fill="auto"/>
            </w:pPr>
            <w:r>
              <w:t>Гласные и согласные звуки.</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Осень</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Различать </w:t>
            </w:r>
            <w:r>
              <w:t>звуки и буквы.</w:t>
            </w:r>
          </w:p>
          <w:p w:rsidR="00924C8C" w:rsidRDefault="00B157D0">
            <w:pPr>
              <w:pStyle w:val="a7"/>
              <w:shd w:val="clear" w:color="auto" w:fill="auto"/>
            </w:pPr>
            <w:r>
              <w:rPr>
                <w:b/>
                <w:bCs/>
              </w:rPr>
              <w:t xml:space="preserve">Осознавать </w:t>
            </w:r>
            <w:r>
              <w:t>смыслоразличительную роль звуков и букв в слове.</w:t>
            </w:r>
          </w:p>
          <w:p w:rsidR="00924C8C" w:rsidRDefault="00B157D0">
            <w:pPr>
              <w:pStyle w:val="a7"/>
              <w:shd w:val="clear" w:color="auto" w:fill="auto"/>
            </w:pPr>
            <w:r>
              <w:rPr>
                <w:b/>
                <w:bCs/>
              </w:rPr>
              <w:t xml:space="preserve">Находить </w:t>
            </w:r>
            <w:r>
              <w:t>в слове гласные и согласные звуки.</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Повторение русского алфавита. Активизация словарного запаса в рамках лексической темы «Осень».</w:t>
            </w:r>
          </w:p>
        </w:tc>
      </w:tr>
      <w:tr w:rsidR="00924C8C">
        <w:trPr>
          <w:trHeight w:hRule="exact" w:val="111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2837"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Согласные звуки парные по твердости- мягкости и глухости-звонкости.</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Сбор урожая</w:t>
            </w:r>
          </w:p>
        </w:tc>
        <w:tc>
          <w:tcPr>
            <w:tcW w:w="510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в слове парные согласные звуки. Правильно писать слова с парными согласными.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Формировать навык различать парные согласные буквы и звуки. Активизация словарного запаса в рамках лексической темы «Сбор урожая».</w:t>
            </w:r>
          </w:p>
        </w:tc>
      </w:tr>
      <w:tr w:rsidR="00924C8C">
        <w:trPr>
          <w:trHeight w:hRule="exact" w:val="1387"/>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3-4</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Разделительный мягкий и твердый знак. Отличия.</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Осень в лесу</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Различать </w:t>
            </w:r>
            <w:r>
              <w:t xml:space="preserve">слова с твердым и мягким знаком. </w:t>
            </w:r>
            <w:r>
              <w:rPr>
                <w:b/>
                <w:bCs/>
              </w:rPr>
              <w:t xml:space="preserve">Определять </w:t>
            </w:r>
            <w:r>
              <w:t xml:space="preserve">и правильно </w:t>
            </w:r>
            <w:r>
              <w:rPr>
                <w:b/>
                <w:bCs/>
              </w:rPr>
              <w:t xml:space="preserve">писать и произносить </w:t>
            </w:r>
            <w:r>
              <w:t>слова с разделительным мягким и твердым знаком. Различать части слова.</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написанием разделительного мягкого и твердого знака в частях слова. Активизация словарного запаса в рамках лексической темы «Осень в лесу».</w:t>
            </w:r>
          </w:p>
        </w:tc>
      </w:tr>
      <w:tr w:rsidR="00924C8C">
        <w:trPr>
          <w:trHeight w:hRule="exact" w:val="1392"/>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5-6</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Текст. Предложение.</w:t>
            </w:r>
          </w:p>
          <w:p w:rsidR="00924C8C" w:rsidRDefault="00B157D0">
            <w:pPr>
              <w:pStyle w:val="a7"/>
              <w:shd w:val="clear" w:color="auto" w:fill="auto"/>
            </w:pPr>
            <w:r>
              <w:t>Грамматическая основа предложения</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Город</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Составлять </w:t>
            </w:r>
            <w:r>
              <w:t xml:space="preserve">предложения, </w:t>
            </w:r>
            <w:r>
              <w:rPr>
                <w:b/>
                <w:bCs/>
              </w:rPr>
              <w:t xml:space="preserve">находить </w:t>
            </w:r>
            <w:r>
              <w:t xml:space="preserve">грамматическую основу. </w:t>
            </w:r>
            <w:r>
              <w:rPr>
                <w:b/>
                <w:bCs/>
              </w:rPr>
              <w:t xml:space="preserve">Обогащать </w:t>
            </w:r>
            <w:r>
              <w:t>простое двусоставное предложение определениями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Повторить понятия «Предложение, текст, определение» с опорой на графическую схему и без нее. Развитие артикуляционной моторики. Составление предложений по теме «Город».</w:t>
            </w:r>
          </w:p>
        </w:tc>
      </w:tr>
      <w:tr w:rsidR="00924C8C">
        <w:trPr>
          <w:trHeight w:hRule="exact" w:val="835"/>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7-8</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Состав слова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Осень в городе</w:t>
            </w:r>
          </w:p>
        </w:tc>
        <w:tc>
          <w:tcPr>
            <w:tcW w:w="510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Знать </w:t>
            </w:r>
            <w:r>
              <w:t xml:space="preserve">состав слова. </w:t>
            </w:r>
            <w:r>
              <w:rPr>
                <w:b/>
                <w:bCs/>
              </w:rPr>
              <w:t xml:space="preserve">Образовывать </w:t>
            </w:r>
            <w:r>
              <w:t xml:space="preserve">слова при помощи разных частей слова. </w:t>
            </w:r>
            <w:r>
              <w:rPr>
                <w:b/>
                <w:bCs/>
              </w:rPr>
              <w:t xml:space="preserve">Выделять </w:t>
            </w:r>
            <w:r>
              <w:t>части слова.</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разных частей слова. Активизация словарного запаса в рамках лексической темы .</w:t>
            </w:r>
          </w:p>
        </w:tc>
      </w:tr>
      <w:tr w:rsidR="00924C8C">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9</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ind w:firstLine="140"/>
            </w:pPr>
            <w:r>
              <w:t>Имя существительное.</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Школа</w:t>
            </w:r>
          </w:p>
        </w:tc>
        <w:tc>
          <w:tcPr>
            <w:tcW w:w="510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 xml:space="preserve">одушевлённые и неодушевлённые имена существительные с опорой на вопросы кто? и что? и </w:t>
            </w:r>
            <w:r>
              <w:rPr>
                <w:b/>
                <w:bCs/>
              </w:rPr>
              <w:t xml:space="preserve">подбирать </w:t>
            </w:r>
            <w:r>
              <w:t xml:space="preserve">примеры таких существительных. </w:t>
            </w:r>
            <w:r>
              <w:rPr>
                <w:b/>
                <w:bCs/>
              </w:rPr>
              <w:t xml:space="preserve">Выбирать </w:t>
            </w:r>
            <w:r>
              <w:t>из ряда имён существительных имя существительное с</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Знакомство со словами-предметами. Предметы живые и неживые. Дифференциация вопросов кто? что? Развитие артикуляционной моторики, слуха, внимания, памяти.</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566"/>
          <w:jc w:val="center"/>
        </w:trPr>
        <w:tc>
          <w:tcPr>
            <w:tcW w:w="571" w:type="dxa"/>
            <w:tcBorders>
              <w:top w:val="single" w:sz="4" w:space="0" w:color="auto"/>
              <w:left w:val="single" w:sz="4" w:space="0" w:color="auto"/>
            </w:tcBorders>
            <w:shd w:val="clear" w:color="auto" w:fill="FFFFFF"/>
          </w:tcPr>
          <w:p w:rsidR="00924C8C" w:rsidRDefault="00924C8C">
            <w:pPr>
              <w:rPr>
                <w:sz w:val="10"/>
                <w:szCs w:val="10"/>
              </w:rPr>
            </w:pPr>
          </w:p>
        </w:tc>
        <w:tc>
          <w:tcPr>
            <w:tcW w:w="2837" w:type="dxa"/>
            <w:tcBorders>
              <w:top w:val="single" w:sz="4" w:space="0" w:color="auto"/>
              <w:left w:val="single" w:sz="4" w:space="0" w:color="auto"/>
            </w:tcBorders>
            <w:shd w:val="clear" w:color="auto" w:fill="FFFFFF"/>
          </w:tcPr>
          <w:p w:rsidR="00924C8C" w:rsidRDefault="00924C8C">
            <w:pPr>
              <w:rPr>
                <w:sz w:val="10"/>
                <w:szCs w:val="10"/>
              </w:rPr>
            </w:pPr>
          </w:p>
        </w:tc>
        <w:tc>
          <w:tcPr>
            <w:tcW w:w="710" w:type="dxa"/>
            <w:tcBorders>
              <w:top w:val="single" w:sz="4" w:space="0" w:color="auto"/>
              <w:left w:val="single" w:sz="4" w:space="0" w:color="auto"/>
            </w:tcBorders>
            <w:shd w:val="clear" w:color="auto" w:fill="FFFFFF"/>
          </w:tcPr>
          <w:p w:rsidR="00924C8C" w:rsidRDefault="00924C8C">
            <w:pPr>
              <w:rPr>
                <w:sz w:val="10"/>
                <w:szCs w:val="10"/>
              </w:rPr>
            </w:pPr>
          </w:p>
        </w:tc>
        <w:tc>
          <w:tcPr>
            <w:tcW w:w="1555" w:type="dxa"/>
            <w:tcBorders>
              <w:top w:val="single" w:sz="4" w:space="0" w:color="auto"/>
              <w:left w:val="single" w:sz="4" w:space="0" w:color="auto"/>
            </w:tcBorders>
            <w:shd w:val="clear" w:color="auto" w:fill="FFFFFF"/>
          </w:tcPr>
          <w:p w:rsidR="00924C8C" w:rsidRDefault="00924C8C">
            <w:pPr>
              <w:rPr>
                <w:sz w:val="10"/>
                <w:szCs w:val="10"/>
              </w:rPr>
            </w:pP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t>определённым признаком.</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Активизация словарного запаса в рамках лексической темы</w:t>
            </w:r>
          </w:p>
        </w:tc>
      </w:tr>
      <w:tr w:rsidR="00924C8C">
        <w:trPr>
          <w:trHeight w:hRule="exact" w:val="1939"/>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center"/>
            </w:pPr>
            <w:r>
              <w:t>10</w:t>
            </w:r>
            <w:r>
              <w:softHyphen/>
            </w:r>
          </w:p>
          <w:p w:rsidR="00924C8C" w:rsidRDefault="00B157D0">
            <w:pPr>
              <w:pStyle w:val="a7"/>
              <w:shd w:val="clear" w:color="auto" w:fill="auto"/>
            </w:pPr>
            <w:r>
              <w:t>11</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Род имен существительных</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Профессии</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собственный словарь именами существительными разных лексико</w:t>
            </w:r>
            <w:r>
              <w:softHyphen/>
              <w:t xml:space="preserve">тематических групп. </w:t>
            </w:r>
            <w:r>
              <w:rPr>
                <w:b/>
                <w:bCs/>
              </w:rPr>
              <w:t xml:space="preserve">Различать </w:t>
            </w:r>
            <w:r>
              <w:t>имена существительные по родам.</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Согласование местоимений и существительных в роде. Формирование практических навыков правильного употребления существительных разного рода.Подбор существительных к местоимениям. Активизация словарного запаса в рамках лексической темы</w:t>
            </w:r>
          </w:p>
        </w:tc>
      </w:tr>
      <w:tr w:rsidR="00924C8C">
        <w:trPr>
          <w:trHeight w:hRule="exact" w:val="1392"/>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center"/>
            </w:pPr>
            <w:r>
              <w:t>12</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существительных при помощи суффиксов и приставок</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Профессии</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суффиксы к именам существительным. </w:t>
            </w:r>
            <w:r>
              <w:rPr>
                <w:b/>
                <w:bCs/>
              </w:rPr>
              <w:t xml:space="preserve">Образовывать </w:t>
            </w:r>
            <w:r>
              <w:t>существительные.</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существительных при помощи суффиксов. Формирование практических навыков правильного употребления суффиксов. Активизация словарного запаса в рамках лексической темы .</w:t>
            </w:r>
          </w:p>
        </w:tc>
      </w:tr>
      <w:tr w:rsidR="00924C8C">
        <w:trPr>
          <w:trHeight w:hRule="exact" w:val="194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center"/>
            </w:pPr>
            <w:r>
              <w:t>13</w:t>
            </w:r>
            <w:r>
              <w:softHyphen/>
            </w:r>
          </w:p>
          <w:p w:rsidR="00924C8C" w:rsidRDefault="00B157D0">
            <w:pPr>
              <w:pStyle w:val="a7"/>
              <w:shd w:val="clear" w:color="auto" w:fill="auto"/>
            </w:pPr>
            <w:r>
              <w:t>14</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Употребление существительных с предлогами </w:t>
            </w:r>
            <w:r>
              <w:rPr>
                <w:b/>
                <w:bCs/>
                <w:i/>
                <w:iCs/>
              </w:rPr>
              <w:t>в, из</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Одежда и обувь</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представления о семантическом, синтаксическом значении предлога. Составление словосочетаний и предложений с предлогами по картинкам, действиям. Выделение предлогов из словосочетаний, предложений. Активизация словарного запаса в рамках лексической темы</w:t>
            </w:r>
          </w:p>
        </w:tc>
      </w:tr>
      <w:tr w:rsidR="00924C8C">
        <w:trPr>
          <w:trHeight w:hRule="exact" w:val="1939"/>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center"/>
            </w:pPr>
            <w:r>
              <w:t>15</w:t>
            </w:r>
            <w:r>
              <w:softHyphen/>
            </w:r>
          </w:p>
          <w:p w:rsidR="00924C8C" w:rsidRDefault="00B157D0">
            <w:pPr>
              <w:pStyle w:val="a7"/>
              <w:shd w:val="clear" w:color="auto" w:fill="auto"/>
            </w:pPr>
            <w:r>
              <w:t>16</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Употребление существительных с предлогами </w:t>
            </w:r>
            <w:r>
              <w:rPr>
                <w:b/>
                <w:bCs/>
                <w:i/>
                <w:iCs/>
              </w:rPr>
              <w:t>на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Мебель</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представления о семантическом, синтаксическом значении предлога. Составление словосочетаний и предложений с предлогами по картинкам, действиям. Выделение предлогов из словосочетаний, предложений. Активизация словарного запаса в рамках лексической темы</w:t>
            </w:r>
          </w:p>
        </w:tc>
      </w:tr>
      <w:tr w:rsidR="00924C8C">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17</w:t>
            </w:r>
            <w:r>
              <w:softHyphen/>
            </w:r>
          </w:p>
          <w:p w:rsidR="00924C8C" w:rsidRDefault="00B157D0">
            <w:pPr>
              <w:pStyle w:val="a7"/>
              <w:shd w:val="clear" w:color="auto" w:fill="auto"/>
            </w:pPr>
            <w:r>
              <w:t>18</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 xml:space="preserve">Грамматическое оформление предложения. Предлоги </w:t>
            </w:r>
            <w:r>
              <w:rPr>
                <w:b/>
                <w:bCs/>
                <w:i/>
                <w:iCs/>
              </w:rPr>
              <w:t>с, со.</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Моя комната</w:t>
            </w:r>
          </w:p>
        </w:tc>
        <w:tc>
          <w:tcPr>
            <w:tcW w:w="510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Пересказ текста, составленного по демонстрируемому действию, по серии сюжетных картинок. Распространение простого двусоставного предложения определением, дополнением. Активизация словарного запаса в рамках лексической темы</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111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19</w:t>
            </w:r>
            <w:r>
              <w:softHyphen/>
            </w:r>
          </w:p>
          <w:p w:rsidR="00924C8C" w:rsidRDefault="00B157D0">
            <w:pPr>
              <w:pStyle w:val="a7"/>
              <w:shd w:val="clear" w:color="auto" w:fill="auto"/>
              <w:jc w:val="both"/>
            </w:pPr>
            <w:r>
              <w:t>20</w:t>
            </w:r>
          </w:p>
        </w:tc>
        <w:tc>
          <w:tcPr>
            <w:tcW w:w="2837"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 xml:space="preserve">Употребление существительных с предлогами </w:t>
            </w:r>
            <w:r>
              <w:rPr>
                <w:b/>
                <w:bCs/>
                <w:i/>
                <w:iCs/>
              </w:rPr>
              <w:t>под, над</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На кухне</w:t>
            </w:r>
          </w:p>
        </w:tc>
        <w:tc>
          <w:tcPr>
            <w:tcW w:w="510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обстоятельством. Пересказ текста с опорой на картинный план, по представлению.</w:t>
            </w:r>
          </w:p>
        </w:tc>
      </w:tr>
      <w:tr w:rsidR="00924C8C">
        <w:trPr>
          <w:trHeight w:hRule="exact" w:val="1666"/>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21</w:t>
            </w:r>
            <w:r>
              <w:softHyphen/>
            </w:r>
          </w:p>
          <w:p w:rsidR="00924C8C" w:rsidRDefault="00B157D0">
            <w:pPr>
              <w:pStyle w:val="a7"/>
              <w:shd w:val="clear" w:color="auto" w:fill="auto"/>
              <w:jc w:val="both"/>
            </w:pPr>
            <w:r>
              <w:t>22</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Употребление существительных с предлогами </w:t>
            </w:r>
            <w:r>
              <w:rPr>
                <w:b/>
                <w:bCs/>
                <w:i/>
                <w:iCs/>
              </w:rPr>
              <w:t>к, от</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Дикие и домашние птицы</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Составление рассказов по сюжетной картинке, серии картин, по картинному плану. Выделение предлогов из словосочетаний, предложений. Распространение простого двусоставного предложения определением, обстоятельством, дополнением.</w:t>
            </w:r>
          </w:p>
        </w:tc>
      </w:tr>
      <w:tr w:rsidR="00924C8C">
        <w:trPr>
          <w:trHeight w:hRule="exact" w:val="835"/>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23</w:t>
            </w:r>
            <w:r>
              <w:softHyphen/>
            </w:r>
          </w:p>
          <w:p w:rsidR="00924C8C" w:rsidRDefault="00B157D0">
            <w:pPr>
              <w:pStyle w:val="a7"/>
              <w:shd w:val="clear" w:color="auto" w:fill="auto"/>
              <w:jc w:val="both"/>
            </w:pPr>
            <w:r>
              <w:t>24</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Винительный падеж существительных без предлогов.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Скотный</w:t>
            </w:r>
          </w:p>
          <w:p w:rsidR="00924C8C" w:rsidRDefault="00B157D0">
            <w:pPr>
              <w:pStyle w:val="a7"/>
              <w:shd w:val="clear" w:color="auto" w:fill="auto"/>
            </w:pPr>
            <w:r>
              <w:t>двор</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Кого? Что?</w:t>
            </w:r>
          </w:p>
        </w:tc>
        <w:tc>
          <w:tcPr>
            <w:tcW w:w="5112"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Грамматическое оформление предложения Распространение простого двусоставного предложения словами, отвечающими на вопросы Кого? Что? Активизация словарного запаса. Работа с деформированными предложениями</w:t>
            </w:r>
          </w:p>
        </w:tc>
      </w:tr>
      <w:tr w:rsidR="00924C8C">
        <w:trPr>
          <w:trHeight w:hRule="exact" w:val="111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25</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винительном падеже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Зима</w:t>
            </w:r>
          </w:p>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tcPr>
          <w:p w:rsidR="00924C8C" w:rsidRDefault="00924C8C"/>
        </w:tc>
      </w:tr>
      <w:tr w:rsidR="00924C8C">
        <w:trPr>
          <w:trHeight w:hRule="exact" w:val="835"/>
          <w:jc w:val="center"/>
        </w:trPr>
        <w:tc>
          <w:tcPr>
            <w:tcW w:w="571" w:type="dxa"/>
            <w:tcBorders>
              <w:top w:val="single" w:sz="4" w:space="0" w:color="auto"/>
              <w:left w:val="single" w:sz="4" w:space="0" w:color="auto"/>
            </w:tcBorders>
            <w:shd w:val="clear" w:color="auto" w:fill="FFFFFF"/>
            <w:vAlign w:val="center"/>
          </w:tcPr>
          <w:p w:rsidR="00924C8C" w:rsidRDefault="00B157D0">
            <w:pPr>
              <w:pStyle w:val="a7"/>
              <w:shd w:val="clear" w:color="auto" w:fill="auto"/>
              <w:jc w:val="both"/>
            </w:pPr>
            <w:r>
              <w:t>26</w:t>
            </w:r>
            <w:r>
              <w:softHyphen/>
            </w:r>
          </w:p>
          <w:p w:rsidR="00924C8C" w:rsidRDefault="00B157D0">
            <w:pPr>
              <w:pStyle w:val="a7"/>
              <w:shd w:val="clear" w:color="auto" w:fill="auto"/>
              <w:jc w:val="both"/>
            </w:pPr>
            <w:r>
              <w:t>27</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Дательный падеж существительных без предлогов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Зимние забавы.</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Кому? Чему?</w:t>
            </w:r>
          </w:p>
        </w:tc>
        <w:tc>
          <w:tcPr>
            <w:tcW w:w="5112"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Грамматическое оформление предложения Распространение простого двусоставного предложения словами, отвечающими на вопросы Кому? Чему? Развитие слухового восприятия, зрительной и слуховой памяти. Работа с деформированными предложениями</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28</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дательном падеже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Зима.</w:t>
            </w:r>
          </w:p>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tcPr>
          <w:p w:rsidR="00924C8C" w:rsidRDefault="00924C8C"/>
        </w:tc>
      </w:tr>
      <w:tr w:rsidR="00924C8C">
        <w:trPr>
          <w:trHeight w:hRule="exact" w:val="840"/>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29</w:t>
            </w:r>
            <w:r>
              <w:softHyphen/>
            </w:r>
          </w:p>
          <w:p w:rsidR="00924C8C" w:rsidRDefault="00B157D0">
            <w:pPr>
              <w:pStyle w:val="a7"/>
              <w:shd w:val="clear" w:color="auto" w:fill="auto"/>
              <w:jc w:val="both"/>
            </w:pPr>
            <w:r>
              <w:t>30</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Родительный падеж существительных без предлогов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Мой друг</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Кого? Чего?</w:t>
            </w:r>
          </w:p>
        </w:tc>
        <w:tc>
          <w:tcPr>
            <w:tcW w:w="5112"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словами, отвечающими на вопросы Кого? Чего? Образование родительного падежа существительных. Развитие логического мышления, навыков эффективного общения. Работа с деформированными предложениями</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31</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родительном падеже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Дружба</w:t>
            </w:r>
          </w:p>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845"/>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jc w:val="both"/>
            </w:pPr>
            <w:r>
              <w:t>32</w:t>
            </w:r>
            <w:r>
              <w:softHyphen/>
            </w:r>
          </w:p>
          <w:p w:rsidR="00924C8C" w:rsidRDefault="00B157D0">
            <w:pPr>
              <w:pStyle w:val="a7"/>
              <w:shd w:val="clear" w:color="auto" w:fill="auto"/>
              <w:jc w:val="both"/>
            </w:pPr>
            <w:r>
              <w:t>33</w:t>
            </w:r>
          </w:p>
        </w:tc>
        <w:tc>
          <w:tcPr>
            <w:tcW w:w="283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Творительный падеж существительных без предлогов</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Школа.</w:t>
            </w:r>
          </w:p>
        </w:tc>
        <w:tc>
          <w:tcPr>
            <w:tcW w:w="510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падеж имен существительных.</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словами, отвечающими на вопросы Кем? Чем? Образование</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1392"/>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34</w:t>
            </w:r>
          </w:p>
        </w:tc>
        <w:tc>
          <w:tcPr>
            <w:tcW w:w="2837"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Составление рассказа с именами существительными в творительном падеже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Мой школьный друг</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слова, отвечающие на вопросы</w:t>
            </w:r>
          </w:p>
          <w:p w:rsidR="00924C8C" w:rsidRDefault="00B157D0">
            <w:pPr>
              <w:pStyle w:val="a7"/>
              <w:shd w:val="clear" w:color="auto" w:fill="auto"/>
              <w:spacing w:line="233" w:lineRule="auto"/>
            </w:pPr>
            <w:r>
              <w:t>Кем? Чем?</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творительного падежа существительных. Формирование практических навыков правильного употребления падежных форм существительных без предлогов. Работа с деформированными предложениями.</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35</w:t>
            </w:r>
            <w:r>
              <w:softHyphen/>
            </w:r>
          </w:p>
          <w:p w:rsidR="00924C8C" w:rsidRDefault="00B157D0">
            <w:pPr>
              <w:pStyle w:val="a7"/>
              <w:shd w:val="clear" w:color="auto" w:fill="auto"/>
            </w:pPr>
            <w:r>
              <w:t>36</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Падежные формы существительных и прилагательных без</w:t>
            </w:r>
          </w:p>
          <w:p w:rsidR="00924C8C" w:rsidRDefault="00B157D0">
            <w:pPr>
              <w:pStyle w:val="a7"/>
              <w:shd w:val="clear" w:color="auto" w:fill="auto"/>
            </w:pPr>
            <w:r>
              <w:t>предлогов.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Виды спорта</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падеж имен существительных.</w:t>
            </w:r>
          </w:p>
          <w:p w:rsidR="00924C8C" w:rsidRDefault="00B157D0">
            <w:pPr>
              <w:pStyle w:val="a7"/>
              <w:shd w:val="clear" w:color="auto" w:fill="auto"/>
            </w:pPr>
            <w:r>
              <w:t>Записывать предложения, находить в них дополнения и определения.</w:t>
            </w:r>
          </w:p>
        </w:tc>
        <w:tc>
          <w:tcPr>
            <w:tcW w:w="5112"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Распространение простого двусоставного предложения дополнением и определением. Развитие логического мышления, навыков эффективного общения Работа с деформированными предложениями.</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37</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предложном падеже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Спортивная площадка в школе</w:t>
            </w:r>
          </w:p>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tcPr>
          <w:p w:rsidR="00924C8C" w:rsidRDefault="00924C8C"/>
        </w:tc>
      </w:tr>
      <w:tr w:rsidR="00924C8C">
        <w:trPr>
          <w:trHeight w:hRule="exact" w:val="1670"/>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38</w:t>
            </w:r>
            <w:r>
              <w:softHyphen/>
            </w:r>
          </w:p>
          <w:p w:rsidR="00924C8C" w:rsidRDefault="00B157D0">
            <w:pPr>
              <w:pStyle w:val="a7"/>
              <w:shd w:val="clear" w:color="auto" w:fill="auto"/>
            </w:pPr>
            <w:r>
              <w:t>39</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Слова, обозначающие признаки предметов.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Цвет, форма, размер</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имена прилагательные от существительных. </w:t>
            </w:r>
            <w:r>
              <w:rPr>
                <w:b/>
                <w:bCs/>
              </w:rPr>
              <w:t xml:space="preserve">Составлять </w:t>
            </w:r>
            <w:r>
              <w:t xml:space="preserve">предложения, </w:t>
            </w:r>
            <w:r>
              <w:rPr>
                <w:b/>
                <w:bCs/>
              </w:rPr>
              <w:t xml:space="preserve">распространять </w:t>
            </w:r>
            <w:r>
              <w:t>их именами прилагательными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прилагательных от существительных Распространение простого предложения определением. Развитие фонематического восприятия, слухового внимания, памяти. Активизация словарного запаса в рамках лексической темы .</w:t>
            </w:r>
          </w:p>
        </w:tc>
      </w:tr>
      <w:tr w:rsidR="00924C8C">
        <w:trPr>
          <w:trHeight w:hRule="exact" w:val="1939"/>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40</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Согласование прилагательного с существительным в роде.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Цвет, форма, размер</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Различать </w:t>
            </w:r>
            <w:r>
              <w:t xml:space="preserve">части речи. </w:t>
            </w:r>
            <w:r>
              <w:rPr>
                <w:b/>
                <w:bCs/>
              </w:rPr>
              <w:t xml:space="preserve">Составлять </w:t>
            </w:r>
            <w:r>
              <w:t>распространённые предложения, выделяя в них определения</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навыка связывать части речи согласовывая их в роде. Распространение простого предложения определением. Развитие фонематического восприятия, слухового внимания, памяти. Активизация словарного запаса в рамках лексической темы «Цвет, форма, размер»</w:t>
            </w:r>
          </w:p>
        </w:tc>
      </w:tr>
      <w:tr w:rsidR="00924C8C">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41</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Согласование прилагательного с существительным в роде, числе.</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Человек. Части тела.</w:t>
            </w:r>
          </w:p>
        </w:tc>
        <w:tc>
          <w:tcPr>
            <w:tcW w:w="510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относительные прилагательные. </w:t>
            </w:r>
            <w:r>
              <w:rPr>
                <w:b/>
                <w:bCs/>
              </w:rPr>
              <w:t xml:space="preserve">Находить </w:t>
            </w:r>
            <w:r>
              <w:t xml:space="preserve">однородные определения. </w:t>
            </w:r>
            <w:r>
              <w:rPr>
                <w:b/>
                <w:bCs/>
              </w:rPr>
              <w:t xml:space="preserve">Согласовывать </w:t>
            </w:r>
            <w:r>
              <w:t>прилагательные с существительными в роде, числе и падеже.</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Однородные определения. Образование относительных прилагательных от существительных Распространение простого предложения определением. Развитие фонематического восприятия, слухового внимания, памяти. Активизация словарного запаса в рамках лексической темы .</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566"/>
          <w:jc w:val="center"/>
        </w:trPr>
        <w:tc>
          <w:tcPr>
            <w:tcW w:w="571" w:type="dxa"/>
            <w:tcBorders>
              <w:top w:val="single" w:sz="4" w:space="0" w:color="auto"/>
              <w:left w:val="single" w:sz="4" w:space="0" w:color="auto"/>
            </w:tcBorders>
            <w:shd w:val="clear" w:color="auto" w:fill="FFFFFF"/>
            <w:vAlign w:val="bottom"/>
          </w:tcPr>
          <w:p w:rsidR="00924C8C" w:rsidRDefault="00B157D0">
            <w:pPr>
              <w:pStyle w:val="a7"/>
              <w:shd w:val="clear" w:color="auto" w:fill="auto"/>
              <w:jc w:val="both"/>
            </w:pPr>
            <w:r>
              <w:lastRenderedPageBreak/>
              <w:t>42</w:t>
            </w:r>
            <w:r>
              <w:softHyphen/>
            </w:r>
          </w:p>
          <w:p w:rsidR="00924C8C" w:rsidRDefault="00B157D0">
            <w:pPr>
              <w:pStyle w:val="a7"/>
              <w:shd w:val="clear" w:color="auto" w:fill="auto"/>
              <w:jc w:val="both"/>
            </w:pPr>
            <w:r>
              <w:t>43</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Синонимы</w:t>
            </w:r>
          </w:p>
        </w:tc>
        <w:tc>
          <w:tcPr>
            <w:tcW w:w="71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w:t>
            </w:r>
          </w:p>
        </w:tc>
        <w:tc>
          <w:tcPr>
            <w:tcW w:w="1555"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t>Человек, его качества. (внешние)</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Формировать </w:t>
            </w:r>
            <w:r>
              <w:t>представления о словах близких по смыслу</w:t>
            </w:r>
            <w:r>
              <w:rPr>
                <w:b/>
                <w:bCs/>
              </w:rPr>
              <w:t xml:space="preserve">. Обогащать </w:t>
            </w:r>
            <w:r>
              <w:t xml:space="preserve">собственный словарь употребляя синонимы. </w:t>
            </w:r>
            <w:r>
              <w:rPr>
                <w:b/>
                <w:bCs/>
              </w:rPr>
              <w:t xml:space="preserve">Образовывать </w:t>
            </w:r>
            <w:r>
              <w:t>имена прилагательные от существительных</w:t>
            </w:r>
          </w:p>
        </w:tc>
        <w:tc>
          <w:tcPr>
            <w:tcW w:w="5112"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представлений о словах близких по значению (синонимах). Подбор синонимов к именам существительным. Образование прилагательных от существительных. Составление предложений со словами синонимами. Активизация словарного запаса в рамках лексической темы.</w:t>
            </w:r>
          </w:p>
        </w:tc>
      </w:tr>
      <w:tr w:rsidR="00924C8C">
        <w:trPr>
          <w:trHeight w:hRule="exact" w:val="137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44</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Составление рассказа с использованием синонимов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vMerge/>
            <w:tcBorders>
              <w:left w:val="single" w:sz="4" w:space="0" w:color="auto"/>
            </w:tcBorders>
            <w:shd w:val="clear" w:color="auto" w:fill="FFFFFF"/>
          </w:tcPr>
          <w:p w:rsidR="00924C8C" w:rsidRDefault="00924C8C"/>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562"/>
          <w:jc w:val="center"/>
        </w:trPr>
        <w:tc>
          <w:tcPr>
            <w:tcW w:w="571" w:type="dxa"/>
            <w:tcBorders>
              <w:top w:val="single" w:sz="4" w:space="0" w:color="auto"/>
              <w:left w:val="single" w:sz="4" w:space="0" w:color="auto"/>
            </w:tcBorders>
            <w:shd w:val="clear" w:color="auto" w:fill="FFFFFF"/>
            <w:vAlign w:val="bottom"/>
          </w:tcPr>
          <w:p w:rsidR="00924C8C" w:rsidRDefault="00B157D0">
            <w:pPr>
              <w:pStyle w:val="a7"/>
              <w:shd w:val="clear" w:color="auto" w:fill="auto"/>
              <w:jc w:val="both"/>
            </w:pPr>
            <w:r>
              <w:t>45</w:t>
            </w:r>
            <w:r>
              <w:softHyphen/>
            </w:r>
          </w:p>
          <w:p w:rsidR="00924C8C" w:rsidRDefault="00B157D0">
            <w:pPr>
              <w:pStyle w:val="a7"/>
              <w:shd w:val="clear" w:color="auto" w:fill="auto"/>
              <w:jc w:val="both"/>
            </w:pPr>
            <w:r>
              <w:t>46</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Антонимы</w:t>
            </w:r>
          </w:p>
        </w:tc>
        <w:tc>
          <w:tcPr>
            <w:tcW w:w="71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w:t>
            </w:r>
          </w:p>
        </w:tc>
        <w:tc>
          <w:tcPr>
            <w:tcW w:w="1555" w:type="dxa"/>
            <w:vMerge w:val="restart"/>
            <w:tcBorders>
              <w:top w:val="single" w:sz="4" w:space="0" w:color="auto"/>
              <w:left w:val="single" w:sz="4" w:space="0" w:color="auto"/>
            </w:tcBorders>
            <w:shd w:val="clear" w:color="auto" w:fill="FFFFFF"/>
          </w:tcPr>
          <w:p w:rsidR="00924C8C" w:rsidRDefault="00B157D0">
            <w:pPr>
              <w:pStyle w:val="a7"/>
              <w:shd w:val="clear" w:color="auto" w:fill="auto"/>
              <w:spacing w:after="40"/>
            </w:pPr>
            <w:r>
              <w:t>Человек, его качества. (внутренние</w:t>
            </w:r>
          </w:p>
          <w:p w:rsidR="00924C8C" w:rsidRDefault="00B157D0">
            <w:pPr>
              <w:pStyle w:val="a7"/>
              <w:shd w:val="clear" w:color="auto" w:fill="auto"/>
              <w:spacing w:line="288" w:lineRule="auto"/>
              <w:rPr>
                <w:sz w:val="20"/>
                <w:szCs w:val="20"/>
              </w:rPr>
            </w:pPr>
            <w:r>
              <w:rPr>
                <w:sz w:val="20"/>
                <w:szCs w:val="20"/>
                <w:vertAlign w:val="superscript"/>
              </w:rPr>
              <w:t>)</w:t>
            </w:r>
          </w:p>
        </w:tc>
        <w:tc>
          <w:tcPr>
            <w:tcW w:w="5107"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Формировать </w:t>
            </w:r>
            <w:r>
              <w:t>представления о словах противоположных по смыслу</w:t>
            </w:r>
            <w:r>
              <w:rPr>
                <w:b/>
                <w:bCs/>
              </w:rPr>
              <w:t xml:space="preserve">. Обогащать </w:t>
            </w:r>
            <w:r>
              <w:t xml:space="preserve">собственный словарь употребляя антонимы. </w:t>
            </w:r>
            <w:r>
              <w:rPr>
                <w:b/>
                <w:bCs/>
              </w:rPr>
              <w:t xml:space="preserve">Образовывать </w:t>
            </w:r>
            <w:r>
              <w:t>части речи от существительных</w:t>
            </w:r>
          </w:p>
        </w:tc>
        <w:tc>
          <w:tcPr>
            <w:tcW w:w="5112"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представлений о словах противоположных по значению (антонимах). Образование прилагательных и глаголов от существительных. Составление предложений со словами антонимами. Активизация словарного запаса в рамках лексической темы .</w:t>
            </w:r>
          </w:p>
        </w:tc>
      </w:tr>
      <w:tr w:rsidR="00924C8C">
        <w:trPr>
          <w:trHeight w:hRule="exact" w:val="110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47</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Составление рассказа с использованием антонимов</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vMerge/>
            <w:tcBorders>
              <w:left w:val="single" w:sz="4" w:space="0" w:color="auto"/>
            </w:tcBorders>
            <w:shd w:val="clear" w:color="auto" w:fill="FFFFFF"/>
          </w:tcPr>
          <w:p w:rsidR="00924C8C" w:rsidRDefault="00924C8C"/>
        </w:tc>
        <w:tc>
          <w:tcPr>
            <w:tcW w:w="5107"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48</w:t>
            </w:r>
            <w:r>
              <w:softHyphen/>
            </w:r>
          </w:p>
          <w:p w:rsidR="00924C8C" w:rsidRDefault="00B157D0">
            <w:pPr>
              <w:pStyle w:val="a7"/>
              <w:shd w:val="clear" w:color="auto" w:fill="auto"/>
              <w:jc w:val="both"/>
            </w:pPr>
            <w:r>
              <w:t>49</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прилагательных от имен существительных</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Человек и его качества</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имена прилагательные от существительных. </w:t>
            </w:r>
            <w:r>
              <w:rPr>
                <w:b/>
                <w:bCs/>
              </w:rPr>
              <w:t xml:space="preserve">Составлять </w:t>
            </w:r>
            <w:r>
              <w:t>словосочетания.</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имен прилагательных из имен существительных. Составление словосочетаний Активизация словарного запаса в рамках лексической темы .</w:t>
            </w:r>
          </w:p>
        </w:tc>
      </w:tr>
      <w:tr w:rsidR="00924C8C">
        <w:trPr>
          <w:trHeight w:hRule="exact" w:val="111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50</w:t>
            </w:r>
            <w:r>
              <w:softHyphen/>
            </w:r>
          </w:p>
          <w:p w:rsidR="00924C8C" w:rsidRDefault="00B157D0">
            <w:pPr>
              <w:pStyle w:val="a7"/>
              <w:shd w:val="clear" w:color="auto" w:fill="auto"/>
              <w:jc w:val="both"/>
            </w:pPr>
            <w:r>
              <w:t>51</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Настоящее время глагола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Человек, его действия</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настоящего времени. Согласование существительных и глаголов настоящего времени в роде. Активизация словарного запаса в рамках лексической темы .</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52</w:t>
            </w:r>
            <w:r>
              <w:softHyphen/>
            </w:r>
          </w:p>
          <w:p w:rsidR="00924C8C" w:rsidRDefault="00B157D0">
            <w:pPr>
              <w:pStyle w:val="a7"/>
              <w:shd w:val="clear" w:color="auto" w:fill="auto"/>
              <w:jc w:val="both"/>
            </w:pPr>
            <w:r>
              <w:t>53</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Будущее время глагола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Человек, его действия</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будущего времени. Согласование существительных и глаголов будущего времени в роде. Активизация словарного запаса в рамках лексической темы.</w:t>
            </w:r>
          </w:p>
        </w:tc>
      </w:tr>
      <w:tr w:rsidR="00924C8C">
        <w:trPr>
          <w:trHeight w:hRule="exact" w:val="1387"/>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jc w:val="both"/>
            </w:pPr>
            <w:r>
              <w:t>54</w:t>
            </w:r>
            <w:r>
              <w:softHyphen/>
            </w:r>
          </w:p>
          <w:p w:rsidR="00924C8C" w:rsidRDefault="00B157D0">
            <w:pPr>
              <w:pStyle w:val="a7"/>
              <w:shd w:val="clear" w:color="auto" w:fill="auto"/>
              <w:jc w:val="both"/>
            </w:pPr>
            <w:r>
              <w:t>55</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Прошедшее время глагола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Человек, его действия</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прошедшего времени. Согласование существительных и глаголов прошедшего времени в роде. Активизация словарного запаса в рамках лексической темы «</w:t>
            </w:r>
          </w:p>
        </w:tc>
      </w:tr>
      <w:tr w:rsidR="00924C8C">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jc w:val="both"/>
            </w:pPr>
            <w:r>
              <w:t>56</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Согласование существительного и глагола прошедшего</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Весна.</w:t>
            </w:r>
          </w:p>
          <w:p w:rsidR="00924C8C" w:rsidRDefault="00B157D0">
            <w:pPr>
              <w:pStyle w:val="a7"/>
              <w:shd w:val="clear" w:color="auto" w:fill="auto"/>
              <w:spacing w:line="233" w:lineRule="auto"/>
            </w:pPr>
            <w:r>
              <w:t>Действие я</w:t>
            </w:r>
          </w:p>
          <w:p w:rsidR="00924C8C" w:rsidRDefault="00B157D0">
            <w:pPr>
              <w:pStyle w:val="a7"/>
              <w:shd w:val="clear" w:color="auto" w:fill="auto"/>
            </w:pPr>
            <w:r>
              <w:t>природе</w:t>
            </w:r>
          </w:p>
        </w:tc>
        <w:tc>
          <w:tcPr>
            <w:tcW w:w="510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прошедшего времени. Согласование существительных и глаголов прошедшего времени в роде. Активизация словарного запаса в рамках лексической темы.</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566"/>
          <w:jc w:val="center"/>
        </w:trPr>
        <w:tc>
          <w:tcPr>
            <w:tcW w:w="571" w:type="dxa"/>
            <w:tcBorders>
              <w:top w:val="single" w:sz="4" w:space="0" w:color="auto"/>
              <w:left w:val="single" w:sz="4" w:space="0" w:color="auto"/>
            </w:tcBorders>
            <w:shd w:val="clear" w:color="auto" w:fill="FFFFFF"/>
          </w:tcPr>
          <w:p w:rsidR="00924C8C" w:rsidRDefault="00924C8C">
            <w:pPr>
              <w:rPr>
                <w:sz w:val="10"/>
                <w:szCs w:val="10"/>
              </w:rPr>
            </w:pP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времени единственного числа в роде.</w:t>
            </w:r>
          </w:p>
        </w:tc>
        <w:tc>
          <w:tcPr>
            <w:tcW w:w="710" w:type="dxa"/>
            <w:tcBorders>
              <w:top w:val="single" w:sz="4" w:space="0" w:color="auto"/>
              <w:left w:val="single" w:sz="4" w:space="0" w:color="auto"/>
            </w:tcBorders>
            <w:shd w:val="clear" w:color="auto" w:fill="FFFFFF"/>
          </w:tcPr>
          <w:p w:rsidR="00924C8C" w:rsidRDefault="00924C8C">
            <w:pPr>
              <w:rPr>
                <w:sz w:val="10"/>
                <w:szCs w:val="10"/>
              </w:rPr>
            </w:pPr>
          </w:p>
        </w:tc>
        <w:tc>
          <w:tcPr>
            <w:tcW w:w="1555" w:type="dxa"/>
            <w:tcBorders>
              <w:top w:val="single" w:sz="4" w:space="0" w:color="auto"/>
              <w:left w:val="single" w:sz="4" w:space="0" w:color="auto"/>
            </w:tcBorders>
            <w:shd w:val="clear" w:color="auto" w:fill="FFFFFF"/>
          </w:tcPr>
          <w:p w:rsidR="00924C8C" w:rsidRDefault="00924C8C">
            <w:pPr>
              <w:rPr>
                <w:sz w:val="10"/>
                <w:szCs w:val="10"/>
              </w:rPr>
            </w:pPr>
          </w:p>
        </w:tc>
        <w:tc>
          <w:tcPr>
            <w:tcW w:w="5107" w:type="dxa"/>
            <w:tcBorders>
              <w:top w:val="single" w:sz="4" w:space="0" w:color="auto"/>
              <w:left w:val="single" w:sz="4" w:space="0" w:color="auto"/>
            </w:tcBorders>
            <w:shd w:val="clear" w:color="auto" w:fill="FFFFFF"/>
          </w:tcPr>
          <w:p w:rsidR="00924C8C" w:rsidRDefault="00924C8C">
            <w:pPr>
              <w:rPr>
                <w:sz w:val="10"/>
                <w:szCs w:val="10"/>
              </w:rPr>
            </w:pPr>
          </w:p>
        </w:tc>
        <w:tc>
          <w:tcPr>
            <w:tcW w:w="5112" w:type="dxa"/>
            <w:tcBorders>
              <w:top w:val="single" w:sz="4" w:space="0" w:color="auto"/>
              <w:left w:val="single" w:sz="4" w:space="0" w:color="auto"/>
              <w:right w:val="single" w:sz="4" w:space="0" w:color="auto"/>
            </w:tcBorders>
            <w:shd w:val="clear" w:color="auto" w:fill="FFFFFF"/>
          </w:tcPr>
          <w:p w:rsidR="00924C8C" w:rsidRDefault="00924C8C">
            <w:pPr>
              <w:rPr>
                <w:sz w:val="10"/>
                <w:szCs w:val="10"/>
              </w:rPr>
            </w:pPr>
          </w:p>
        </w:tc>
      </w:tr>
      <w:tr w:rsidR="00924C8C">
        <w:trPr>
          <w:trHeight w:hRule="exact" w:val="1939"/>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57</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Согласование существительного и глагола прошедшего времени единственного числа в роде.</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Действия в природе</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Согласовывать </w:t>
            </w:r>
            <w:r>
              <w:t>имена существительные с глаголов прошедшего времени.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практических навыков правильного употребления глаголов прошедшем времени единственного числа. Развитие фонематического восприятия, подвижности органов артикуляционного аппарата. Активизация словарного запаса в рамках лексической темы.</w:t>
            </w:r>
          </w:p>
        </w:tc>
      </w:tr>
      <w:tr w:rsidR="00924C8C">
        <w:trPr>
          <w:trHeight w:hRule="exact" w:val="1666"/>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58</w:t>
            </w:r>
            <w:r>
              <w:softHyphen/>
            </w:r>
          </w:p>
          <w:p w:rsidR="00924C8C" w:rsidRDefault="00B157D0">
            <w:pPr>
              <w:pStyle w:val="a7"/>
              <w:shd w:val="clear" w:color="auto" w:fill="auto"/>
            </w:pPr>
            <w:r>
              <w:t>59</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Изменение глагола по временам</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Животные и их действия</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практических навыков правильного употребления глаголов в речи. Развитие фонематического восприятия, подвижности органов артикуляционного аппарата. Активизация словарного запаса в рамках лексической темы.</w:t>
            </w:r>
          </w:p>
        </w:tc>
      </w:tr>
      <w:tr w:rsidR="00924C8C">
        <w:trPr>
          <w:trHeight w:hRule="exact" w:val="840"/>
          <w:jc w:val="center"/>
        </w:trPr>
        <w:tc>
          <w:tcPr>
            <w:tcW w:w="571"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60</w:t>
            </w:r>
            <w:r>
              <w:softHyphen/>
            </w:r>
          </w:p>
          <w:p w:rsidR="00924C8C" w:rsidRDefault="00B157D0">
            <w:pPr>
              <w:pStyle w:val="a7"/>
              <w:shd w:val="clear" w:color="auto" w:fill="auto"/>
            </w:pPr>
            <w:r>
              <w:t>61</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Животные и их действия</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время </w:t>
            </w:r>
            <w:r>
              <w:t>глаголы согласно смыслу текста.</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 изменяя время глаголов. Активизация словарного запаса в рамках лексической темы.</w:t>
            </w:r>
          </w:p>
        </w:tc>
      </w:tr>
      <w:tr w:rsidR="00924C8C">
        <w:trPr>
          <w:trHeight w:hRule="exact" w:val="840"/>
          <w:jc w:val="center"/>
        </w:trPr>
        <w:tc>
          <w:tcPr>
            <w:tcW w:w="571"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62</w:t>
            </w:r>
            <w:r>
              <w:softHyphen/>
            </w:r>
          </w:p>
          <w:p w:rsidR="00924C8C" w:rsidRDefault="00B157D0">
            <w:pPr>
              <w:pStyle w:val="a7"/>
              <w:shd w:val="clear" w:color="auto" w:fill="auto"/>
            </w:pPr>
            <w:r>
              <w:t>63</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глаголов от существительных</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Спортивные игры</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глаголы от существительных.</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имен глаголов из имен существительных. Активизация словарного запаса в рамках лексической темы .</w:t>
            </w:r>
          </w:p>
        </w:tc>
      </w:tr>
      <w:tr w:rsidR="00924C8C">
        <w:trPr>
          <w:trHeight w:hRule="exact" w:val="835"/>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64</w:t>
            </w:r>
            <w:r>
              <w:softHyphen/>
            </w:r>
          </w:p>
          <w:p w:rsidR="00924C8C" w:rsidRDefault="00B157D0">
            <w:pPr>
              <w:pStyle w:val="a7"/>
              <w:shd w:val="clear" w:color="auto" w:fill="auto"/>
            </w:pPr>
            <w:r>
              <w:t>66</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Субстантивация.</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Спортивные игры</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rPr>
                <w:b/>
                <w:bCs/>
              </w:rPr>
              <w:t xml:space="preserve">Превращать </w:t>
            </w:r>
            <w:r>
              <w:t xml:space="preserve">части речи в другие. </w:t>
            </w:r>
            <w:r>
              <w:rPr>
                <w:b/>
                <w:bCs/>
              </w:rPr>
              <w:t xml:space="preserve">Образовывать </w:t>
            </w:r>
            <w:r>
              <w:t>новые слова.</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различных частей речи. Активизация словарного запаса в рамках лексической темы</w:t>
            </w:r>
          </w:p>
        </w:tc>
      </w:tr>
      <w:tr w:rsidR="00924C8C">
        <w:trPr>
          <w:trHeight w:hRule="exact" w:val="1114"/>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t>67</w:t>
            </w:r>
          </w:p>
        </w:tc>
        <w:tc>
          <w:tcPr>
            <w:tcW w:w="2837" w:type="dxa"/>
            <w:tcBorders>
              <w:top w:val="single" w:sz="4" w:space="0" w:color="auto"/>
              <w:left w:val="single" w:sz="4" w:space="0" w:color="auto"/>
            </w:tcBorders>
            <w:shd w:val="clear" w:color="auto" w:fill="FFFFFF"/>
          </w:tcPr>
          <w:p w:rsidR="00924C8C" w:rsidRDefault="00B157D0">
            <w:pPr>
              <w:pStyle w:val="a7"/>
              <w:shd w:val="clear" w:color="auto" w:fill="auto"/>
            </w:pPr>
            <w:r>
              <w:t>Составление диалога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В магазине</w:t>
            </w:r>
          </w:p>
        </w:tc>
        <w:tc>
          <w:tcPr>
            <w:tcW w:w="510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Составлять </w:t>
            </w:r>
            <w:r>
              <w:t>рассказ по заданной теме.</w:t>
            </w:r>
          </w:p>
          <w:p w:rsidR="00924C8C" w:rsidRDefault="00B157D0">
            <w:pPr>
              <w:pStyle w:val="a7"/>
              <w:shd w:val="clear" w:color="auto" w:fill="auto"/>
            </w:pPr>
            <w:r>
              <w:rPr>
                <w:b/>
                <w:bCs/>
              </w:rPr>
              <w:t xml:space="preserve">Находить </w:t>
            </w:r>
            <w:r>
              <w:t xml:space="preserve">часть речи. </w:t>
            </w:r>
            <w:r>
              <w:rPr>
                <w:b/>
                <w:bCs/>
              </w:rPr>
              <w:t xml:space="preserve">Обосновывать </w:t>
            </w:r>
            <w:r>
              <w:t>правильность определения грамматических признаков частей речи</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Составление рассказов с опорой на грамматические признаки. Активизация словарного запаса.</w:t>
            </w:r>
          </w:p>
        </w:tc>
      </w:tr>
      <w:tr w:rsidR="00924C8C">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68</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Составление текста описания</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На улице</w:t>
            </w:r>
          </w:p>
        </w:tc>
        <w:tc>
          <w:tcPr>
            <w:tcW w:w="510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Составлять </w:t>
            </w:r>
            <w:r>
              <w:t>рассказ по заданной теме.</w:t>
            </w:r>
          </w:p>
          <w:p w:rsidR="00924C8C" w:rsidRDefault="00B157D0">
            <w:pPr>
              <w:pStyle w:val="a7"/>
              <w:shd w:val="clear" w:color="auto" w:fill="auto"/>
            </w:pPr>
            <w:r>
              <w:rPr>
                <w:b/>
                <w:bCs/>
              </w:rPr>
              <w:t xml:space="preserve">Находить </w:t>
            </w:r>
            <w:r>
              <w:t xml:space="preserve">часть речи. </w:t>
            </w:r>
            <w:r>
              <w:rPr>
                <w:b/>
                <w:bCs/>
              </w:rPr>
              <w:t xml:space="preserve">Обосновывать </w:t>
            </w:r>
            <w:r>
              <w:t>правильность определения грамматических признаков частей речи</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Составление рассказов с опорой на грамматические признаки. Активизация словарного запаса.</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837"/>
        <w:gridCol w:w="710"/>
        <w:gridCol w:w="1555"/>
        <w:gridCol w:w="5107"/>
        <w:gridCol w:w="5112"/>
      </w:tblGrid>
      <w:tr w:rsidR="00924C8C">
        <w:trPr>
          <w:trHeight w:hRule="exact" w:val="1118"/>
          <w:jc w:val="center"/>
        </w:trPr>
        <w:tc>
          <w:tcPr>
            <w:tcW w:w="571"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69</w:t>
            </w:r>
          </w:p>
        </w:tc>
        <w:tc>
          <w:tcPr>
            <w:tcW w:w="2837"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Работа с текстом.</w:t>
            </w:r>
          </w:p>
          <w:p w:rsidR="00924C8C" w:rsidRDefault="00B157D0">
            <w:pPr>
              <w:pStyle w:val="a7"/>
              <w:shd w:val="clear" w:color="auto" w:fill="auto"/>
            </w:pPr>
            <w:r>
              <w:t>Восстановление деформированного текста</w:t>
            </w:r>
          </w:p>
        </w:tc>
        <w:tc>
          <w:tcPr>
            <w:tcW w:w="71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tcBorders>
            <w:shd w:val="clear" w:color="auto" w:fill="FFFFFF"/>
          </w:tcPr>
          <w:p w:rsidR="00924C8C" w:rsidRDefault="00B157D0">
            <w:pPr>
              <w:pStyle w:val="a7"/>
              <w:shd w:val="clear" w:color="auto" w:fill="auto"/>
            </w:pPr>
            <w:r>
              <w:t>Лето. В саду и в огороде</w:t>
            </w:r>
          </w:p>
        </w:tc>
        <w:tc>
          <w:tcPr>
            <w:tcW w:w="5107"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время </w:t>
            </w:r>
            <w:r>
              <w:t>глаголы согласно смыслу текста.</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Восстановление деформированного текста изменяя время глаголов. Активизация словарного запаса в рамках лексической темы.</w:t>
            </w:r>
          </w:p>
        </w:tc>
      </w:tr>
      <w:tr w:rsidR="00924C8C">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70</w:t>
            </w:r>
          </w:p>
        </w:tc>
        <w:tc>
          <w:tcPr>
            <w:tcW w:w="2837"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Обобщение пройденного.</w:t>
            </w:r>
          </w:p>
        </w:tc>
        <w:tc>
          <w:tcPr>
            <w:tcW w:w="71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55"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Составлять </w:t>
            </w:r>
            <w:r>
              <w:t>рассказ по заданной теме.</w:t>
            </w:r>
          </w:p>
          <w:p w:rsidR="00924C8C" w:rsidRDefault="00B157D0">
            <w:pPr>
              <w:pStyle w:val="a7"/>
              <w:shd w:val="clear" w:color="auto" w:fill="auto"/>
              <w:tabs>
                <w:tab w:val="left" w:pos="3278"/>
              </w:tabs>
            </w:pPr>
            <w:r>
              <w:rPr>
                <w:b/>
                <w:bCs/>
              </w:rPr>
              <w:t xml:space="preserve">Находить </w:t>
            </w:r>
            <w:r>
              <w:t>часть речи.</w:t>
            </w:r>
            <w:r>
              <w:tab/>
            </w:r>
            <w:r>
              <w:rPr>
                <w:b/>
                <w:bCs/>
              </w:rPr>
              <w:t>Обосновывать</w:t>
            </w:r>
          </w:p>
          <w:p w:rsidR="00924C8C" w:rsidRDefault="00B157D0">
            <w:pPr>
              <w:pStyle w:val="a7"/>
              <w:shd w:val="clear" w:color="auto" w:fill="auto"/>
            </w:pPr>
            <w:r>
              <w:t>правильность определения грамматических признаков частей речи</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tabs>
                <w:tab w:val="left" w:pos="3202"/>
              </w:tabs>
            </w:pPr>
            <w:r>
              <w:t>Составление рассказов</w:t>
            </w:r>
            <w:r>
              <w:tab/>
              <w:t>с опорой на</w:t>
            </w:r>
          </w:p>
          <w:p w:rsidR="00924C8C" w:rsidRDefault="00B157D0">
            <w:pPr>
              <w:pStyle w:val="a7"/>
              <w:shd w:val="clear" w:color="auto" w:fill="auto"/>
              <w:tabs>
                <w:tab w:val="left" w:pos="2102"/>
                <w:tab w:val="left" w:pos="3547"/>
              </w:tabs>
              <w:spacing w:line="233" w:lineRule="auto"/>
            </w:pPr>
            <w:r>
              <w:t>грамматические</w:t>
            </w:r>
            <w:r>
              <w:tab/>
              <w:t>признаки.</w:t>
            </w:r>
            <w:r>
              <w:tab/>
              <w:t>Активизация</w:t>
            </w:r>
          </w:p>
          <w:p w:rsidR="00924C8C" w:rsidRDefault="00B157D0">
            <w:pPr>
              <w:pStyle w:val="a7"/>
              <w:shd w:val="clear" w:color="auto" w:fill="auto"/>
            </w:pPr>
            <w:r>
              <w:t>словарного запаса.</w:t>
            </w:r>
          </w:p>
        </w:tc>
      </w:tr>
    </w:tbl>
    <w:p w:rsidR="00924C8C" w:rsidRDefault="00B157D0">
      <w:pPr>
        <w:spacing w:line="1" w:lineRule="exact"/>
        <w:rPr>
          <w:sz w:val="2"/>
          <w:szCs w:val="2"/>
        </w:rPr>
      </w:pPr>
      <w:r>
        <w:br w:type="page"/>
      </w:r>
    </w:p>
    <w:p w:rsidR="00924C8C" w:rsidRDefault="00B157D0">
      <w:pPr>
        <w:pStyle w:val="1"/>
        <w:shd w:val="clear" w:color="auto" w:fill="auto"/>
        <w:spacing w:after="100" w:line="240" w:lineRule="auto"/>
        <w:ind w:firstLine="0"/>
        <w:jc w:val="center"/>
      </w:pPr>
      <w:r>
        <w:lastRenderedPageBreak/>
        <w:t>Тематическое планирование для группы детей, испытывающих трудности в письменной монологической (русской) речи</w:t>
      </w:r>
    </w:p>
    <w:p w:rsidR="00924C8C" w:rsidRDefault="0049668A">
      <w:pPr>
        <w:pStyle w:val="a9"/>
        <w:shd w:val="clear" w:color="auto" w:fill="auto"/>
        <w:ind w:left="6653"/>
      </w:pPr>
      <w:r>
        <w:t>П</w:t>
      </w:r>
      <w:r w:rsidR="00B157D0">
        <w:t>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1224"/>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jc w:val="center"/>
            </w:pPr>
            <w:r>
              <w:t>№</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jc w:val="center"/>
            </w:pPr>
            <w:r>
              <w:t>Грамматические темы</w:t>
            </w:r>
          </w:p>
        </w:tc>
        <w:tc>
          <w:tcPr>
            <w:tcW w:w="739" w:type="dxa"/>
            <w:tcBorders>
              <w:top w:val="single" w:sz="4" w:space="0" w:color="auto"/>
              <w:left w:val="single" w:sz="4" w:space="0" w:color="auto"/>
            </w:tcBorders>
            <w:shd w:val="clear" w:color="auto" w:fill="FFFFFF"/>
            <w:textDirection w:val="btLr"/>
            <w:vAlign w:val="bottom"/>
          </w:tcPr>
          <w:p w:rsidR="00924C8C" w:rsidRDefault="00B157D0">
            <w:pPr>
              <w:pStyle w:val="a7"/>
              <w:shd w:val="clear" w:color="auto" w:fill="auto"/>
              <w:jc w:val="center"/>
            </w:pPr>
            <w:r>
              <w:t>К-во часов</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jc w:val="center"/>
            </w:pPr>
            <w:r>
              <w:t>Лексические темы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jc w:val="center"/>
            </w:pPr>
            <w:r>
              <w:t>Характеристика деятельности учащихся</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Содержание</w:t>
            </w:r>
          </w:p>
        </w:tc>
      </w:tr>
      <w:tr w:rsidR="00924C8C">
        <w:trPr>
          <w:trHeight w:hRule="exact" w:val="2218"/>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Введение. Русская речь Алфавит.</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Семья</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Рассуждать </w:t>
            </w:r>
            <w:r>
              <w:t>о значении языка и речи в жизни людей, о роли русского языка.</w:t>
            </w:r>
          </w:p>
          <w:p w:rsidR="00924C8C" w:rsidRDefault="00B157D0">
            <w:pPr>
              <w:pStyle w:val="a7"/>
              <w:shd w:val="clear" w:color="auto" w:fill="auto"/>
            </w:pPr>
            <w:r>
              <w:rPr>
                <w:b/>
                <w:bCs/>
              </w:rPr>
              <w:t xml:space="preserve">Анализировать </w:t>
            </w:r>
            <w:r>
              <w:t>речь людей (при анализе текстов).</w:t>
            </w:r>
          </w:p>
          <w:p w:rsidR="00924C8C" w:rsidRDefault="00B157D0">
            <w:pPr>
              <w:pStyle w:val="a7"/>
              <w:shd w:val="clear" w:color="auto" w:fill="auto"/>
            </w:pPr>
            <w:r>
              <w:rPr>
                <w:b/>
                <w:bCs/>
              </w:rPr>
              <w:t xml:space="preserve">Наблюдать </w:t>
            </w:r>
            <w:r>
              <w:t>за особенностями собственной речи и оценивать её.</w:t>
            </w:r>
          </w:p>
          <w:p w:rsidR="00924C8C" w:rsidRDefault="00B157D0">
            <w:pPr>
              <w:pStyle w:val="a7"/>
              <w:shd w:val="clear" w:color="auto" w:fill="auto"/>
            </w:pPr>
            <w:r>
              <w:rPr>
                <w:b/>
                <w:bCs/>
              </w:rPr>
              <w:t xml:space="preserve">Различать </w:t>
            </w:r>
            <w:r>
              <w:t>устную, письменную речь и речь про себя.</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русским алфавитом. Активизация словарного запаса в рамках лексической темы</w:t>
            </w:r>
          </w:p>
        </w:tc>
      </w:tr>
      <w:tr w:rsidR="00924C8C">
        <w:trPr>
          <w:trHeight w:hRule="exact" w:val="3048"/>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spacing w:after="260"/>
            </w:pPr>
            <w:r>
              <w:t>2</w:t>
            </w:r>
          </w:p>
          <w:p w:rsidR="00924C8C" w:rsidRDefault="00B157D0">
            <w:pPr>
              <w:pStyle w:val="a7"/>
              <w:shd w:val="clear" w:color="auto" w:fill="auto"/>
              <w:spacing w:after="820"/>
            </w:pPr>
            <w:r>
              <w:t>3</w:t>
            </w:r>
          </w:p>
          <w:p w:rsidR="00924C8C" w:rsidRDefault="00B157D0">
            <w:pPr>
              <w:pStyle w:val="a7"/>
              <w:shd w:val="clear" w:color="auto" w:fill="auto"/>
            </w:pPr>
            <w:r>
              <w:t>4</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spacing w:after="260"/>
            </w:pPr>
            <w:r>
              <w:t>Буквы гласных звуков.</w:t>
            </w:r>
          </w:p>
          <w:p w:rsidR="00924C8C" w:rsidRDefault="00B157D0">
            <w:pPr>
              <w:pStyle w:val="a7"/>
              <w:shd w:val="clear" w:color="auto" w:fill="auto"/>
              <w:spacing w:after="540"/>
            </w:pPr>
            <w:r>
              <w:t>Гласные звуки первого ряда</w:t>
            </w:r>
          </w:p>
          <w:p w:rsidR="00924C8C" w:rsidRDefault="00B157D0">
            <w:pPr>
              <w:pStyle w:val="a7"/>
              <w:shd w:val="clear" w:color="auto" w:fill="auto"/>
              <w:spacing w:after="400"/>
            </w:pPr>
            <w:r>
              <w:t>Гласные звуки второго ряда. (смягчающие согласные)</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Школа, учебные принадлежн ости.</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звуки и буквы.</w:t>
            </w:r>
          </w:p>
          <w:p w:rsidR="00924C8C" w:rsidRDefault="00B157D0">
            <w:pPr>
              <w:pStyle w:val="a7"/>
              <w:shd w:val="clear" w:color="auto" w:fill="auto"/>
            </w:pPr>
            <w:r>
              <w:rPr>
                <w:b/>
                <w:bCs/>
              </w:rPr>
              <w:t xml:space="preserve">Осознавать </w:t>
            </w:r>
            <w:r>
              <w:t>смыслоразличительную роль звуков и букв в слове.</w:t>
            </w:r>
          </w:p>
          <w:p w:rsidR="00924C8C" w:rsidRDefault="00B157D0">
            <w:pPr>
              <w:pStyle w:val="a7"/>
              <w:shd w:val="clear" w:color="auto" w:fill="auto"/>
            </w:pPr>
            <w:r>
              <w:rPr>
                <w:b/>
                <w:bCs/>
              </w:rPr>
              <w:t xml:space="preserve">Находить </w:t>
            </w:r>
            <w:r>
              <w:t>в слове гласные звуки.</w:t>
            </w:r>
          </w:p>
          <w:p w:rsidR="00924C8C" w:rsidRDefault="00B157D0">
            <w:pPr>
              <w:pStyle w:val="a7"/>
              <w:shd w:val="clear" w:color="auto" w:fill="auto"/>
              <w:ind w:firstLine="180"/>
            </w:pPr>
            <w:r>
              <w:rPr>
                <w:b/>
                <w:bCs/>
              </w:rPr>
              <w:t xml:space="preserve">Объяснять </w:t>
            </w:r>
            <w:r>
              <w:t xml:space="preserve">особенности гласных звуков. Правильно произносить гласные звуки. </w:t>
            </w:r>
            <w:r>
              <w:rPr>
                <w:b/>
                <w:bCs/>
              </w:rPr>
              <w:t xml:space="preserve">Различать </w:t>
            </w:r>
            <w:r>
              <w:t xml:space="preserve">гласные звуки и буквы, обозначающие гласные звуки. </w:t>
            </w:r>
            <w:r>
              <w:rPr>
                <w:b/>
                <w:bCs/>
              </w:rPr>
              <w:t xml:space="preserve">Определять </w:t>
            </w:r>
            <w:r>
              <w:t xml:space="preserve">«работу» букв, обозначающих гласные звуки в слове. </w:t>
            </w:r>
            <w:r>
              <w:rPr>
                <w:b/>
                <w:bCs/>
              </w:rPr>
              <w:t xml:space="preserve">Объяснять </w:t>
            </w:r>
            <w:r>
              <w:t>причины разного количества звуков и букв в слове.</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гласными. Гласные йотированные. Формировать навык различать буквы и звуки. Активизация словарного запаса в рамках лексической темы.</w:t>
            </w:r>
          </w:p>
        </w:tc>
      </w:tr>
      <w:tr w:rsidR="00924C8C">
        <w:trPr>
          <w:trHeight w:hRule="exact" w:val="2227"/>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5</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Звонкие и глухие согласные звуки</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Учебные принадлежн ости</w:t>
            </w:r>
          </w:p>
        </w:tc>
        <w:tc>
          <w:tcPr>
            <w:tcW w:w="5102"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парные согласные звуки. Правильно </w:t>
            </w:r>
            <w:r>
              <w:rPr>
                <w:b/>
                <w:bCs/>
              </w:rPr>
              <w:t xml:space="preserve">произносить </w:t>
            </w:r>
            <w:r>
              <w:t>согласные звуки.</w:t>
            </w:r>
          </w:p>
          <w:p w:rsidR="00924C8C" w:rsidRDefault="00B157D0">
            <w:pPr>
              <w:pStyle w:val="a7"/>
              <w:shd w:val="clear" w:color="auto" w:fill="auto"/>
            </w:pPr>
            <w:r>
              <w:rPr>
                <w:b/>
                <w:bCs/>
              </w:rPr>
              <w:t xml:space="preserve">Различать </w:t>
            </w:r>
            <w:r>
              <w:t>согласные звуки и буквы, обозначающие согласные звуки.</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pPr>
            <w:r>
              <w:t>Знакомство с согласными. Согласные парные по глухости-звонкости. Активизация словарного запаса в рамках лексической темы.</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1944"/>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lastRenderedPageBreak/>
              <w:t>6-7</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Мягкие согласные звуки.</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Осень.</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согласный звук [й'] и гласный звук [и].</w:t>
            </w:r>
          </w:p>
          <w:p w:rsidR="00924C8C" w:rsidRDefault="00B157D0">
            <w:pPr>
              <w:pStyle w:val="a7"/>
              <w:shd w:val="clear" w:color="auto" w:fill="auto"/>
            </w:pPr>
            <w:r>
              <w:rPr>
                <w:b/>
                <w:bCs/>
              </w:rPr>
              <w:t xml:space="preserve">Различать </w:t>
            </w:r>
            <w:r>
              <w:t xml:space="preserve">способы обозначения согласного звука [й'] буквами. </w:t>
            </w:r>
            <w:r>
              <w:rPr>
                <w:b/>
                <w:bCs/>
              </w:rPr>
              <w:t xml:space="preserve">Определять </w:t>
            </w:r>
            <w:r>
              <w:t xml:space="preserve">и правильно </w:t>
            </w:r>
            <w:r>
              <w:rPr>
                <w:b/>
                <w:bCs/>
              </w:rPr>
              <w:t xml:space="preserve">произносить </w:t>
            </w:r>
            <w:r>
              <w:t>мягкие и твёрдые согласные звуки.</w:t>
            </w:r>
          </w:p>
          <w:p w:rsidR="00924C8C" w:rsidRDefault="00B157D0">
            <w:pPr>
              <w:pStyle w:val="a7"/>
              <w:shd w:val="clear" w:color="auto" w:fill="auto"/>
            </w:pPr>
            <w:r>
              <w:rPr>
                <w:b/>
                <w:bCs/>
              </w:rPr>
              <w:t xml:space="preserve">Различать </w:t>
            </w:r>
            <w:r>
              <w:t>непарные мягкие шипящие звуки</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согласными. Согласные парные твердости-мягкости. Формировать навык различать согласные буквы и звуки. Активизация словарного запаса в рамках лексической темы.</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8-9</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Мягкий знак, как показатель мягкости согласного звука.</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Фрукты</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мягкие согласные. Правильно </w:t>
            </w:r>
            <w:r>
              <w:rPr>
                <w:b/>
                <w:bCs/>
              </w:rPr>
              <w:t xml:space="preserve">произносить </w:t>
            </w:r>
            <w:r>
              <w:t>эти согласные звуки.</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Мягкие согласные. Формировать навык чтения и записи слов с мягким знаком. Активизация словарного запаса в рамках лексической темы</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10</w:t>
            </w:r>
            <w:r>
              <w:softHyphen/>
            </w:r>
          </w:p>
          <w:p w:rsidR="00924C8C" w:rsidRDefault="00B157D0">
            <w:pPr>
              <w:pStyle w:val="a7"/>
              <w:shd w:val="clear" w:color="auto" w:fill="auto"/>
            </w:pPr>
            <w:r>
              <w:t>11</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Разделительный мягкий знак.</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Овощи</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w:t>
            </w:r>
            <w:r>
              <w:rPr>
                <w:b/>
                <w:bCs/>
              </w:rPr>
              <w:t xml:space="preserve">Находить </w:t>
            </w:r>
            <w:r>
              <w:t xml:space="preserve">в слове мягкие согласные. Правильно </w:t>
            </w:r>
            <w:r>
              <w:rPr>
                <w:b/>
                <w:bCs/>
              </w:rPr>
              <w:t xml:space="preserve">писать слова </w:t>
            </w:r>
            <w:r>
              <w:t>с разделительным мягким знаком.</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разделительным мягким знаком. Активизация словарного запаса в рамках лексической темы</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12</w:t>
            </w:r>
            <w:r>
              <w:softHyphen/>
            </w:r>
          </w:p>
          <w:p w:rsidR="00924C8C" w:rsidRDefault="00B157D0">
            <w:pPr>
              <w:pStyle w:val="a7"/>
              <w:shd w:val="clear" w:color="auto" w:fill="auto"/>
            </w:pPr>
            <w:r>
              <w:t>13</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Разделительный твердый знак</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Урожай, осень</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 xml:space="preserve">звуковое и буквенное обозначения слова. Правильно </w:t>
            </w:r>
            <w:r>
              <w:rPr>
                <w:b/>
                <w:bCs/>
              </w:rPr>
              <w:t xml:space="preserve">писать слова </w:t>
            </w:r>
            <w:r>
              <w:t>с разделительным твердым знаком.</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разделительным твердым знаком.</w:t>
            </w:r>
          </w:p>
        </w:tc>
      </w:tr>
      <w:tr w:rsidR="00924C8C">
        <w:trPr>
          <w:trHeight w:hRule="exact" w:val="1114"/>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14</w:t>
            </w:r>
            <w:r>
              <w:softHyphen/>
            </w:r>
          </w:p>
          <w:p w:rsidR="00924C8C" w:rsidRDefault="00B157D0">
            <w:pPr>
              <w:pStyle w:val="a7"/>
              <w:shd w:val="clear" w:color="auto" w:fill="auto"/>
            </w:pPr>
            <w:r>
              <w:t>15</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Фонетический разбор слов</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Зима</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условные обозначения звуков речи.</w:t>
            </w:r>
          </w:p>
          <w:p w:rsidR="00924C8C" w:rsidRDefault="00B157D0">
            <w:pPr>
              <w:pStyle w:val="a7"/>
              <w:shd w:val="clear" w:color="auto" w:fill="auto"/>
            </w:pPr>
            <w:r>
              <w:rPr>
                <w:b/>
                <w:bCs/>
              </w:rPr>
              <w:t xml:space="preserve">Сопоставлять </w:t>
            </w:r>
            <w:r>
              <w:t>звуковое и буквенное обозначения слова</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фонетическим разбором. Активизация словарного запаса в рамках лексической темы</w:t>
            </w:r>
          </w:p>
        </w:tc>
      </w:tr>
      <w:tr w:rsidR="00924C8C">
        <w:trPr>
          <w:trHeight w:hRule="exact" w:val="1675"/>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16</w:t>
            </w:r>
            <w:r>
              <w:softHyphen/>
            </w:r>
          </w:p>
          <w:p w:rsidR="00924C8C" w:rsidRDefault="00B157D0">
            <w:pPr>
              <w:pStyle w:val="a7"/>
              <w:shd w:val="clear" w:color="auto" w:fill="auto"/>
            </w:pPr>
            <w:r>
              <w:t>17</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ind w:firstLine="140"/>
            </w:pPr>
            <w:r>
              <w:t>Слова, обозначающие предметы.</w:t>
            </w:r>
          </w:p>
          <w:p w:rsidR="00924C8C" w:rsidRDefault="00B157D0">
            <w:pPr>
              <w:pStyle w:val="a7"/>
              <w:shd w:val="clear" w:color="auto" w:fill="auto"/>
            </w:pPr>
            <w:r>
              <w:t>Дифференциация слов, отвечающих на вопросы кто? и что?</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Домашние животные</w:t>
            </w:r>
          </w:p>
        </w:tc>
        <w:tc>
          <w:tcPr>
            <w:tcW w:w="5102"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Различать </w:t>
            </w:r>
            <w:r>
              <w:t xml:space="preserve">одушевлённые и неодушевлённые имена существительные с опорой на вопросы кто? и что? и </w:t>
            </w:r>
            <w:r>
              <w:rPr>
                <w:b/>
                <w:bCs/>
              </w:rPr>
              <w:t xml:space="preserve">подбирать </w:t>
            </w:r>
            <w:r>
              <w:t xml:space="preserve">примеры таких существительных. </w:t>
            </w:r>
            <w:r>
              <w:rPr>
                <w:b/>
                <w:bCs/>
              </w:rPr>
              <w:t xml:space="preserve">Выбирать </w:t>
            </w:r>
            <w:r>
              <w:t>из ряда имён существительных имя существительное с определённым признаком.</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со словами-предметами. Предметы живые и неживые. Дифференциация вопросов кто? что? Развитие артикуляционной моторики, слуха, внимания, памяти. Активизация словарного запаса в рамках лексической темы</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18</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Единственное и множественное число существительных. Слова один, много.</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Дикие животные</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число имён существительных (единственное и множественное).</w:t>
            </w:r>
          </w:p>
          <w:p w:rsidR="00924C8C" w:rsidRDefault="00B157D0">
            <w:pPr>
              <w:pStyle w:val="a7"/>
              <w:shd w:val="clear" w:color="auto" w:fill="auto"/>
            </w:pPr>
            <w:r>
              <w:rPr>
                <w:b/>
                <w:bCs/>
              </w:rPr>
              <w:t xml:space="preserve">Изменять </w:t>
            </w:r>
            <w:r>
              <w:t xml:space="preserve">имена существительные по числам. </w:t>
            </w:r>
            <w:r>
              <w:rPr>
                <w:b/>
                <w:bCs/>
              </w:rPr>
              <w:t xml:space="preserve">Классифицировать </w:t>
            </w:r>
            <w:r>
              <w:t>имена существительные по определённому грамматическому признаку.</w:t>
            </w:r>
          </w:p>
        </w:tc>
        <w:tc>
          <w:tcPr>
            <w:tcW w:w="5112"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tabs>
                <w:tab w:val="left" w:pos="2083"/>
                <w:tab w:val="left" w:pos="4032"/>
              </w:tabs>
              <w:spacing w:before="280"/>
            </w:pPr>
            <w:r>
              <w:t>Формирование</w:t>
            </w:r>
            <w:r>
              <w:tab/>
              <w:t>практических</w:t>
            </w:r>
            <w:r>
              <w:tab/>
              <w:t>навыков</w:t>
            </w:r>
          </w:p>
          <w:p w:rsidR="00924C8C" w:rsidRDefault="00B157D0">
            <w:pPr>
              <w:pStyle w:val="a7"/>
              <w:shd w:val="clear" w:color="auto" w:fill="auto"/>
              <w:tabs>
                <w:tab w:val="left" w:pos="3456"/>
              </w:tabs>
            </w:pPr>
            <w:r>
              <w:t>словоизменения.</w:t>
            </w:r>
            <w:r>
              <w:tab/>
              <w:t>Согласование</w:t>
            </w:r>
          </w:p>
          <w:p w:rsidR="00924C8C" w:rsidRDefault="00B157D0">
            <w:pPr>
              <w:pStyle w:val="a7"/>
              <w:shd w:val="clear" w:color="auto" w:fill="auto"/>
            </w:pPr>
            <w:r>
              <w:t xml:space="preserve">существительных мужского и женского рода с числительными </w:t>
            </w:r>
            <w:r>
              <w:rPr>
                <w:i/>
                <w:iCs/>
              </w:rPr>
              <w:t>оДин, оДна.</w:t>
            </w:r>
            <w:r>
              <w:t xml:space="preserve"> Составление предложений из двух слов Активизация словарного запаса в рамках лексической темы</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19</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Единственное и множественное число существительных. Числительные </w:t>
            </w:r>
            <w:r>
              <w:rPr>
                <w:i/>
                <w:iCs/>
              </w:rPr>
              <w:t>один, одна</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Дикие животные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Определять </w:t>
            </w:r>
            <w: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tc>
        <w:tc>
          <w:tcPr>
            <w:tcW w:w="5112" w:type="dxa"/>
            <w:vMerge/>
            <w:tcBorders>
              <w:left w:val="single" w:sz="4" w:space="0" w:color="auto"/>
              <w:right w:val="single" w:sz="4" w:space="0" w:color="auto"/>
            </w:tcBorders>
            <w:shd w:val="clear" w:color="auto" w:fill="FFFFFF"/>
          </w:tcPr>
          <w:p w:rsidR="00924C8C" w:rsidRDefault="00924C8C"/>
        </w:tc>
      </w:tr>
      <w:tr w:rsidR="00924C8C">
        <w:trPr>
          <w:trHeight w:hRule="exact" w:val="562"/>
          <w:jc w:val="center"/>
        </w:trPr>
        <w:tc>
          <w:tcPr>
            <w:tcW w:w="60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20</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Личные местоимения ОН</w:t>
            </w:r>
            <w:r>
              <w:rPr>
                <w:i/>
                <w:iCs/>
              </w:rPr>
              <w:t>, ОНА.</w:t>
            </w:r>
          </w:p>
        </w:tc>
        <w:tc>
          <w:tcPr>
            <w:tcW w:w="739"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Деревья.</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Определять </w:t>
            </w:r>
            <w:r>
              <w:t>грамматические признаки личных местоимений. Подбирать местоимения к существительным, согласовывая их в роде</w:t>
            </w:r>
          </w:p>
        </w:tc>
        <w:tc>
          <w:tcPr>
            <w:tcW w:w="5112"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Согласование местоимений и существительных в роде. Подбор существительных к местоимениям. Развитие фонематического восприятия, внимания к языковым явлениям, навыков самоконтроля за речью. Активизация словарного запаса в рамках лексической темы</w:t>
            </w:r>
          </w:p>
        </w:tc>
      </w:tr>
      <w:tr w:rsidR="00924C8C">
        <w:trPr>
          <w:trHeight w:hRule="exact" w:val="138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21</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Притяжательное местоимение МОЙ(моя)</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Деревья, кустарники.</w:t>
            </w:r>
          </w:p>
        </w:tc>
        <w:tc>
          <w:tcPr>
            <w:tcW w:w="5102"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22</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Вопросительное местоимение ЧЕЙ</w:t>
            </w:r>
            <w:r>
              <w:rPr>
                <w:i/>
                <w:iCs/>
              </w:rPr>
              <w:t>(чья).</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Деревья, кустарники и цветы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Согласовывать </w:t>
            </w:r>
            <w:r>
              <w:t xml:space="preserve">местоимения с именами существительными. </w:t>
            </w:r>
            <w:r>
              <w:rPr>
                <w:b/>
                <w:bCs/>
              </w:rPr>
              <w:t xml:space="preserve">Подбирать </w:t>
            </w:r>
            <w:r>
              <w:t xml:space="preserve">ответы на вопросы с использованием местоимений </w:t>
            </w:r>
            <w:r>
              <w:rPr>
                <w:i/>
                <w:iCs/>
              </w:rPr>
              <w:t>чей, чья, мой, моя.</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 xml:space="preserve">Согласование местоимений и существительных. Подбор существительных к местоимениям. Работа над вопросно-ответной формой речи с использованием местоимений </w:t>
            </w:r>
            <w:r>
              <w:rPr>
                <w:i/>
                <w:iCs/>
              </w:rPr>
              <w:t>чей, чья, мой, моя.</w:t>
            </w:r>
            <w:r>
              <w:t xml:space="preserve"> Активизация словарного запаса в рамках лексической темы</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23</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Местоимения </w:t>
            </w:r>
            <w:r>
              <w:rPr>
                <w:i/>
                <w:iCs/>
              </w:rPr>
              <w:t>чей, чья.</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Игрушки</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притяжательные прилагательные по образцу</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притяжательных прилагательных. Формирование практических навыков правильного употребления местоимений Активизация словарного запаса в рамках лексической темы</w:t>
            </w:r>
          </w:p>
        </w:tc>
      </w:tr>
      <w:tr w:rsidR="00924C8C">
        <w:trPr>
          <w:trHeight w:hRule="exact" w:val="1397"/>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24</w:t>
            </w:r>
            <w:r>
              <w:softHyphen/>
            </w:r>
          </w:p>
          <w:p w:rsidR="00924C8C" w:rsidRDefault="00B157D0">
            <w:pPr>
              <w:pStyle w:val="a7"/>
              <w:shd w:val="clear" w:color="auto" w:fill="auto"/>
            </w:pPr>
            <w:r>
              <w:t>26</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Категория рода имен существительных</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3</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Магазин игрушек</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Обогащать </w:t>
            </w:r>
            <w:r>
              <w:t>собственный словарь именами существительными разных лексико</w:t>
            </w:r>
            <w:r>
              <w:softHyphen/>
              <w:t>тематических групп. Различать имена существительные по родам.</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Согласование местоимений и существительных в роде. Формирование практических навыков правильного употребления существительных разного рода.Подбор существительных к</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566"/>
          <w:jc w:val="center"/>
        </w:trPr>
        <w:tc>
          <w:tcPr>
            <w:tcW w:w="600" w:type="dxa"/>
            <w:tcBorders>
              <w:top w:val="single" w:sz="4" w:space="0" w:color="auto"/>
              <w:left w:val="single" w:sz="4" w:space="0" w:color="auto"/>
            </w:tcBorders>
            <w:shd w:val="clear" w:color="auto" w:fill="FFFFFF"/>
          </w:tcPr>
          <w:p w:rsidR="00924C8C" w:rsidRDefault="00924C8C">
            <w:pPr>
              <w:rPr>
                <w:sz w:val="10"/>
                <w:szCs w:val="10"/>
              </w:rPr>
            </w:pPr>
          </w:p>
        </w:tc>
        <w:tc>
          <w:tcPr>
            <w:tcW w:w="2693" w:type="dxa"/>
            <w:tcBorders>
              <w:top w:val="single" w:sz="4" w:space="0" w:color="auto"/>
              <w:left w:val="single" w:sz="4" w:space="0" w:color="auto"/>
            </w:tcBorders>
            <w:shd w:val="clear" w:color="auto" w:fill="FFFFFF"/>
          </w:tcPr>
          <w:p w:rsidR="00924C8C" w:rsidRDefault="00924C8C">
            <w:pPr>
              <w:rPr>
                <w:sz w:val="10"/>
                <w:szCs w:val="10"/>
              </w:rPr>
            </w:pPr>
          </w:p>
        </w:tc>
        <w:tc>
          <w:tcPr>
            <w:tcW w:w="739" w:type="dxa"/>
            <w:tcBorders>
              <w:top w:val="single" w:sz="4" w:space="0" w:color="auto"/>
              <w:left w:val="single" w:sz="4" w:space="0" w:color="auto"/>
            </w:tcBorders>
            <w:shd w:val="clear" w:color="auto" w:fill="FFFFFF"/>
          </w:tcPr>
          <w:p w:rsidR="00924C8C" w:rsidRDefault="00924C8C">
            <w:pPr>
              <w:rPr>
                <w:sz w:val="10"/>
                <w:szCs w:val="10"/>
              </w:rPr>
            </w:pPr>
          </w:p>
        </w:tc>
        <w:tc>
          <w:tcPr>
            <w:tcW w:w="1560" w:type="dxa"/>
            <w:tcBorders>
              <w:top w:val="single" w:sz="4" w:space="0" w:color="auto"/>
              <w:left w:val="single" w:sz="4" w:space="0" w:color="auto"/>
            </w:tcBorders>
            <w:shd w:val="clear" w:color="auto" w:fill="FFFFFF"/>
          </w:tcPr>
          <w:p w:rsidR="00924C8C" w:rsidRDefault="00924C8C">
            <w:pPr>
              <w:rPr>
                <w:sz w:val="10"/>
                <w:szCs w:val="10"/>
              </w:rPr>
            </w:pPr>
          </w:p>
        </w:tc>
        <w:tc>
          <w:tcPr>
            <w:tcW w:w="5102" w:type="dxa"/>
            <w:tcBorders>
              <w:top w:val="single" w:sz="4" w:space="0" w:color="auto"/>
              <w:left w:val="single" w:sz="4" w:space="0" w:color="auto"/>
            </w:tcBorders>
            <w:shd w:val="clear" w:color="auto" w:fill="FFFFFF"/>
          </w:tcPr>
          <w:p w:rsidR="00924C8C" w:rsidRDefault="00924C8C">
            <w:pPr>
              <w:rPr>
                <w:sz w:val="10"/>
                <w:szCs w:val="10"/>
              </w:rPr>
            </w:pP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местоимениям. Активизация словарного запаса в рамках лексической темы</w:t>
            </w:r>
          </w:p>
        </w:tc>
      </w:tr>
      <w:tr w:rsidR="00924C8C">
        <w:trPr>
          <w:trHeight w:hRule="exact" w:val="1387"/>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27</w:t>
            </w:r>
            <w:r>
              <w:softHyphen/>
            </w:r>
          </w:p>
          <w:p w:rsidR="00924C8C" w:rsidRDefault="00B157D0">
            <w:pPr>
              <w:pStyle w:val="a7"/>
              <w:shd w:val="clear" w:color="auto" w:fill="auto"/>
            </w:pPr>
            <w:r>
              <w:t>28</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Слова, обозначающие признаки предметов.</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Форма</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 xml:space="preserve">имя прилагательное среди других частей речи по обобщенному лексическому значению и вопросу. </w:t>
            </w:r>
            <w:r>
              <w:rPr>
                <w:b/>
                <w:bCs/>
              </w:rPr>
              <w:t xml:space="preserve">Использовать </w:t>
            </w:r>
            <w:r>
              <w:t>в речи прилагательные различных лексико-тематических групп.</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со словами, обозначающими признаки. Подбор признаков к предметам. Составление словосочетаний Активизация словарного запаса в рамках лексической темы «Форма».</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29</w:t>
            </w:r>
            <w:r>
              <w:softHyphen/>
            </w:r>
          </w:p>
          <w:p w:rsidR="00924C8C" w:rsidRDefault="00B157D0">
            <w:pPr>
              <w:pStyle w:val="a7"/>
              <w:shd w:val="clear" w:color="auto" w:fill="auto"/>
            </w:pPr>
            <w:r>
              <w:t>30</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Число имен прилагательных</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Цвет</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число имен прилагательных (единственное и множественное).</w:t>
            </w:r>
          </w:p>
          <w:p w:rsidR="00924C8C" w:rsidRDefault="00B157D0">
            <w:pPr>
              <w:pStyle w:val="a7"/>
              <w:shd w:val="clear" w:color="auto" w:fill="auto"/>
            </w:pPr>
            <w:r>
              <w:rPr>
                <w:b/>
                <w:bCs/>
              </w:rPr>
              <w:t xml:space="preserve">Изменять </w:t>
            </w:r>
            <w:r>
              <w:t xml:space="preserve">имена прилагательные по числам. </w:t>
            </w:r>
            <w:r>
              <w:rPr>
                <w:b/>
                <w:bCs/>
              </w:rPr>
              <w:t xml:space="preserve">Классифицировать </w:t>
            </w:r>
            <w:r>
              <w:t>имена прилагательные по определённому грамматическому признаку.</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ind w:firstLine="160"/>
            </w:pPr>
            <w:r>
              <w:t>Формирование практических навыков словоизменения. Активизация словарного запаса в рамках лексической темы «Цвет»</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31</w:t>
            </w:r>
            <w:r>
              <w:softHyphen/>
            </w:r>
          </w:p>
          <w:p w:rsidR="00924C8C" w:rsidRDefault="00B157D0">
            <w:pPr>
              <w:pStyle w:val="a7"/>
              <w:shd w:val="clear" w:color="auto" w:fill="auto"/>
            </w:pPr>
            <w:r>
              <w:t>32</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Изменение прилагательных по родам</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Что из чего сделано</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Определять </w:t>
            </w:r>
            <w:r>
              <w:t>род имен прилагательных.</w:t>
            </w:r>
          </w:p>
          <w:p w:rsidR="00924C8C" w:rsidRDefault="00B157D0">
            <w:pPr>
              <w:pStyle w:val="a7"/>
              <w:shd w:val="clear" w:color="auto" w:fill="auto"/>
            </w:pPr>
            <w:r>
              <w:rPr>
                <w:b/>
                <w:bCs/>
              </w:rPr>
              <w:t xml:space="preserve">Обосновывать </w:t>
            </w:r>
            <w:r>
              <w:t>правильность определения грамматических признаков имени существительного и прилагательного</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навыка связывать части речи согласовывая их в числе. Развитие речевой произвольности и коммуникативных навыков. Активизация словарного запаса в рамках лексической темы «Что из чего сделано».</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33</w:t>
            </w:r>
            <w:r>
              <w:softHyphen/>
            </w:r>
          </w:p>
          <w:p w:rsidR="00924C8C" w:rsidRDefault="00B157D0">
            <w:pPr>
              <w:pStyle w:val="a7"/>
              <w:shd w:val="clear" w:color="auto" w:fill="auto"/>
            </w:pPr>
            <w:r>
              <w:t>34</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Согласование имен прилагательных с именами существительными в роде и числе.</w:t>
            </w:r>
          </w:p>
          <w:p w:rsidR="00924C8C" w:rsidRDefault="00B157D0">
            <w:pPr>
              <w:pStyle w:val="a7"/>
              <w:shd w:val="clear" w:color="auto" w:fill="auto"/>
            </w:pPr>
            <w:r>
              <w:rPr>
                <w:b/>
                <w:bCs/>
              </w:rPr>
              <w:t>Словосочетание</w:t>
            </w:r>
            <w:r>
              <w:t>.</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Форма.</w:t>
            </w:r>
          </w:p>
          <w:p w:rsidR="00924C8C" w:rsidRDefault="00B157D0">
            <w:pPr>
              <w:pStyle w:val="a7"/>
              <w:shd w:val="clear" w:color="auto" w:fill="auto"/>
            </w:pPr>
            <w:r>
              <w:t>Цвет. Что из чего сделано</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словосочетания.</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понятием «Словосочетание» Развитие артикуляционной моторики и мелкой моторики пальцев рук. Составление словосочетаний.</w:t>
            </w:r>
          </w:p>
        </w:tc>
      </w:tr>
      <w:tr w:rsidR="00924C8C">
        <w:trPr>
          <w:trHeight w:hRule="exact" w:val="283"/>
          <w:jc w:val="center"/>
        </w:trPr>
        <w:tc>
          <w:tcPr>
            <w:tcW w:w="600"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35</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Синонимы</w:t>
            </w:r>
          </w:p>
        </w:tc>
        <w:tc>
          <w:tcPr>
            <w:tcW w:w="739"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1</w:t>
            </w:r>
          </w:p>
        </w:tc>
        <w:tc>
          <w:tcPr>
            <w:tcW w:w="1560"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t>Транспорт (наземный) .</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Формировать </w:t>
            </w:r>
            <w:r>
              <w:t>представления о словах близких по смыслу</w:t>
            </w:r>
            <w:r>
              <w:rPr>
                <w:b/>
                <w:bCs/>
              </w:rPr>
              <w:t xml:space="preserve">. Обогащать </w:t>
            </w:r>
            <w:r>
              <w:t xml:space="preserve">собственный словарь употребляя синонимы. </w:t>
            </w:r>
            <w:r>
              <w:rPr>
                <w:b/>
                <w:bCs/>
              </w:rPr>
              <w:t xml:space="preserve">Образовывать </w:t>
            </w:r>
            <w:r>
              <w:t>имена прилагательные от существительных</w:t>
            </w:r>
          </w:p>
        </w:tc>
        <w:tc>
          <w:tcPr>
            <w:tcW w:w="5112"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Формирование представлений о словах близких по значению (синонимах). Подбор синонимов к именам существительным. Образование прилагательных от существительных. Составление словосочетаний со словами синонимами. Активизация словарного запаса в рамках лексической темы.</w:t>
            </w:r>
          </w:p>
        </w:tc>
      </w:tr>
      <w:tr w:rsidR="00924C8C">
        <w:trPr>
          <w:trHeight w:hRule="exact" w:val="222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36</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словосочетаний с использованием синонимов.</w:t>
            </w:r>
          </w:p>
          <w:p w:rsidR="00924C8C" w:rsidRDefault="00B157D0">
            <w:pPr>
              <w:pStyle w:val="a7"/>
              <w:shd w:val="clear" w:color="auto" w:fill="auto"/>
            </w:pPr>
            <w:r>
              <w:t>Образование имен прилагательных от имени</w:t>
            </w:r>
          </w:p>
          <w:p w:rsidR="00924C8C" w:rsidRDefault="00B157D0">
            <w:pPr>
              <w:pStyle w:val="a7"/>
              <w:shd w:val="clear" w:color="auto" w:fill="auto"/>
            </w:pPr>
            <w:r>
              <w:t>существительного</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vMerge/>
            <w:tcBorders>
              <w:left w:val="single" w:sz="4" w:space="0" w:color="auto"/>
            </w:tcBorders>
            <w:shd w:val="clear" w:color="auto" w:fill="FFFFFF"/>
          </w:tcPr>
          <w:p w:rsidR="00924C8C" w:rsidRDefault="00924C8C"/>
        </w:tc>
        <w:tc>
          <w:tcPr>
            <w:tcW w:w="5102" w:type="dxa"/>
            <w:vMerge/>
            <w:tcBorders>
              <w:left w:val="single" w:sz="4" w:space="0" w:color="auto"/>
            </w:tcBorders>
            <w:shd w:val="clear" w:color="auto" w:fill="FFFFFF"/>
          </w:tcPr>
          <w:p w:rsidR="00924C8C" w:rsidRDefault="00924C8C"/>
        </w:tc>
        <w:tc>
          <w:tcPr>
            <w:tcW w:w="5112" w:type="dxa"/>
            <w:vMerge/>
            <w:tcBorders>
              <w:left w:val="single" w:sz="4" w:space="0" w:color="auto"/>
              <w:right w:val="single" w:sz="4" w:space="0" w:color="auto"/>
            </w:tcBorders>
            <w:shd w:val="clear" w:color="auto" w:fill="FFFFFF"/>
          </w:tcPr>
          <w:p w:rsidR="00924C8C" w:rsidRDefault="00924C8C"/>
        </w:tc>
      </w:tr>
      <w:tr w:rsidR="00924C8C">
        <w:trPr>
          <w:trHeight w:hRule="exact" w:val="499"/>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37</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Антонимы</w:t>
            </w:r>
          </w:p>
        </w:tc>
        <w:tc>
          <w:tcPr>
            <w:tcW w:w="739" w:type="dxa"/>
            <w:tcBorders>
              <w:top w:val="single" w:sz="4" w:space="0" w:color="auto"/>
              <w:left w:val="single" w:sz="4" w:space="0" w:color="auto"/>
              <w:bottom w:val="single" w:sz="4" w:space="0" w:color="auto"/>
            </w:tcBorders>
            <w:shd w:val="clear" w:color="auto" w:fill="FFFFFF"/>
            <w:vAlign w:val="center"/>
          </w:tcPr>
          <w:p w:rsidR="00924C8C" w:rsidRDefault="00B157D0">
            <w:pPr>
              <w:pStyle w:val="a7"/>
              <w:shd w:val="clear" w:color="auto" w:fill="auto"/>
            </w:pPr>
            <w:r>
              <w:t>1</w:t>
            </w:r>
          </w:p>
        </w:tc>
        <w:tc>
          <w:tcPr>
            <w:tcW w:w="1560"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102"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924C8C">
            <w:pPr>
              <w:rPr>
                <w:sz w:val="10"/>
                <w:szCs w:val="10"/>
              </w:rPr>
            </w:pP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222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38</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словосочетаний с использованием антонимов Образование имен прилагательных от имени</w:t>
            </w:r>
          </w:p>
          <w:p w:rsidR="00924C8C" w:rsidRDefault="00B157D0">
            <w:pPr>
              <w:pStyle w:val="a7"/>
              <w:shd w:val="clear" w:color="auto" w:fill="auto"/>
            </w:pPr>
            <w:r>
              <w:t>существительного</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Транспорт (воздушный и водный) .</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Формировать </w:t>
            </w:r>
            <w:r>
              <w:t>представления о словах противоположных по смыслу</w:t>
            </w:r>
            <w:r>
              <w:rPr>
                <w:b/>
                <w:bCs/>
              </w:rPr>
              <w:t xml:space="preserve">. Обогащать </w:t>
            </w:r>
            <w:r>
              <w:t xml:space="preserve">собственный словарь употребляя антонимы. </w:t>
            </w:r>
            <w:r>
              <w:rPr>
                <w:b/>
                <w:bCs/>
              </w:rPr>
              <w:t xml:space="preserve">Образовывать </w:t>
            </w:r>
            <w:r>
              <w:t>имя прилагательное от существительных</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Формирование представлений о словах противоположных по значению (антонимах). Образование прилагательных и глаголов от существительных. Составление словосочетаний со словами антонимами. Активизация словарного запаса в рамках лексической темы .</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39</w:t>
            </w:r>
            <w:r>
              <w:softHyphen/>
            </w:r>
          </w:p>
          <w:p w:rsidR="00924C8C" w:rsidRDefault="00B157D0">
            <w:pPr>
              <w:pStyle w:val="a7"/>
              <w:shd w:val="clear" w:color="auto" w:fill="auto"/>
            </w:pPr>
            <w:r>
              <w:t>40</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Слова, обозначающие действия предметов.</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Домашние и дикие животные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глагол среди других частей речи по обобщенному лексическому значению и вопросу.</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слов-действий от звукоподражаний типа «мяу»-мяукает, «му»- мычит.</w:t>
            </w:r>
          </w:p>
          <w:p w:rsidR="00924C8C" w:rsidRDefault="00B157D0">
            <w:pPr>
              <w:pStyle w:val="a7"/>
              <w:shd w:val="clear" w:color="auto" w:fill="auto"/>
            </w:pPr>
            <w:r>
              <w:t>Подбор слов-предметов к словам-действиям. Активизация словарного запаса в рамках лексической темы.</w:t>
            </w:r>
          </w:p>
        </w:tc>
      </w:tr>
      <w:tr w:rsidR="00924C8C">
        <w:trPr>
          <w:trHeight w:hRule="exact" w:val="1387"/>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41</w:t>
            </w:r>
            <w:r>
              <w:softHyphen/>
            </w:r>
          </w:p>
          <w:p w:rsidR="00924C8C" w:rsidRDefault="00B157D0">
            <w:pPr>
              <w:pStyle w:val="a7"/>
              <w:shd w:val="clear" w:color="auto" w:fill="auto"/>
            </w:pPr>
            <w:r>
              <w:t>42</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Изменение глагола по числам</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924C8C">
            <w:pPr>
              <w:rPr>
                <w:sz w:val="10"/>
                <w:szCs w:val="10"/>
              </w:rPr>
            </w:pP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Определять </w:t>
            </w:r>
            <w:r>
              <w:t>число глагола (единственное и множественное).</w:t>
            </w:r>
          </w:p>
          <w:p w:rsidR="00924C8C" w:rsidRDefault="00B157D0">
            <w:pPr>
              <w:pStyle w:val="a7"/>
              <w:shd w:val="clear" w:color="auto" w:fill="auto"/>
            </w:pPr>
            <w:r>
              <w:rPr>
                <w:b/>
                <w:bCs/>
              </w:rPr>
              <w:t xml:space="preserve">Изменять </w:t>
            </w:r>
            <w:r>
              <w:t xml:space="preserve">имена глаголы по числам. </w:t>
            </w:r>
            <w:r>
              <w:rPr>
                <w:b/>
                <w:bCs/>
              </w:rPr>
              <w:t xml:space="preserve">Классифицировать </w:t>
            </w:r>
            <w:r>
              <w:t>имена глаголы по определённому грамматическому признаку.</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tabs>
                <w:tab w:val="left" w:pos="3974"/>
              </w:tabs>
            </w:pPr>
            <w:r>
              <w:t>Формирование практических</w:t>
            </w:r>
            <w:r>
              <w:tab/>
              <w:t>навыков</w:t>
            </w:r>
          </w:p>
          <w:p w:rsidR="00924C8C" w:rsidRDefault="00B157D0">
            <w:pPr>
              <w:pStyle w:val="a7"/>
              <w:shd w:val="clear" w:color="auto" w:fill="auto"/>
            </w:pPr>
            <w:r>
              <w:t>словоизменения. Активизация словарного запаса в рамках лексической темы.</w:t>
            </w:r>
          </w:p>
        </w:tc>
      </w:tr>
      <w:tr w:rsidR="00924C8C">
        <w:trPr>
          <w:trHeight w:hRule="exact" w:val="2218"/>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43</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Согласование глаголов с именами существительными в числе</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924C8C">
            <w:pPr>
              <w:rPr>
                <w:sz w:val="10"/>
                <w:szCs w:val="10"/>
              </w:rPr>
            </w:pP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глагол среди других частей речи по обобщенному лексическому значению и вопросу.</w:t>
            </w:r>
          </w:p>
          <w:p w:rsidR="00924C8C" w:rsidRDefault="00B157D0">
            <w:pPr>
              <w:pStyle w:val="a7"/>
              <w:shd w:val="clear" w:color="auto" w:fill="auto"/>
            </w:pPr>
            <w:r>
              <w:rPr>
                <w:b/>
                <w:bCs/>
              </w:rPr>
              <w:t xml:space="preserve">Определять </w:t>
            </w:r>
            <w:r>
              <w:t xml:space="preserve">изученные грамматические признаки глаголов. </w:t>
            </w:r>
            <w:r>
              <w:rPr>
                <w:b/>
                <w:bCs/>
              </w:rPr>
              <w:t xml:space="preserve">Образовывать </w:t>
            </w:r>
            <w:r>
              <w:t>глаголы.</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формами единственного и множественного числа глаголов. Формирование практических навыков согласования существительных и глаголов в числе. Развитие артикуляционной и мелкой моторики, слухового внимания, памяти. Активизация словарного запаса в рамках лексической темы «Транспорт».</w:t>
            </w:r>
          </w:p>
        </w:tc>
      </w:tr>
      <w:tr w:rsidR="00924C8C">
        <w:trPr>
          <w:trHeight w:hRule="exact" w:val="1402"/>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44</w:t>
            </w:r>
            <w:r>
              <w:softHyphen/>
            </w:r>
          </w:p>
          <w:p w:rsidR="00924C8C" w:rsidRDefault="00B157D0">
            <w:pPr>
              <w:pStyle w:val="a7"/>
              <w:shd w:val="clear" w:color="auto" w:fill="auto"/>
            </w:pPr>
            <w:r>
              <w:t>45</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Предложение. Простое двусоставное нераспространенное предложение</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Школа. На</w:t>
            </w:r>
          </w:p>
          <w:p w:rsidR="00924C8C" w:rsidRDefault="00B157D0">
            <w:pPr>
              <w:pStyle w:val="a7"/>
              <w:shd w:val="clear" w:color="auto" w:fill="auto"/>
            </w:pPr>
            <w:r>
              <w:t>уроке</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 xml:space="preserve">предложение из двух слов. </w:t>
            </w:r>
            <w:r>
              <w:rPr>
                <w:b/>
                <w:bCs/>
              </w:rPr>
              <w:t xml:space="preserve">Составлять </w:t>
            </w:r>
            <w:r>
              <w:t>предложение по схеме.</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понятием «Предложение» с опорой на графическую схему и без нее. Развитие артикуляционной моторики и мелкой моторики пальцев рук. Составление простых предложений по теме «На уроке в школе»</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1670"/>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jc w:val="both"/>
            </w:pPr>
            <w:r>
              <w:t>46</w:t>
            </w:r>
            <w:r>
              <w:softHyphen/>
            </w:r>
          </w:p>
          <w:p w:rsidR="00924C8C" w:rsidRDefault="00B157D0">
            <w:pPr>
              <w:pStyle w:val="a7"/>
              <w:shd w:val="clear" w:color="auto" w:fill="auto"/>
              <w:jc w:val="both"/>
            </w:pPr>
            <w:r>
              <w:t>47</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ind w:firstLine="140"/>
            </w:pPr>
            <w:r>
              <w:t>Простое двусоставное нераспространенное предложение</w:t>
            </w:r>
            <w:r>
              <w:rPr>
                <w:b/>
                <w:bCs/>
              </w:rPr>
              <w:t>.</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Школа. На перемене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 xml:space="preserve">предложение из двух слов. </w:t>
            </w:r>
            <w:r>
              <w:rPr>
                <w:b/>
                <w:bCs/>
              </w:rPr>
              <w:t xml:space="preserve">Составлять </w:t>
            </w:r>
            <w:r>
              <w:t>предложение по схеме</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главными членами предложения Составление предложений из двух слов. Развитие артикуляционной моторики, слуха, внимания, памяти. Активизация словарного запаса в рамках лексической темы «На перемене»</w:t>
            </w:r>
          </w:p>
        </w:tc>
      </w:tr>
      <w:tr w:rsidR="00924C8C">
        <w:trPr>
          <w:trHeight w:hRule="exact" w:val="835"/>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jc w:val="both"/>
            </w:pPr>
            <w:r>
              <w:t>48</w:t>
            </w:r>
            <w:r>
              <w:softHyphen/>
            </w:r>
          </w:p>
          <w:p w:rsidR="00924C8C" w:rsidRDefault="00B157D0">
            <w:pPr>
              <w:pStyle w:val="a7"/>
              <w:shd w:val="clear" w:color="auto" w:fill="auto"/>
              <w:jc w:val="both"/>
            </w:pPr>
            <w:r>
              <w:t>49</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Текст.</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Школа.</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Обосновывать </w:t>
            </w:r>
            <w:r>
              <w:t>правильность написания разных частей речи.</w:t>
            </w:r>
          </w:p>
          <w:p w:rsidR="00924C8C" w:rsidRDefault="00B157D0">
            <w:pPr>
              <w:pStyle w:val="a7"/>
              <w:shd w:val="clear" w:color="auto" w:fill="auto"/>
            </w:pPr>
            <w:r>
              <w:rPr>
                <w:b/>
                <w:bCs/>
              </w:rPr>
              <w:t xml:space="preserve">Составлять </w:t>
            </w:r>
            <w:r>
              <w:t>текст.</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понятием «Текст». Составление текста по теме «Школа»</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jc w:val="both"/>
            </w:pPr>
            <w:r>
              <w:t>50</w:t>
            </w:r>
            <w:r>
              <w:softHyphen/>
            </w:r>
          </w:p>
          <w:p w:rsidR="00924C8C" w:rsidRDefault="00B157D0">
            <w:pPr>
              <w:pStyle w:val="a7"/>
              <w:shd w:val="clear" w:color="auto" w:fill="auto"/>
            </w:pPr>
            <w:r>
              <w:t>52</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Распространение предложений определениями</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Весна.</w:t>
            </w:r>
          </w:p>
          <w:p w:rsidR="00924C8C" w:rsidRDefault="00B157D0">
            <w:pPr>
              <w:pStyle w:val="a7"/>
              <w:shd w:val="clear" w:color="auto" w:fill="auto"/>
            </w:pPr>
            <w:r>
              <w:t>Времена года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 xml:space="preserve">предложение из трех слов. </w:t>
            </w:r>
            <w:r>
              <w:rPr>
                <w:b/>
                <w:bCs/>
              </w:rPr>
              <w:t xml:space="preserve">Составлять </w:t>
            </w:r>
            <w:r>
              <w:t>предложение по схеме.</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понятием «Определение» с опорой на графическую схему и без нее. Развитие артикуляционной моторики и мелкой моторики пальцев рук. Составление предложений по теме «Весна». Составление предложений</w:t>
            </w:r>
          </w:p>
        </w:tc>
      </w:tr>
      <w:tr w:rsidR="00924C8C">
        <w:trPr>
          <w:trHeight w:hRule="exact" w:val="116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53</w:t>
            </w:r>
            <w:r>
              <w:softHyphen/>
            </w:r>
          </w:p>
          <w:p w:rsidR="00924C8C" w:rsidRDefault="00B157D0">
            <w:pPr>
              <w:pStyle w:val="a7"/>
              <w:shd w:val="clear" w:color="auto" w:fill="auto"/>
            </w:pPr>
            <w:r>
              <w:t>54</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Грамматическая основа.</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Продукты питания.</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tabs>
                <w:tab w:val="left" w:pos="1723"/>
                <w:tab w:val="left" w:pos="4075"/>
              </w:tabs>
            </w:pPr>
            <w:r>
              <w:rPr>
                <w:b/>
                <w:bCs/>
              </w:rPr>
              <w:t>Находить</w:t>
            </w:r>
            <w:r>
              <w:rPr>
                <w:b/>
                <w:bCs/>
              </w:rPr>
              <w:tab/>
            </w:r>
            <w:r>
              <w:t>грамматическую</w:t>
            </w:r>
            <w:r>
              <w:tab/>
              <w:t>основу</w:t>
            </w:r>
            <w:r>
              <w:rPr>
                <w:b/>
                <w:bCs/>
              </w:rPr>
              <w:t>.</w:t>
            </w:r>
          </w:p>
          <w:p w:rsidR="00924C8C" w:rsidRDefault="00B157D0">
            <w:pPr>
              <w:pStyle w:val="a7"/>
              <w:shd w:val="clear" w:color="auto" w:fill="auto"/>
            </w:pPr>
            <w:r>
              <w:rPr>
                <w:b/>
                <w:bCs/>
              </w:rPr>
              <w:t xml:space="preserve">Обогащать </w:t>
            </w:r>
            <w:r>
              <w:t xml:space="preserve">собственный словарный запас. </w:t>
            </w:r>
            <w:r>
              <w:rPr>
                <w:b/>
                <w:bCs/>
              </w:rPr>
              <w:t xml:space="preserve">Составлять </w:t>
            </w:r>
            <w:r>
              <w:t xml:space="preserve">предложение из двух слов. </w:t>
            </w:r>
            <w:r>
              <w:rPr>
                <w:b/>
                <w:bCs/>
              </w:rPr>
              <w:t xml:space="preserve">Составлять </w:t>
            </w:r>
            <w:r>
              <w:t>предложение по схеме.</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понятием «грамматическая основа». Развитие артикуляционной моторики и мелкой моторики пальцев рук. Составление простых предложений по теме.</w:t>
            </w:r>
          </w:p>
        </w:tc>
      </w:tr>
      <w:tr w:rsidR="00924C8C">
        <w:trPr>
          <w:trHeight w:hRule="exact" w:val="840"/>
          <w:jc w:val="center"/>
        </w:trPr>
        <w:tc>
          <w:tcPr>
            <w:tcW w:w="60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55</w:t>
            </w:r>
            <w:r>
              <w:softHyphen/>
            </w:r>
          </w:p>
          <w:p w:rsidR="00924C8C" w:rsidRDefault="00B157D0">
            <w:pPr>
              <w:pStyle w:val="a7"/>
              <w:shd w:val="clear" w:color="auto" w:fill="auto"/>
            </w:pPr>
            <w:r>
              <w:t>57</w:t>
            </w:r>
          </w:p>
        </w:tc>
        <w:tc>
          <w:tcPr>
            <w:tcW w:w="2693"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Состав слова. Корень. Однокоренные слова.</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560"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Продукты питания.</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Распознавать </w:t>
            </w:r>
            <w:r>
              <w:t>и о</w:t>
            </w:r>
            <w:r>
              <w:rPr>
                <w:b/>
                <w:bCs/>
              </w:rPr>
              <w:t xml:space="preserve">бразовывать </w:t>
            </w:r>
            <w:r>
              <w:t xml:space="preserve">однокоренные слова. </w:t>
            </w:r>
            <w:r>
              <w:rPr>
                <w:b/>
                <w:bCs/>
              </w:rPr>
              <w:t xml:space="preserve">Находить </w:t>
            </w:r>
            <w:r>
              <w:t>в слове корень слова.</w:t>
            </w:r>
          </w:p>
          <w:p w:rsidR="00924C8C" w:rsidRDefault="00B157D0">
            <w:pPr>
              <w:pStyle w:val="a7"/>
              <w:shd w:val="clear" w:color="auto" w:fill="auto"/>
            </w:pPr>
            <w:r>
              <w:t>Изменять форму слова.</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Знакомство с частями слова, понятием форма слова и однокоренные слова. Разбор слов по составу. Образование однокоренных слов.</w:t>
            </w:r>
          </w:p>
        </w:tc>
      </w:tr>
      <w:tr w:rsidR="00924C8C">
        <w:trPr>
          <w:trHeight w:hRule="exact" w:val="1387"/>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58</w:t>
            </w:r>
            <w:r>
              <w:softHyphen/>
            </w:r>
          </w:p>
          <w:p w:rsidR="00924C8C" w:rsidRDefault="00B157D0">
            <w:pPr>
              <w:pStyle w:val="a7"/>
              <w:shd w:val="clear" w:color="auto" w:fill="auto"/>
            </w:pPr>
            <w:r>
              <w:t>59</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Окончание. Окончание прилагательных (-ЫЙ, ЫЕ)</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Магазин продуктов.</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 xml:space="preserve">прилагательные по числам. </w:t>
            </w:r>
            <w:r>
              <w:rPr>
                <w:b/>
                <w:bCs/>
              </w:rPr>
              <w:t xml:space="preserve">Составлять </w:t>
            </w:r>
            <w:r>
              <w:t>предложения и правильно записывать окончания прилагательных.</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Роль имен прилагательных. Упражнения в использовании имен прилагательных при сравнении предметов. Активизация словарного запаса в рамках лексической темы «Продукты».</w:t>
            </w:r>
          </w:p>
        </w:tc>
      </w:tr>
      <w:tr w:rsidR="00924C8C">
        <w:trPr>
          <w:trHeight w:hRule="exact" w:val="1402"/>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60</w:t>
            </w:r>
            <w:r>
              <w:softHyphen/>
            </w:r>
          </w:p>
          <w:p w:rsidR="00924C8C" w:rsidRDefault="00B157D0">
            <w:pPr>
              <w:pStyle w:val="a7"/>
              <w:shd w:val="clear" w:color="auto" w:fill="auto"/>
            </w:pPr>
            <w:r>
              <w:t>61</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Приставка. Образование глаголов при помощи приставок</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Мебель</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Подбирать </w:t>
            </w:r>
            <w:r>
              <w:t xml:space="preserve">приставки к словам. </w:t>
            </w:r>
            <w:r>
              <w:rPr>
                <w:b/>
                <w:bCs/>
              </w:rPr>
              <w:t xml:space="preserve">Образовывать </w:t>
            </w:r>
            <w:r>
              <w:t>новые слова.</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924C8C" w:rsidRDefault="00B157D0">
            <w:pPr>
              <w:pStyle w:val="a7"/>
              <w:shd w:val="clear" w:color="auto" w:fill="auto"/>
            </w:pPr>
            <w:r>
              <w:t>Образование новых слов при помощи приставок Формирование практических навыков правильного употребления приставок. Активизация словарного запаса в рамках лексической темы «Мебель».</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693"/>
        <w:gridCol w:w="739"/>
        <w:gridCol w:w="1560"/>
        <w:gridCol w:w="5102"/>
        <w:gridCol w:w="5112"/>
      </w:tblGrid>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62</w:t>
            </w:r>
            <w:r>
              <w:softHyphen/>
            </w:r>
          </w:p>
          <w:p w:rsidR="00924C8C" w:rsidRDefault="00B157D0">
            <w:pPr>
              <w:pStyle w:val="a7"/>
              <w:shd w:val="clear" w:color="auto" w:fill="auto"/>
            </w:pPr>
            <w:r>
              <w:t>63</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Суффикс. Образование существительных при помощи уменьшительных суффиксов</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Мебель</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суффиксы к именам существительным. </w:t>
            </w:r>
            <w:r>
              <w:rPr>
                <w:b/>
                <w:bCs/>
              </w:rPr>
              <w:t xml:space="preserve">Образовывать </w:t>
            </w:r>
            <w:r>
              <w:t>существительные.</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существительных при помощи суффиксов. Формирование практических навыков правильного употребления суффиксов. Активизация словарного запаса в рамках лексической темы «Мебель».</w:t>
            </w:r>
          </w:p>
        </w:tc>
      </w:tr>
      <w:tr w:rsidR="00924C8C">
        <w:trPr>
          <w:trHeight w:hRule="exact" w:val="1666"/>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64</w:t>
            </w:r>
            <w:r>
              <w:softHyphen/>
            </w:r>
          </w:p>
          <w:p w:rsidR="00924C8C" w:rsidRDefault="00B157D0">
            <w:pPr>
              <w:pStyle w:val="a7"/>
              <w:shd w:val="clear" w:color="auto" w:fill="auto"/>
            </w:pPr>
            <w:r>
              <w:t>65</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Состав слова. Разбор слов по составу.</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Посуда.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Разбирать </w:t>
            </w:r>
            <w:r>
              <w:t xml:space="preserve">слова по составу. </w:t>
            </w:r>
            <w:r>
              <w:rPr>
                <w:b/>
                <w:bCs/>
              </w:rPr>
              <w:t xml:space="preserve">Выделять </w:t>
            </w:r>
            <w:r>
              <w:t>все части слова.</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суффиксов и приставок. Формирование практических навыков правильного употребления частей слова. Активизация словарного запаса в рамках лексической темы «Посуда».</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66</w:t>
            </w:r>
            <w:r>
              <w:softHyphen/>
            </w:r>
          </w:p>
          <w:p w:rsidR="00924C8C" w:rsidRDefault="00B157D0">
            <w:pPr>
              <w:pStyle w:val="a7"/>
              <w:shd w:val="clear" w:color="auto" w:fill="auto"/>
            </w:pPr>
            <w:r>
              <w:t>67</w:t>
            </w:r>
          </w:p>
        </w:tc>
        <w:tc>
          <w:tcPr>
            <w:tcW w:w="2693"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глаголов с приставкой с разделительным твердым знаком.</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Посуда.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приставки к словам. </w:t>
            </w:r>
            <w:r>
              <w:rPr>
                <w:b/>
                <w:bCs/>
              </w:rPr>
              <w:t xml:space="preserve">Образовывать </w:t>
            </w:r>
            <w:r>
              <w:t xml:space="preserve">новые слова. </w:t>
            </w:r>
            <w:r>
              <w:rPr>
                <w:b/>
                <w:bCs/>
              </w:rPr>
              <w:t xml:space="preserve">Записывать </w:t>
            </w:r>
            <w:r>
              <w:t xml:space="preserve">слова, с разделительным </w:t>
            </w:r>
            <w:r>
              <w:rPr>
                <w:b/>
                <w:bCs/>
              </w:rPr>
              <w:t>Ъ</w:t>
            </w:r>
          </w:p>
        </w:tc>
        <w:tc>
          <w:tcPr>
            <w:tcW w:w="5112"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новых слов при помощи приставок. Правильное написание слов с разделительным твердым знаком Активизация словарного запаса в рамках лексической темы «Посуда».</w:t>
            </w:r>
          </w:p>
        </w:tc>
      </w:tr>
      <w:tr w:rsidR="00924C8C">
        <w:trPr>
          <w:trHeight w:hRule="exact" w:val="1392"/>
          <w:jc w:val="center"/>
        </w:trPr>
        <w:tc>
          <w:tcPr>
            <w:tcW w:w="600" w:type="dxa"/>
            <w:tcBorders>
              <w:top w:val="single" w:sz="4" w:space="0" w:color="auto"/>
              <w:left w:val="single" w:sz="4" w:space="0" w:color="auto"/>
            </w:tcBorders>
            <w:shd w:val="clear" w:color="auto" w:fill="FFFFFF"/>
          </w:tcPr>
          <w:p w:rsidR="00924C8C" w:rsidRDefault="00B157D0">
            <w:pPr>
              <w:pStyle w:val="a7"/>
              <w:shd w:val="clear" w:color="auto" w:fill="auto"/>
            </w:pPr>
            <w:r>
              <w:t>68</w:t>
            </w:r>
            <w:r>
              <w:softHyphen/>
            </w:r>
          </w:p>
          <w:p w:rsidR="00924C8C" w:rsidRDefault="00B157D0">
            <w:pPr>
              <w:pStyle w:val="a7"/>
              <w:shd w:val="clear" w:color="auto" w:fill="auto"/>
            </w:pPr>
            <w:r>
              <w:t>69</w:t>
            </w:r>
          </w:p>
        </w:tc>
        <w:tc>
          <w:tcPr>
            <w:tcW w:w="2693"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Различия в написании слов с разделительными твердым и мягким знаками</w:t>
            </w:r>
          </w:p>
        </w:tc>
        <w:tc>
          <w:tcPr>
            <w:tcW w:w="739"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Время года.</w:t>
            </w:r>
          </w:p>
          <w:p w:rsidR="00924C8C" w:rsidRDefault="00B157D0">
            <w:pPr>
              <w:pStyle w:val="a7"/>
              <w:shd w:val="clear" w:color="auto" w:fill="auto"/>
            </w:pPr>
            <w:r>
              <w:t>Лето</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Различать </w:t>
            </w:r>
            <w:r>
              <w:t>написание слов с разделительным твердым и мягким знаками.</w:t>
            </w:r>
          </w:p>
        </w:tc>
        <w:tc>
          <w:tcPr>
            <w:tcW w:w="5112"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Знакомство с различием написание слов с разделительным твердым и мягким знаками.</w:t>
            </w:r>
          </w:p>
        </w:tc>
      </w:tr>
      <w:tr w:rsidR="00924C8C">
        <w:trPr>
          <w:trHeight w:hRule="exact" w:val="1397"/>
          <w:jc w:val="center"/>
        </w:trPr>
        <w:tc>
          <w:tcPr>
            <w:tcW w:w="60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70</w:t>
            </w:r>
          </w:p>
        </w:tc>
        <w:tc>
          <w:tcPr>
            <w:tcW w:w="2693"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Подведение итогов за учебный год</w:t>
            </w:r>
          </w:p>
        </w:tc>
        <w:tc>
          <w:tcPr>
            <w:tcW w:w="739"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Времена</w:t>
            </w:r>
          </w:p>
          <w:p w:rsidR="00924C8C" w:rsidRDefault="00B157D0">
            <w:pPr>
              <w:pStyle w:val="a7"/>
              <w:shd w:val="clear" w:color="auto" w:fill="auto"/>
            </w:pPr>
            <w:r>
              <w:t>года</w:t>
            </w:r>
          </w:p>
        </w:tc>
        <w:tc>
          <w:tcPr>
            <w:tcW w:w="5102"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tabs>
                <w:tab w:val="left" w:pos="1454"/>
                <w:tab w:val="left" w:pos="2491"/>
                <w:tab w:val="left" w:pos="4762"/>
              </w:tabs>
            </w:pPr>
            <w:r>
              <w:rPr>
                <w:b/>
                <w:bCs/>
              </w:rPr>
              <w:t xml:space="preserve">Составлять </w:t>
            </w:r>
            <w:r>
              <w:t xml:space="preserve">словосочетания. </w:t>
            </w:r>
            <w:r>
              <w:rPr>
                <w:b/>
                <w:bCs/>
              </w:rPr>
              <w:t xml:space="preserve">Обогащать </w:t>
            </w:r>
            <w:r>
              <w:t xml:space="preserve">собственный словарный запас. </w:t>
            </w:r>
            <w:r>
              <w:rPr>
                <w:b/>
                <w:bCs/>
              </w:rPr>
              <w:t xml:space="preserve">Обосновывать </w:t>
            </w:r>
            <w:r>
              <w:t>правильность определения грамматических признаков</w:t>
            </w:r>
            <w:r>
              <w:tab/>
              <w:t>имени</w:t>
            </w:r>
            <w:r>
              <w:tab/>
              <w:t>существительного</w:t>
            </w:r>
            <w:r>
              <w:tab/>
              <w:t>и</w:t>
            </w:r>
          </w:p>
          <w:p w:rsidR="00924C8C" w:rsidRDefault="00B157D0">
            <w:pPr>
              <w:pStyle w:val="a7"/>
              <w:shd w:val="clear" w:color="auto" w:fill="auto"/>
            </w:pPr>
            <w:r>
              <w:t>прилагательного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24C8C" w:rsidRDefault="00B157D0">
            <w:pPr>
              <w:pStyle w:val="a7"/>
              <w:shd w:val="clear" w:color="auto" w:fill="auto"/>
              <w:tabs>
                <w:tab w:val="left" w:pos="2102"/>
                <w:tab w:val="left" w:pos="3547"/>
              </w:tabs>
            </w:pPr>
            <w:r>
              <w:t>Составление словосочетаний с опорой на грамматические</w:t>
            </w:r>
            <w:r>
              <w:tab/>
              <w:t>признаки.</w:t>
            </w:r>
            <w:r>
              <w:tab/>
              <w:t>Активизация</w:t>
            </w:r>
          </w:p>
          <w:p w:rsidR="00924C8C" w:rsidRDefault="00B157D0">
            <w:pPr>
              <w:pStyle w:val="a7"/>
              <w:shd w:val="clear" w:color="auto" w:fill="auto"/>
            </w:pPr>
            <w:r>
              <w:t>словарного запаса.</w:t>
            </w:r>
          </w:p>
        </w:tc>
      </w:tr>
    </w:tbl>
    <w:p w:rsidR="00924C8C" w:rsidRDefault="00B157D0">
      <w:pPr>
        <w:spacing w:line="1" w:lineRule="exact"/>
        <w:rPr>
          <w:sz w:val="2"/>
          <w:szCs w:val="2"/>
        </w:rPr>
      </w:pPr>
      <w:r>
        <w:br w:type="page"/>
      </w:r>
    </w:p>
    <w:p w:rsidR="00924C8C" w:rsidRDefault="00B157D0">
      <w:pPr>
        <w:pStyle w:val="1"/>
        <w:shd w:val="clear" w:color="auto" w:fill="auto"/>
        <w:spacing w:after="100" w:line="240" w:lineRule="auto"/>
        <w:ind w:firstLine="0"/>
        <w:jc w:val="center"/>
      </w:pPr>
      <w:r>
        <w:t>Тематическое планирование для группы детей, испытывающих трудности в письменной монологической (русской) речи</w:t>
      </w:r>
    </w:p>
    <w:p w:rsidR="00924C8C" w:rsidRDefault="0049668A">
      <w:pPr>
        <w:pStyle w:val="a9"/>
        <w:shd w:val="clear" w:color="auto" w:fill="auto"/>
        <w:ind w:left="6581"/>
      </w:pPr>
      <w:r>
        <w:t>В</w:t>
      </w:r>
      <w:r w:rsidR="00B157D0">
        <w:t>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64"/>
      </w:tblGrid>
      <w:tr w:rsidR="00924C8C">
        <w:trPr>
          <w:trHeight w:hRule="exact" w:val="1382"/>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jc w:val="center"/>
            </w:pPr>
            <w:r>
              <w:t>Грамматические темы</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jc w:val="center"/>
            </w:pPr>
            <w:r>
              <w:t>К-во ча</w:t>
            </w:r>
            <w:r>
              <w:softHyphen/>
              <w:t>сов</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Лексические</w:t>
            </w:r>
          </w:p>
          <w:p w:rsidR="00924C8C" w:rsidRDefault="00B157D0">
            <w:pPr>
              <w:pStyle w:val="a7"/>
              <w:shd w:val="clear" w:color="auto" w:fill="auto"/>
              <w:ind w:firstLine="500"/>
            </w:pPr>
            <w:r>
              <w:t>темы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jc w:val="center"/>
            </w:pPr>
            <w:r>
              <w:t>Характеристика деятельности учащихся</w:t>
            </w:r>
          </w:p>
        </w:tc>
        <w:tc>
          <w:tcPr>
            <w:tcW w:w="5064"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jc w:val="center"/>
            </w:pPr>
            <w:r>
              <w:t>Содержание</w:t>
            </w:r>
          </w:p>
        </w:tc>
      </w:tr>
      <w:tr w:rsidR="00924C8C">
        <w:trPr>
          <w:trHeight w:hRule="exact" w:val="1387"/>
          <w:jc w:val="center"/>
        </w:trPr>
        <w:tc>
          <w:tcPr>
            <w:tcW w:w="566" w:type="dxa"/>
            <w:tcBorders>
              <w:top w:val="single" w:sz="4" w:space="0" w:color="auto"/>
              <w:left w:val="single" w:sz="4" w:space="0" w:color="auto"/>
            </w:tcBorders>
            <w:shd w:val="clear" w:color="auto" w:fill="FFFFFF"/>
            <w:vAlign w:val="bottom"/>
          </w:tcPr>
          <w:p w:rsidR="00924C8C" w:rsidRDefault="00B157D0">
            <w:pPr>
              <w:pStyle w:val="a7"/>
              <w:shd w:val="clear" w:color="auto" w:fill="auto"/>
              <w:spacing w:after="820"/>
            </w:pPr>
            <w:r>
              <w:t>1</w:t>
            </w:r>
          </w:p>
          <w:p w:rsidR="00924C8C" w:rsidRDefault="00B157D0">
            <w:pPr>
              <w:pStyle w:val="a7"/>
              <w:shd w:val="clear" w:color="auto" w:fill="auto"/>
            </w:pPr>
            <w:r>
              <w:t>2-3</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Имя существительное.</w:t>
            </w:r>
          </w:p>
          <w:p w:rsidR="00924C8C" w:rsidRDefault="00B157D0">
            <w:pPr>
              <w:pStyle w:val="a7"/>
              <w:shd w:val="clear" w:color="auto" w:fill="auto"/>
            </w:pPr>
            <w:r>
              <w:t>Морфологические признаки</w:t>
            </w:r>
          </w:p>
          <w:p w:rsidR="00924C8C" w:rsidRDefault="00B157D0">
            <w:pPr>
              <w:pStyle w:val="a7"/>
              <w:shd w:val="clear" w:color="auto" w:fill="auto"/>
            </w:pPr>
            <w:r>
              <w:t>-число</w:t>
            </w:r>
          </w:p>
          <w:p w:rsidR="00924C8C" w:rsidRDefault="00B157D0">
            <w:pPr>
              <w:pStyle w:val="a7"/>
              <w:shd w:val="clear" w:color="auto" w:fill="auto"/>
            </w:pPr>
            <w:r>
              <w:t>-род</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3</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Осень</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Подбирать </w:t>
            </w:r>
            <w:r>
              <w:t xml:space="preserve">суффиксы к именам существительным. </w:t>
            </w:r>
            <w:r>
              <w:rPr>
                <w:b/>
                <w:bCs/>
              </w:rPr>
              <w:t xml:space="preserve">Образовывать </w:t>
            </w:r>
            <w:r>
              <w:t>существительные.</w:t>
            </w:r>
          </w:p>
        </w:tc>
        <w:tc>
          <w:tcPr>
            <w:tcW w:w="5064"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Образование имен существительных. Активизация словарного запаса в рамках лексической темы</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4</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в, из</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Сбор урожая</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064"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Формирование представления о семантическом, синтаксическом значении предлога. Составление словосочетаний и предложений с предлогами по картинкам, действиям. Выделение предлогов из словосочетаний, предложений. Активизация словарного запаса в рамках лексической темы</w:t>
            </w:r>
          </w:p>
        </w:tc>
      </w:tr>
      <w:tr w:rsidR="00924C8C">
        <w:trPr>
          <w:trHeight w:hRule="exact" w:val="1666"/>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5</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в, из</w:t>
            </w:r>
            <w:r>
              <w:t xml:space="preserve"> и написание окончаний у данных существительных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Осень в лесу</w:t>
            </w:r>
          </w:p>
        </w:tc>
        <w:tc>
          <w:tcPr>
            <w:tcW w:w="5102" w:type="dxa"/>
            <w:vMerge/>
            <w:tcBorders>
              <w:left w:val="single" w:sz="4" w:space="0" w:color="auto"/>
            </w:tcBorders>
            <w:shd w:val="clear" w:color="auto" w:fill="FFFFFF"/>
          </w:tcPr>
          <w:p w:rsidR="00924C8C" w:rsidRDefault="00924C8C"/>
        </w:tc>
        <w:tc>
          <w:tcPr>
            <w:tcW w:w="5064" w:type="dxa"/>
            <w:vMerge/>
            <w:tcBorders>
              <w:left w:val="single" w:sz="4" w:space="0" w:color="auto"/>
              <w:right w:val="single" w:sz="4" w:space="0" w:color="auto"/>
            </w:tcBorders>
            <w:shd w:val="clear" w:color="auto" w:fill="FFFFFF"/>
          </w:tcPr>
          <w:p w:rsidR="00924C8C" w:rsidRDefault="00924C8C"/>
        </w:tc>
      </w:tr>
      <w:tr w:rsidR="00924C8C">
        <w:trPr>
          <w:trHeight w:hRule="exact" w:val="835"/>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6</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на</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Город</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064"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Формирование представления о семантическом, синтаксическом значении предлога. Составление словосочетаний и предложений с предлогами по картинкам, действиям. Выделение предлогов из словосочетаний, предложений. Активизация словарного запаса в рамках лексической темы.</w:t>
            </w:r>
          </w:p>
        </w:tc>
      </w:tr>
      <w:tr w:rsidR="00924C8C">
        <w:trPr>
          <w:trHeight w:hRule="exact" w:val="1666"/>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7</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на</w:t>
            </w:r>
            <w:r>
              <w:t xml:space="preserve"> и написание окончаний у данных существительных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Осень в городе</w:t>
            </w:r>
          </w:p>
        </w:tc>
        <w:tc>
          <w:tcPr>
            <w:tcW w:w="5102" w:type="dxa"/>
            <w:vMerge/>
            <w:tcBorders>
              <w:left w:val="single" w:sz="4" w:space="0" w:color="auto"/>
            </w:tcBorders>
            <w:shd w:val="clear" w:color="auto" w:fill="FFFFFF"/>
          </w:tcPr>
          <w:p w:rsidR="00924C8C" w:rsidRDefault="00924C8C"/>
        </w:tc>
        <w:tc>
          <w:tcPr>
            <w:tcW w:w="5064" w:type="dxa"/>
            <w:vMerge/>
            <w:tcBorders>
              <w:left w:val="single" w:sz="4" w:space="0" w:color="auto"/>
              <w:right w:val="single" w:sz="4" w:space="0" w:color="auto"/>
            </w:tcBorders>
            <w:shd w:val="clear" w:color="auto" w:fill="FFFFFF"/>
          </w:tcPr>
          <w:p w:rsidR="00924C8C" w:rsidRDefault="00924C8C"/>
        </w:tc>
      </w:tr>
      <w:tr w:rsidR="00924C8C">
        <w:trPr>
          <w:trHeight w:hRule="exact" w:val="850"/>
          <w:jc w:val="center"/>
        </w:trPr>
        <w:tc>
          <w:tcPr>
            <w:tcW w:w="56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8</w:t>
            </w:r>
          </w:p>
        </w:tc>
        <w:tc>
          <w:tcPr>
            <w:tcW w:w="2698"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Грамматическое оформление предложения.</w:t>
            </w:r>
          </w:p>
        </w:tc>
        <w:tc>
          <w:tcPr>
            <w:tcW w:w="99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Школа</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spacing w:line="233" w:lineRule="auto"/>
            </w:pPr>
            <w:r>
              <w:rPr>
                <w:b/>
                <w:bCs/>
              </w:rPr>
              <w:t xml:space="preserve">Наблюдать </w:t>
            </w:r>
            <w:r>
              <w:t xml:space="preserve">над ролью и значением предлога в предложении. </w:t>
            </w:r>
            <w:r>
              <w:rPr>
                <w:b/>
                <w:bCs/>
              </w:rPr>
              <w:t xml:space="preserve">Составлять </w:t>
            </w:r>
            <w:r>
              <w:t>предложения с</w:t>
            </w:r>
          </w:p>
        </w:tc>
        <w:tc>
          <w:tcPr>
            <w:tcW w:w="5064"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Пересказ текста, составленного по демонстрируемому действию, по серии сюжетных картинок. Распространение</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64"/>
      </w:tblGrid>
      <w:tr w:rsidR="00924C8C">
        <w:trPr>
          <w:trHeight w:hRule="exact" w:val="167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9</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с, со</w:t>
            </w:r>
            <w:r>
              <w:t xml:space="preserve"> и написание окончаний у данных</w:t>
            </w:r>
          </w:p>
          <w:p w:rsidR="00924C8C" w:rsidRDefault="00B157D0">
            <w:pPr>
              <w:pStyle w:val="a7"/>
              <w:shd w:val="clear" w:color="auto" w:fill="auto"/>
            </w:pPr>
            <w:r>
              <w:t>существительных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Профессии</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предлогами. </w:t>
            </w:r>
            <w:r>
              <w:rPr>
                <w:b/>
                <w:bCs/>
              </w:rPr>
              <w:t xml:space="preserve">Выделять </w:t>
            </w:r>
            <w:r>
              <w:t>предлоги в предложении.</w:t>
            </w:r>
          </w:p>
        </w:tc>
        <w:tc>
          <w:tcPr>
            <w:tcW w:w="5064"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простого двусоставного предложения определением, дополнением. Активизация словарного запаса в рамках лексической темы</w:t>
            </w:r>
          </w:p>
        </w:tc>
      </w:tr>
      <w:tr w:rsidR="00924C8C">
        <w:trPr>
          <w:trHeight w:hRule="exact" w:val="835"/>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10</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поД, наД.</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Одежда и обувь</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064"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Распространение простого двусоставного предложения обстоятельством. Пересказ текста с опорой на картинный план, по представлению. Активизация словарного запаса в рамках лексической темы</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11</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Окончание существительных с данными предлогами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Мебель</w:t>
            </w:r>
          </w:p>
        </w:tc>
        <w:tc>
          <w:tcPr>
            <w:tcW w:w="5102" w:type="dxa"/>
            <w:vMerge/>
            <w:tcBorders>
              <w:left w:val="single" w:sz="4" w:space="0" w:color="auto"/>
            </w:tcBorders>
            <w:shd w:val="clear" w:color="auto" w:fill="FFFFFF"/>
          </w:tcPr>
          <w:p w:rsidR="00924C8C" w:rsidRDefault="00924C8C"/>
        </w:tc>
        <w:tc>
          <w:tcPr>
            <w:tcW w:w="5064" w:type="dxa"/>
            <w:vMerge/>
            <w:tcBorders>
              <w:left w:val="single" w:sz="4" w:space="0" w:color="auto"/>
              <w:right w:val="single" w:sz="4" w:space="0" w:color="auto"/>
            </w:tcBorders>
            <w:shd w:val="clear" w:color="auto" w:fill="FFFFFF"/>
          </w:tcPr>
          <w:p w:rsidR="00924C8C" w:rsidRDefault="00924C8C"/>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12</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 xml:space="preserve">Употребление существительных с предлогами </w:t>
            </w:r>
            <w:r>
              <w:rPr>
                <w:b/>
                <w:bCs/>
                <w:i/>
                <w:iCs/>
              </w:rPr>
              <w:t>к, от</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Моя комната</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Наблюдать </w:t>
            </w:r>
            <w:r>
              <w:t xml:space="preserve">над ролью и значением предлога в предложении. </w:t>
            </w:r>
            <w:r>
              <w:rPr>
                <w:b/>
                <w:bCs/>
              </w:rPr>
              <w:t xml:space="preserve">Составлять </w:t>
            </w:r>
            <w:r>
              <w:t xml:space="preserve">предложения с предлогами. </w:t>
            </w:r>
            <w:r>
              <w:rPr>
                <w:b/>
                <w:bCs/>
              </w:rPr>
              <w:t xml:space="preserve">Выделять </w:t>
            </w:r>
            <w:r>
              <w:t>предлоги в предложении.</w:t>
            </w:r>
          </w:p>
        </w:tc>
        <w:tc>
          <w:tcPr>
            <w:tcW w:w="5064"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Составление рассказов по сюжетной картинке, серии картин, по картинному плану. Выделение предлогов из словосочетаний, предложений. Распространение простого двусоставного предложения определением, обстоятельством, дополнением. Активизация словарного запаса в рамках лексической темы.</w:t>
            </w:r>
          </w:p>
        </w:tc>
      </w:tr>
      <w:tr w:rsidR="00924C8C">
        <w:trPr>
          <w:trHeight w:hRule="exact" w:val="1104"/>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13</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Окончание существительных с данными предлогами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На кухне</w:t>
            </w:r>
          </w:p>
        </w:tc>
        <w:tc>
          <w:tcPr>
            <w:tcW w:w="5102" w:type="dxa"/>
            <w:vMerge/>
            <w:tcBorders>
              <w:left w:val="single" w:sz="4" w:space="0" w:color="auto"/>
            </w:tcBorders>
            <w:shd w:val="clear" w:color="auto" w:fill="FFFFFF"/>
          </w:tcPr>
          <w:p w:rsidR="00924C8C" w:rsidRDefault="00924C8C"/>
        </w:tc>
        <w:tc>
          <w:tcPr>
            <w:tcW w:w="5064"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1939"/>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14</w:t>
            </w:r>
            <w:r>
              <w:softHyphen/>
            </w:r>
          </w:p>
          <w:p w:rsidR="00924C8C" w:rsidRDefault="00B157D0">
            <w:pPr>
              <w:pStyle w:val="a7"/>
              <w:shd w:val="clear" w:color="auto" w:fill="auto"/>
            </w:pPr>
            <w:r>
              <w:t>15</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Винительный падеж существительных без предлогов.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Дикие и домашние птицы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Кого? Что?</w:t>
            </w:r>
          </w:p>
        </w:tc>
        <w:tc>
          <w:tcPr>
            <w:tcW w:w="5064" w:type="dxa"/>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Грамматическое оформление предложения Распространение простого двусоставного предложения словами отвечающими на вопросы Кого? Что? Активизация словарного запаса. Работа с деформированными предложениями.</w:t>
            </w:r>
          </w:p>
        </w:tc>
      </w:tr>
      <w:tr w:rsidR="00924C8C">
        <w:trPr>
          <w:trHeight w:hRule="exact" w:val="840"/>
          <w:jc w:val="center"/>
        </w:trPr>
        <w:tc>
          <w:tcPr>
            <w:tcW w:w="566"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16</w:t>
            </w:r>
            <w:r>
              <w:softHyphen/>
            </w:r>
          </w:p>
          <w:p w:rsidR="00924C8C" w:rsidRDefault="00B157D0">
            <w:pPr>
              <w:pStyle w:val="a7"/>
              <w:shd w:val="clear" w:color="auto" w:fill="auto"/>
            </w:pPr>
            <w:r>
              <w:t>17</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Дательный падеж существительных без предлогов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Скотный двор</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Кому? Чему?</w:t>
            </w:r>
          </w:p>
        </w:tc>
        <w:tc>
          <w:tcPr>
            <w:tcW w:w="5064"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Грамматическое оформление предложения Распространение простого двусоставного предложения словами отвечающими на вопросы Кому? Чему? Развитие слухового восприятия, зрительной и слуховой памяти. Работа с деформированными предложениями.</w:t>
            </w:r>
          </w:p>
        </w:tc>
      </w:tr>
      <w:tr w:rsidR="00924C8C">
        <w:trPr>
          <w:trHeight w:hRule="exact" w:val="1397"/>
          <w:jc w:val="center"/>
        </w:trPr>
        <w:tc>
          <w:tcPr>
            <w:tcW w:w="56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18</w:t>
            </w:r>
          </w:p>
        </w:tc>
        <w:tc>
          <w:tcPr>
            <w:tcW w:w="2698"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винительном и дательном падежах</w:t>
            </w:r>
          </w:p>
        </w:tc>
        <w:tc>
          <w:tcPr>
            <w:tcW w:w="99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Зима</w:t>
            </w:r>
          </w:p>
        </w:tc>
        <w:tc>
          <w:tcPr>
            <w:tcW w:w="5102" w:type="dxa"/>
            <w:vMerge/>
            <w:tcBorders>
              <w:left w:val="single" w:sz="4" w:space="0" w:color="auto"/>
              <w:bottom w:val="single" w:sz="4" w:space="0" w:color="auto"/>
            </w:tcBorders>
            <w:shd w:val="clear" w:color="auto" w:fill="FFFFFF"/>
          </w:tcPr>
          <w:p w:rsidR="00924C8C" w:rsidRDefault="00924C8C"/>
        </w:tc>
        <w:tc>
          <w:tcPr>
            <w:tcW w:w="5064" w:type="dxa"/>
            <w:vMerge/>
            <w:tcBorders>
              <w:left w:val="single" w:sz="4" w:space="0" w:color="auto"/>
              <w:bottom w:val="single" w:sz="4" w:space="0" w:color="auto"/>
              <w:right w:val="single" w:sz="4" w:space="0" w:color="auto"/>
            </w:tcBorders>
            <w:shd w:val="clear" w:color="auto" w:fill="FFFFFF"/>
          </w:tcPr>
          <w:p w:rsidR="00924C8C" w:rsidRDefault="00924C8C"/>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64"/>
      </w:tblGrid>
      <w:tr w:rsidR="00924C8C">
        <w:trPr>
          <w:trHeight w:hRule="exact" w:val="1944"/>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19</w:t>
            </w:r>
            <w:r>
              <w:softHyphen/>
            </w:r>
          </w:p>
          <w:p w:rsidR="00924C8C" w:rsidRDefault="00B157D0">
            <w:pPr>
              <w:pStyle w:val="a7"/>
              <w:shd w:val="clear" w:color="auto" w:fill="auto"/>
            </w:pPr>
            <w:r>
              <w:t>20</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Родительный падеж существительных без предлогов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Зимние</w:t>
            </w:r>
          </w:p>
          <w:p w:rsidR="00924C8C" w:rsidRDefault="00B157D0">
            <w:pPr>
              <w:pStyle w:val="a7"/>
              <w:shd w:val="clear" w:color="auto" w:fill="auto"/>
            </w:pPr>
            <w:r>
              <w:t>забавы.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Кого? Чего?</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словами отвечающими на вопросы Кого? Чего? Образование родительного падежа существительных. Развитие логического мышления, навыков эффективного общения. Работа с деформированными предложениями.</w:t>
            </w:r>
          </w:p>
        </w:tc>
      </w:tr>
      <w:tr w:rsidR="00924C8C">
        <w:trPr>
          <w:trHeight w:hRule="exact" w:val="840"/>
          <w:jc w:val="center"/>
        </w:trPr>
        <w:tc>
          <w:tcPr>
            <w:tcW w:w="566"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21</w:t>
            </w:r>
            <w:r>
              <w:softHyphen/>
            </w:r>
          </w:p>
          <w:p w:rsidR="00924C8C" w:rsidRDefault="00B157D0">
            <w:pPr>
              <w:pStyle w:val="a7"/>
              <w:shd w:val="clear" w:color="auto" w:fill="auto"/>
            </w:pPr>
            <w:r>
              <w:t>22</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Творительный падеж существительных без предлогов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Мой друг</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Подбирать </w:t>
            </w:r>
            <w:r>
              <w:t>слова, отвечающие на вопросы Кем? Чем?</w:t>
            </w:r>
          </w:p>
        </w:tc>
        <w:tc>
          <w:tcPr>
            <w:tcW w:w="5064"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словами отвечающими на вопросы Кем? Чем? Образование творительного падежа существительных. Формирование практических навыков правильного употребления падежных форм существительных без предлогов. Работа с деформированными предложениями.</w:t>
            </w:r>
          </w:p>
        </w:tc>
      </w:tr>
      <w:tr w:rsidR="00924C8C">
        <w:trPr>
          <w:trHeight w:hRule="exact" w:val="1387"/>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23</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Составление рассказа с именами существительными в родительном и творительном падежах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Дружба</w:t>
            </w:r>
          </w:p>
        </w:tc>
        <w:tc>
          <w:tcPr>
            <w:tcW w:w="5102" w:type="dxa"/>
            <w:vMerge/>
            <w:tcBorders>
              <w:left w:val="single" w:sz="4" w:space="0" w:color="auto"/>
            </w:tcBorders>
            <w:shd w:val="clear" w:color="auto" w:fill="FFFFFF"/>
          </w:tcPr>
          <w:p w:rsidR="00924C8C" w:rsidRDefault="00924C8C"/>
        </w:tc>
        <w:tc>
          <w:tcPr>
            <w:tcW w:w="5064" w:type="dxa"/>
            <w:vMerge/>
            <w:tcBorders>
              <w:left w:val="single" w:sz="4" w:space="0" w:color="auto"/>
              <w:right w:val="single" w:sz="4" w:space="0" w:color="auto"/>
            </w:tcBorders>
            <w:shd w:val="clear" w:color="auto" w:fill="FFFFFF"/>
            <w:vAlign w:val="bottom"/>
          </w:tcPr>
          <w:p w:rsidR="00924C8C" w:rsidRDefault="00924C8C"/>
        </w:tc>
      </w:tr>
      <w:tr w:rsidR="00924C8C">
        <w:trPr>
          <w:trHeight w:hRule="exact" w:val="1392"/>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24</w:t>
            </w:r>
            <w:r>
              <w:softHyphen/>
            </w:r>
          </w:p>
          <w:p w:rsidR="00924C8C" w:rsidRDefault="00B157D0">
            <w:pPr>
              <w:pStyle w:val="a7"/>
              <w:shd w:val="clear" w:color="auto" w:fill="auto"/>
            </w:pPr>
            <w:r>
              <w:t>25</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Падежные формы существительных без предлогов.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Школа.</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падеж имен существительных. Записывать предложения, находить в них дополнения и определения.</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Распространение простого двусоставного предложения дополнением и определением. Развитие логического мышления, навыков эффективного общения Работа с деформированными предложениями.</w:t>
            </w:r>
          </w:p>
        </w:tc>
      </w:tr>
      <w:tr w:rsidR="00924C8C">
        <w:trPr>
          <w:trHeight w:hRule="exact" w:val="1392"/>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26</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Имя прилагательное.</w:t>
            </w:r>
          </w:p>
          <w:p w:rsidR="00924C8C" w:rsidRDefault="00B157D0">
            <w:pPr>
              <w:pStyle w:val="a7"/>
              <w:shd w:val="clear" w:color="auto" w:fill="auto"/>
            </w:pPr>
            <w:r>
              <w:t>Морфологические признаки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Цвет, форма, размер</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Находить </w:t>
            </w:r>
            <w:r>
              <w:t xml:space="preserve">имена прилагательные. Определять их число и род. </w:t>
            </w:r>
            <w:r>
              <w:rPr>
                <w:b/>
                <w:bCs/>
              </w:rPr>
              <w:t xml:space="preserve">Составлять </w:t>
            </w:r>
            <w:r>
              <w:t xml:space="preserve">предложения. </w:t>
            </w:r>
            <w:r>
              <w:rPr>
                <w:b/>
                <w:bCs/>
              </w:rPr>
              <w:t xml:space="preserve">Обогащать </w:t>
            </w:r>
            <w:r>
              <w:t>собственный словарь.</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Находить имена прилагательные определять их число и род. Формирование практических навыков правильного употребления суффиксов. Активизация словарного запаса в рамках лексической темы..</w:t>
            </w:r>
          </w:p>
        </w:tc>
      </w:tr>
      <w:tr w:rsidR="00924C8C">
        <w:trPr>
          <w:trHeight w:hRule="exact" w:val="835"/>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27</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Окончание прилагательных. (-ЫЙ, ЫЕ)</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vAlign w:val="bottom"/>
          </w:tcPr>
          <w:p w:rsidR="00924C8C" w:rsidRDefault="00B157D0">
            <w:pPr>
              <w:pStyle w:val="a7"/>
              <w:shd w:val="clear" w:color="auto" w:fill="auto"/>
              <w:ind w:firstLine="140"/>
            </w:pPr>
            <w:r>
              <w:t>Цвет, форма, размер</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Изменять </w:t>
            </w:r>
            <w:r>
              <w:t xml:space="preserve">прилагательные по числам. </w:t>
            </w:r>
            <w:r>
              <w:rPr>
                <w:b/>
                <w:bCs/>
              </w:rPr>
              <w:t xml:space="preserve">Составлять </w:t>
            </w:r>
            <w:r>
              <w:t>предложения и правильно записывать окончания прилагательных.</w:t>
            </w:r>
          </w:p>
        </w:tc>
        <w:tc>
          <w:tcPr>
            <w:tcW w:w="5064"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Роль имен прилагательных. Упражнения в использовании имен прилагательных при сравнении предметов.</w:t>
            </w:r>
          </w:p>
        </w:tc>
      </w:tr>
      <w:tr w:rsidR="00924C8C">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28</w:t>
            </w:r>
            <w:r>
              <w:softHyphen/>
            </w:r>
          </w:p>
          <w:p w:rsidR="00924C8C" w:rsidRDefault="00B157D0">
            <w:pPr>
              <w:pStyle w:val="a7"/>
              <w:shd w:val="clear" w:color="auto" w:fill="auto"/>
            </w:pPr>
            <w:r>
              <w:t>29</w:t>
            </w:r>
          </w:p>
        </w:tc>
        <w:tc>
          <w:tcPr>
            <w:tcW w:w="2698"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Образование качественных прилагательных</w:t>
            </w:r>
          </w:p>
        </w:tc>
        <w:tc>
          <w:tcPr>
            <w:tcW w:w="99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Человек. Части тела.</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качественные прилагательные. </w:t>
            </w:r>
            <w:r>
              <w:rPr>
                <w:b/>
                <w:bCs/>
              </w:rPr>
              <w:t xml:space="preserve">Находить </w:t>
            </w:r>
            <w:r>
              <w:t>однородные определения.</w:t>
            </w:r>
          </w:p>
          <w:p w:rsidR="00924C8C" w:rsidRDefault="00B157D0">
            <w:pPr>
              <w:pStyle w:val="a7"/>
              <w:shd w:val="clear" w:color="auto" w:fill="auto"/>
            </w:pPr>
            <w:r>
              <w:rPr>
                <w:b/>
                <w:bCs/>
              </w:rPr>
              <w:t xml:space="preserve">Согласовывать </w:t>
            </w:r>
            <w:r>
              <w:t>прилагательные с существительными в роде, числе и падеже.</w:t>
            </w:r>
          </w:p>
        </w:tc>
        <w:tc>
          <w:tcPr>
            <w:tcW w:w="5064"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Совершенствование навыков словообразования. Развитие речевой произвольности и коммуникативных навыков Активизация словарного запаса в рамках лексической темы.</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64"/>
      </w:tblGrid>
      <w:tr w:rsidR="00924C8C">
        <w:trPr>
          <w:trHeight w:hRule="exact" w:val="167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30</w:t>
            </w:r>
            <w:r>
              <w:softHyphen/>
            </w:r>
          </w:p>
          <w:p w:rsidR="00924C8C" w:rsidRDefault="00B157D0">
            <w:pPr>
              <w:pStyle w:val="a7"/>
              <w:shd w:val="clear" w:color="auto" w:fill="auto"/>
            </w:pPr>
            <w:r>
              <w:t>31</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притяжательных прилагательных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Человек, его качества.</w:t>
            </w:r>
          </w:p>
          <w:p w:rsidR="00924C8C" w:rsidRDefault="00B157D0">
            <w:pPr>
              <w:pStyle w:val="a7"/>
              <w:shd w:val="clear" w:color="auto" w:fill="auto"/>
            </w:pPr>
            <w:r>
              <w:t>(внешние)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притяжательные прилагательные. </w:t>
            </w:r>
            <w:r>
              <w:rPr>
                <w:b/>
                <w:bCs/>
              </w:rPr>
              <w:t xml:space="preserve">Находить </w:t>
            </w:r>
            <w:r>
              <w:t>слова, отвечающие на вопрос чей?</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притяжательных прилагательных. Распространение простого предложения словами отвечающими на вопрос чей? Развитие фонематического восприятия, слухового внимания, памяти. Активизация словарного запаса в рамках лексической темы.</w:t>
            </w:r>
          </w:p>
        </w:tc>
      </w:tr>
      <w:tr w:rsidR="00924C8C">
        <w:trPr>
          <w:trHeight w:hRule="exact" w:val="1666"/>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32</w:t>
            </w:r>
            <w:r>
              <w:softHyphen/>
            </w:r>
          </w:p>
          <w:p w:rsidR="00924C8C" w:rsidRDefault="00B157D0">
            <w:pPr>
              <w:pStyle w:val="a7"/>
              <w:shd w:val="clear" w:color="auto" w:fill="auto"/>
            </w:pPr>
            <w:r>
              <w:t>33</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сравнительной степени прилагательных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Человек, его качества.</w:t>
            </w:r>
          </w:p>
          <w:p w:rsidR="00924C8C" w:rsidRDefault="00B157D0">
            <w:pPr>
              <w:pStyle w:val="a7"/>
              <w:shd w:val="clear" w:color="auto" w:fill="auto"/>
            </w:pPr>
            <w:r>
              <w:t>(внутренние)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прилагательные сравнительной степени. </w:t>
            </w:r>
            <w:r>
              <w:rPr>
                <w:b/>
                <w:bCs/>
              </w:rPr>
              <w:t xml:space="preserve">Составлять </w:t>
            </w:r>
            <w:r>
              <w:t>предложения.</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прилагательных сравнительной степени. Распространение простого предложения. Развитие фонематического восприятия, слухового внимания, памяти. Активизация словарного запаса в рамках лексической темы.</w:t>
            </w:r>
          </w:p>
        </w:tc>
      </w:tr>
      <w:tr w:rsidR="00924C8C">
        <w:trPr>
          <w:trHeight w:hRule="exact" w:val="1666"/>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34</w:t>
            </w:r>
            <w:r>
              <w:softHyphen/>
            </w:r>
          </w:p>
          <w:p w:rsidR="00924C8C" w:rsidRDefault="00B157D0">
            <w:pPr>
              <w:pStyle w:val="a7"/>
              <w:shd w:val="clear" w:color="auto" w:fill="auto"/>
            </w:pPr>
            <w:r>
              <w:t>35</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Образование относительных прилагательных</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spacing w:before="260"/>
            </w:pPr>
            <w:r>
              <w:t>Человек и его качества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относительные прилагательные. </w:t>
            </w:r>
            <w:r>
              <w:rPr>
                <w:b/>
                <w:bCs/>
              </w:rPr>
              <w:t xml:space="preserve">Находить </w:t>
            </w:r>
            <w:r>
              <w:t xml:space="preserve">однородные определения. </w:t>
            </w:r>
            <w:r>
              <w:rPr>
                <w:b/>
                <w:bCs/>
              </w:rPr>
              <w:t xml:space="preserve">Согласовывать </w:t>
            </w:r>
            <w:r>
              <w:t>прилагательные с существительными в роде, числе и падеже.</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относительных прилагательных Распространение простого предложения определением. Развитие фонематического восприятия, слухового внимания, памяти. Активизация словарного запаса в рамках лексической темы.</w:t>
            </w:r>
          </w:p>
        </w:tc>
      </w:tr>
      <w:tr w:rsidR="00924C8C">
        <w:trPr>
          <w:trHeight w:hRule="exact" w:val="1387"/>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36</w:t>
            </w:r>
          </w:p>
        </w:tc>
        <w:tc>
          <w:tcPr>
            <w:tcW w:w="2698"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Глагол.</w:t>
            </w:r>
          </w:p>
          <w:p w:rsidR="00924C8C" w:rsidRDefault="00B157D0">
            <w:pPr>
              <w:pStyle w:val="a7"/>
              <w:shd w:val="clear" w:color="auto" w:fill="auto"/>
            </w:pPr>
            <w:r>
              <w:t>Морфологические признаки глагола (число)</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Мой школьный друг</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Находить </w:t>
            </w:r>
            <w:r>
              <w:t xml:space="preserve">имена прилагательные. Определять их число и род. </w:t>
            </w:r>
            <w:r>
              <w:rPr>
                <w:b/>
                <w:bCs/>
              </w:rPr>
              <w:t xml:space="preserve">Составлять </w:t>
            </w:r>
            <w:r>
              <w:t xml:space="preserve">предложения. </w:t>
            </w:r>
            <w:r>
              <w:rPr>
                <w:b/>
                <w:bCs/>
              </w:rPr>
              <w:t xml:space="preserve">Обогащать </w:t>
            </w:r>
            <w:r>
              <w:t>собственный словарь.</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Находить имена прилагательные определять их число и род. Формирование практических навыков правильного употребления суффиксов. Активизация словарного запаса в рамках лексической темы.</w:t>
            </w:r>
          </w:p>
        </w:tc>
      </w:tr>
      <w:tr w:rsidR="00924C8C">
        <w:trPr>
          <w:trHeight w:hRule="exact" w:val="1118"/>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37</w:t>
            </w:r>
            <w:r>
              <w:softHyphen/>
            </w:r>
          </w:p>
          <w:p w:rsidR="00924C8C" w:rsidRDefault="00B157D0">
            <w:pPr>
              <w:pStyle w:val="a7"/>
              <w:shd w:val="clear" w:color="auto" w:fill="auto"/>
            </w:pPr>
            <w:r>
              <w:t>38</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Глаголы настоящего времени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Виды спорта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настоящего времени. Согласование существительных и глаголов настоящего времени в роде. Активизация словарного запаса в рамках лексической темы.</w:t>
            </w:r>
          </w:p>
        </w:tc>
      </w:tr>
      <w:tr w:rsidR="00924C8C">
        <w:trPr>
          <w:trHeight w:hRule="exact" w:val="1114"/>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40</w:t>
            </w:r>
            <w:r>
              <w:softHyphen/>
            </w:r>
          </w:p>
          <w:p w:rsidR="00924C8C" w:rsidRDefault="00B157D0">
            <w:pPr>
              <w:pStyle w:val="a7"/>
              <w:shd w:val="clear" w:color="auto" w:fill="auto"/>
            </w:pPr>
            <w:r>
              <w:t>41</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Глаголы будущего времени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Человек, его действия</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w:t>
            </w:r>
            <w:r>
              <w:t xml:space="preserve">глаголы по временам. </w:t>
            </w:r>
            <w:r>
              <w:rPr>
                <w:b/>
                <w:bCs/>
              </w:rPr>
              <w:t xml:space="preserve">Образовывать </w:t>
            </w:r>
            <w:r>
              <w:t>глаголы, согласовывая их с существительными.</w:t>
            </w:r>
          </w:p>
        </w:tc>
        <w:tc>
          <w:tcPr>
            <w:tcW w:w="5064"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глаголов будущего времени. Согласование существительных и глаголов будущего времени в роде. Активизация словарного запаса в рамках лексической темы.</w:t>
            </w:r>
          </w:p>
        </w:tc>
      </w:tr>
      <w:tr w:rsidR="00924C8C">
        <w:trPr>
          <w:trHeight w:hRule="exact" w:val="571"/>
          <w:jc w:val="center"/>
        </w:trPr>
        <w:tc>
          <w:tcPr>
            <w:tcW w:w="566"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42</w:t>
            </w:r>
            <w:r>
              <w:softHyphen/>
            </w:r>
          </w:p>
          <w:p w:rsidR="00924C8C" w:rsidRDefault="00B157D0">
            <w:pPr>
              <w:pStyle w:val="a7"/>
              <w:shd w:val="clear" w:color="auto" w:fill="auto"/>
            </w:pPr>
            <w:r>
              <w:t>43</w:t>
            </w:r>
          </w:p>
        </w:tc>
        <w:tc>
          <w:tcPr>
            <w:tcW w:w="2698"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Глаголы прошедшего времени</w:t>
            </w:r>
          </w:p>
        </w:tc>
        <w:tc>
          <w:tcPr>
            <w:tcW w:w="994" w:type="dxa"/>
            <w:tcBorders>
              <w:top w:val="single" w:sz="4" w:space="0" w:color="auto"/>
              <w:left w:val="single" w:sz="4" w:space="0" w:color="auto"/>
              <w:bottom w:val="single" w:sz="4" w:space="0" w:color="auto"/>
            </w:tcBorders>
            <w:shd w:val="clear" w:color="auto" w:fill="FFFFFF"/>
            <w:vAlign w:val="center"/>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t>Человек, его действия</w:t>
            </w:r>
          </w:p>
        </w:tc>
        <w:tc>
          <w:tcPr>
            <w:tcW w:w="5102" w:type="dxa"/>
            <w:tcBorders>
              <w:top w:val="single" w:sz="4" w:space="0" w:color="auto"/>
              <w:left w:val="single" w:sz="4" w:space="0" w:color="auto"/>
              <w:bottom w:val="single" w:sz="4" w:space="0" w:color="auto"/>
            </w:tcBorders>
            <w:shd w:val="clear" w:color="auto" w:fill="FFFFFF"/>
            <w:vAlign w:val="bottom"/>
          </w:tcPr>
          <w:p w:rsidR="00924C8C" w:rsidRDefault="00B157D0">
            <w:pPr>
              <w:pStyle w:val="a7"/>
              <w:shd w:val="clear" w:color="auto" w:fill="auto"/>
            </w:pPr>
            <w:r>
              <w:rPr>
                <w:b/>
                <w:bCs/>
              </w:rPr>
              <w:t xml:space="preserve">Согласовывать </w:t>
            </w:r>
            <w:r>
              <w:t xml:space="preserve">имена существительные с глаголов прошедшего времени. </w:t>
            </w:r>
            <w:r>
              <w:rPr>
                <w:b/>
                <w:bCs/>
              </w:rPr>
              <w:t>Распознавать</w:t>
            </w:r>
          </w:p>
        </w:tc>
        <w:tc>
          <w:tcPr>
            <w:tcW w:w="5064"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практических навыков правильного употребления глаголов</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98"/>
      </w:tblGrid>
      <w:tr w:rsidR="00924C8C">
        <w:trPr>
          <w:trHeight w:hRule="exact" w:val="1392"/>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44</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Согласование существительного и глагола прошедшего времени единственного числа в роде.</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Весна.</w:t>
            </w:r>
          </w:p>
          <w:p w:rsidR="00924C8C" w:rsidRDefault="00B157D0">
            <w:pPr>
              <w:pStyle w:val="a7"/>
              <w:shd w:val="clear" w:color="auto" w:fill="auto"/>
            </w:pPr>
            <w:r>
              <w:t>Действие я природе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t xml:space="preserve">время глагола. </w:t>
            </w:r>
            <w:r>
              <w:rPr>
                <w:b/>
                <w:bCs/>
              </w:rPr>
              <w:t xml:space="preserve">Изменять время </w:t>
            </w:r>
            <w:r>
              <w:t>глаголы согласно смыслу текста.</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прошедшем времени единственного числа. Развитие фонематического восприятия, подвижности органов артикуляционного аппарата. Активизация словарного запаса в рамках лексической темы.</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45</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Действия в природе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время </w:t>
            </w:r>
            <w:r>
              <w:t>глаголы согласно смыслу текста.</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 изменяя время глаголов. Активизация словарного запаса в рамках лексической темы.</w:t>
            </w:r>
          </w:p>
        </w:tc>
      </w:tr>
      <w:tr w:rsidR="00924C8C">
        <w:trPr>
          <w:trHeight w:hRule="exact" w:val="835"/>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46</w:t>
            </w:r>
            <w:r>
              <w:softHyphen/>
            </w:r>
          </w:p>
          <w:p w:rsidR="00924C8C" w:rsidRDefault="00B157D0">
            <w:pPr>
              <w:pStyle w:val="a7"/>
              <w:shd w:val="clear" w:color="auto" w:fill="auto"/>
              <w:jc w:val="both"/>
            </w:pPr>
            <w:r>
              <w:t>48</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Субстантивация.</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Животные и их действия</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Превращать </w:t>
            </w:r>
            <w:r>
              <w:t>части речи в другие.</w:t>
            </w:r>
          </w:p>
          <w:p w:rsidR="00924C8C" w:rsidRDefault="00B157D0">
            <w:pPr>
              <w:pStyle w:val="a7"/>
              <w:shd w:val="clear" w:color="auto" w:fill="auto"/>
              <w:spacing w:line="233" w:lineRule="auto"/>
            </w:pPr>
            <w:r>
              <w:rPr>
                <w:b/>
                <w:bCs/>
              </w:rPr>
              <w:t xml:space="preserve">Образовывать </w:t>
            </w:r>
            <w:r>
              <w:t>новые слова.</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различных частей речи. Активизация словарного запаса в рамках лексической темы</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47</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Животные и их действия</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Распознавать </w:t>
            </w:r>
            <w:r>
              <w:t xml:space="preserve">время глагола. </w:t>
            </w:r>
            <w:r>
              <w:rPr>
                <w:b/>
                <w:bCs/>
              </w:rPr>
              <w:t xml:space="preserve">Изменять время </w:t>
            </w:r>
            <w:r>
              <w:t>глаголы согласно смыслу текста.</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Восстановление деформированного текста изменяя время глаголов. Активизация словарного запаса в рамках лексической темы.</w:t>
            </w:r>
          </w:p>
        </w:tc>
      </w:tr>
      <w:tr w:rsidR="00924C8C">
        <w:trPr>
          <w:trHeight w:hRule="exact" w:val="562"/>
          <w:jc w:val="center"/>
        </w:trPr>
        <w:tc>
          <w:tcPr>
            <w:tcW w:w="566" w:type="dxa"/>
            <w:tcBorders>
              <w:top w:val="single" w:sz="4" w:space="0" w:color="auto"/>
              <w:left w:val="single" w:sz="4" w:space="0" w:color="auto"/>
            </w:tcBorders>
            <w:shd w:val="clear" w:color="auto" w:fill="FFFFFF"/>
            <w:vAlign w:val="bottom"/>
          </w:tcPr>
          <w:p w:rsidR="00924C8C" w:rsidRDefault="00B157D0">
            <w:pPr>
              <w:pStyle w:val="a7"/>
              <w:shd w:val="clear" w:color="auto" w:fill="auto"/>
              <w:jc w:val="both"/>
            </w:pPr>
            <w:r>
              <w:t>48</w:t>
            </w:r>
            <w:r>
              <w:softHyphen/>
            </w:r>
          </w:p>
          <w:p w:rsidR="00924C8C" w:rsidRDefault="00B157D0">
            <w:pPr>
              <w:pStyle w:val="a7"/>
              <w:shd w:val="clear" w:color="auto" w:fill="auto"/>
              <w:jc w:val="both"/>
            </w:pPr>
            <w:r>
              <w:t>49</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Наречие . правописание наречий</w:t>
            </w:r>
          </w:p>
        </w:tc>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Спортивные игры</w:t>
            </w:r>
          </w:p>
        </w:tc>
        <w:tc>
          <w:tcPr>
            <w:tcW w:w="5102"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 xml:space="preserve">наречия от прилагательных. </w:t>
            </w:r>
            <w:r>
              <w:rPr>
                <w:b/>
                <w:bCs/>
              </w:rPr>
              <w:t xml:space="preserve">Различать </w:t>
            </w:r>
            <w:r>
              <w:t>наречия от других частей речи.</w:t>
            </w:r>
          </w:p>
        </w:tc>
        <w:tc>
          <w:tcPr>
            <w:tcW w:w="5098"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Образование наречий от имен прилагательных. Активизация словарного запаса в рамках лексической темы.</w:t>
            </w:r>
          </w:p>
        </w:tc>
      </w:tr>
      <w:tr w:rsidR="00924C8C">
        <w:trPr>
          <w:trHeight w:hRule="exact" w:val="562"/>
          <w:jc w:val="center"/>
        </w:trPr>
        <w:tc>
          <w:tcPr>
            <w:tcW w:w="566" w:type="dxa"/>
            <w:tcBorders>
              <w:top w:val="single" w:sz="4" w:space="0" w:color="auto"/>
              <w:left w:val="single" w:sz="4" w:space="0" w:color="auto"/>
            </w:tcBorders>
            <w:shd w:val="clear" w:color="auto" w:fill="FFFFFF"/>
            <w:vAlign w:val="bottom"/>
          </w:tcPr>
          <w:p w:rsidR="00924C8C" w:rsidRDefault="00B157D0">
            <w:pPr>
              <w:pStyle w:val="a7"/>
              <w:shd w:val="clear" w:color="auto" w:fill="auto"/>
              <w:jc w:val="both"/>
            </w:pPr>
            <w:r>
              <w:t>50</w:t>
            </w:r>
            <w:r>
              <w:softHyphen/>
            </w:r>
          </w:p>
          <w:p w:rsidR="00924C8C" w:rsidRDefault="00B157D0">
            <w:pPr>
              <w:pStyle w:val="a7"/>
              <w:shd w:val="clear" w:color="auto" w:fill="auto"/>
              <w:jc w:val="both"/>
            </w:pPr>
            <w:r>
              <w:t>51</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Образование наречий от прилагательных</w:t>
            </w:r>
          </w:p>
        </w:tc>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Спортивные игры</w:t>
            </w:r>
          </w:p>
        </w:tc>
        <w:tc>
          <w:tcPr>
            <w:tcW w:w="5102" w:type="dxa"/>
            <w:vMerge/>
            <w:tcBorders>
              <w:left w:val="single" w:sz="4" w:space="0" w:color="auto"/>
            </w:tcBorders>
            <w:shd w:val="clear" w:color="auto" w:fill="FFFFFF"/>
          </w:tcPr>
          <w:p w:rsidR="00924C8C" w:rsidRDefault="00924C8C"/>
        </w:tc>
        <w:tc>
          <w:tcPr>
            <w:tcW w:w="5098" w:type="dxa"/>
            <w:vMerge/>
            <w:tcBorders>
              <w:left w:val="single" w:sz="4" w:space="0" w:color="auto"/>
              <w:right w:val="single" w:sz="4" w:space="0" w:color="auto"/>
            </w:tcBorders>
            <w:shd w:val="clear" w:color="auto" w:fill="FFFFFF"/>
          </w:tcPr>
          <w:p w:rsidR="00924C8C" w:rsidRDefault="00924C8C"/>
        </w:tc>
      </w:tr>
      <w:tr w:rsidR="00924C8C">
        <w:trPr>
          <w:trHeight w:hRule="exact" w:val="562"/>
          <w:jc w:val="center"/>
        </w:trPr>
        <w:tc>
          <w:tcPr>
            <w:tcW w:w="566" w:type="dxa"/>
            <w:tcBorders>
              <w:top w:val="single" w:sz="4" w:space="0" w:color="auto"/>
              <w:left w:val="single" w:sz="4" w:space="0" w:color="auto"/>
            </w:tcBorders>
            <w:shd w:val="clear" w:color="auto" w:fill="FFFFFF"/>
            <w:vAlign w:val="bottom"/>
          </w:tcPr>
          <w:p w:rsidR="00924C8C" w:rsidRDefault="00B157D0">
            <w:pPr>
              <w:pStyle w:val="a7"/>
              <w:shd w:val="clear" w:color="auto" w:fill="auto"/>
              <w:jc w:val="both"/>
            </w:pPr>
            <w:r>
              <w:t>52</w:t>
            </w:r>
            <w:r>
              <w:softHyphen/>
            </w:r>
          </w:p>
          <w:p w:rsidR="00924C8C" w:rsidRDefault="00B157D0">
            <w:pPr>
              <w:pStyle w:val="a7"/>
              <w:shd w:val="clear" w:color="auto" w:fill="auto"/>
              <w:jc w:val="both"/>
            </w:pPr>
            <w:r>
              <w:t>53</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Причастие и причастный оборот</w:t>
            </w:r>
          </w:p>
        </w:tc>
        <w:tc>
          <w:tcPr>
            <w:tcW w:w="994" w:type="dxa"/>
            <w:tcBorders>
              <w:top w:val="single" w:sz="4" w:space="0" w:color="auto"/>
              <w:left w:val="single" w:sz="4" w:space="0" w:color="auto"/>
            </w:tcBorders>
            <w:shd w:val="clear" w:color="auto" w:fill="FFFFFF"/>
            <w:vAlign w:val="center"/>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 магазине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причастия от прилагательных</w:t>
            </w:r>
          </w:p>
        </w:tc>
        <w:tc>
          <w:tcPr>
            <w:tcW w:w="5098"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Образование причастий, выделение причастного оборота. Активизация словарного запаса в рамках лексической темы.</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54</w:t>
            </w:r>
            <w:r>
              <w:softHyphen/>
            </w:r>
          </w:p>
          <w:p w:rsidR="00924C8C" w:rsidRDefault="00B157D0">
            <w:pPr>
              <w:pStyle w:val="a7"/>
              <w:shd w:val="clear" w:color="auto" w:fill="auto"/>
              <w:jc w:val="both"/>
            </w:pPr>
            <w:r>
              <w:t>55</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Составлении е предложений с причастиями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На улице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Составлять </w:t>
            </w:r>
            <w:r>
              <w:t>предложения с причастиями</w:t>
            </w:r>
            <w:r>
              <w:rPr>
                <w:b/>
                <w:bCs/>
              </w:rPr>
              <w:t>.</w:t>
            </w:r>
          </w:p>
          <w:p w:rsidR="00924C8C" w:rsidRDefault="00B157D0">
            <w:pPr>
              <w:pStyle w:val="a7"/>
              <w:shd w:val="clear" w:color="auto" w:fill="auto"/>
            </w:pPr>
            <w:r>
              <w:rPr>
                <w:b/>
                <w:bCs/>
              </w:rPr>
              <w:t xml:space="preserve">Выделять </w:t>
            </w:r>
            <w:r>
              <w:t>причастный оборот</w:t>
            </w:r>
          </w:p>
        </w:tc>
        <w:tc>
          <w:tcPr>
            <w:tcW w:w="5098" w:type="dxa"/>
            <w:vMerge/>
            <w:tcBorders>
              <w:left w:val="single" w:sz="4" w:space="0" w:color="auto"/>
              <w:right w:val="single" w:sz="4" w:space="0" w:color="auto"/>
            </w:tcBorders>
            <w:shd w:val="clear" w:color="auto" w:fill="FFFFFF"/>
          </w:tcPr>
          <w:p w:rsidR="00924C8C" w:rsidRDefault="00924C8C"/>
        </w:tc>
      </w:tr>
      <w:tr w:rsidR="00924C8C">
        <w:trPr>
          <w:trHeight w:hRule="exact" w:val="835"/>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56</w:t>
            </w:r>
            <w:r>
              <w:softHyphen/>
            </w:r>
          </w:p>
          <w:p w:rsidR="00924C8C" w:rsidRDefault="00B157D0">
            <w:pPr>
              <w:pStyle w:val="a7"/>
              <w:shd w:val="clear" w:color="auto" w:fill="auto"/>
              <w:jc w:val="both"/>
            </w:pPr>
            <w:r>
              <w:t>57</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t>Согласование причастий</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Лето. В саду и в огороде</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Согласовывать </w:t>
            </w:r>
            <w:r>
              <w:t>наречия с глаголами.</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практических навыков правильного употребления глаголов и наречий.</w:t>
            </w:r>
          </w:p>
        </w:tc>
      </w:tr>
      <w:tr w:rsidR="00924C8C">
        <w:trPr>
          <w:trHeight w:hRule="exact" w:val="84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both"/>
            </w:pPr>
            <w:r>
              <w:t>58</w:t>
            </w:r>
            <w:r>
              <w:softHyphen/>
            </w:r>
          </w:p>
          <w:p w:rsidR="00924C8C" w:rsidRDefault="00B157D0">
            <w:pPr>
              <w:pStyle w:val="a7"/>
              <w:shd w:val="clear" w:color="auto" w:fill="auto"/>
              <w:jc w:val="both"/>
            </w:pPr>
            <w:r>
              <w:t>59</w:t>
            </w:r>
          </w:p>
        </w:tc>
        <w:tc>
          <w:tcPr>
            <w:tcW w:w="2698"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t>Образование деепричастий от глаголов</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Лето в лесу</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Образовывать </w:t>
            </w:r>
            <w:r>
              <w:t>деепричастия от глаголов</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Образование деепричастий, выделение деепричастного оборота. Активизация словарного запаса в рамках лексической темы.</w:t>
            </w:r>
          </w:p>
        </w:tc>
      </w:tr>
      <w:tr w:rsidR="00924C8C">
        <w:trPr>
          <w:trHeight w:hRule="exact" w:val="288"/>
          <w:jc w:val="center"/>
        </w:trPr>
        <w:tc>
          <w:tcPr>
            <w:tcW w:w="566" w:type="dxa"/>
            <w:vMerge w:val="restart"/>
            <w:tcBorders>
              <w:top w:val="single" w:sz="4" w:space="0" w:color="auto"/>
              <w:left w:val="single" w:sz="4" w:space="0" w:color="auto"/>
            </w:tcBorders>
            <w:shd w:val="clear" w:color="auto" w:fill="FFFFFF"/>
          </w:tcPr>
          <w:p w:rsidR="00924C8C" w:rsidRDefault="00B157D0">
            <w:pPr>
              <w:pStyle w:val="a7"/>
              <w:shd w:val="clear" w:color="auto" w:fill="auto"/>
              <w:jc w:val="both"/>
            </w:pPr>
            <w:r>
              <w:t>60</w:t>
            </w:r>
            <w:r>
              <w:softHyphen/>
            </w:r>
          </w:p>
          <w:p w:rsidR="00924C8C" w:rsidRDefault="00B157D0">
            <w:pPr>
              <w:pStyle w:val="a7"/>
              <w:shd w:val="clear" w:color="auto" w:fill="auto"/>
              <w:jc w:val="both"/>
            </w:pPr>
            <w:r>
              <w:t>61</w:t>
            </w:r>
          </w:p>
        </w:tc>
        <w:tc>
          <w:tcPr>
            <w:tcW w:w="2698"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t>Деепричастие и деепричастный оборот</w:t>
            </w:r>
          </w:p>
        </w:tc>
        <w:tc>
          <w:tcPr>
            <w:tcW w:w="994"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vMerge w:val="restart"/>
            <w:tcBorders>
              <w:top w:val="single" w:sz="4" w:space="0" w:color="auto"/>
              <w:left w:val="single" w:sz="4" w:space="0" w:color="auto"/>
            </w:tcBorders>
            <w:shd w:val="clear" w:color="auto" w:fill="FFFFFF"/>
          </w:tcPr>
          <w:p w:rsidR="00924C8C" w:rsidRDefault="00B157D0">
            <w:pPr>
              <w:pStyle w:val="a7"/>
              <w:shd w:val="clear" w:color="auto" w:fill="auto"/>
            </w:pPr>
            <w:r>
              <w:t>Детский праздник</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Составлять </w:t>
            </w:r>
            <w:r>
              <w:t>предложения с деепричастиями</w:t>
            </w:r>
            <w:r>
              <w:rPr>
                <w:b/>
                <w:bCs/>
              </w:rPr>
              <w:t>.</w:t>
            </w:r>
          </w:p>
        </w:tc>
        <w:tc>
          <w:tcPr>
            <w:tcW w:w="5098" w:type="dxa"/>
            <w:vMerge w:val="restart"/>
            <w:tcBorders>
              <w:top w:val="single" w:sz="4" w:space="0" w:color="auto"/>
              <w:left w:val="single" w:sz="4" w:space="0" w:color="auto"/>
              <w:right w:val="single" w:sz="4" w:space="0" w:color="auto"/>
            </w:tcBorders>
            <w:shd w:val="clear" w:color="auto" w:fill="FFFFFF"/>
          </w:tcPr>
          <w:p w:rsidR="00924C8C" w:rsidRDefault="00B157D0">
            <w:pPr>
              <w:pStyle w:val="a7"/>
              <w:shd w:val="clear" w:color="auto" w:fill="auto"/>
            </w:pPr>
            <w:r>
              <w:t>Образование деепричастий, выделение деепричастного оборота. Активизация словарного запаса в рамках лексической темы.</w:t>
            </w:r>
          </w:p>
        </w:tc>
      </w:tr>
      <w:tr w:rsidR="00924C8C">
        <w:trPr>
          <w:trHeight w:hRule="exact" w:val="1008"/>
          <w:jc w:val="center"/>
        </w:trPr>
        <w:tc>
          <w:tcPr>
            <w:tcW w:w="566" w:type="dxa"/>
            <w:vMerge/>
            <w:tcBorders>
              <w:left w:val="single" w:sz="4" w:space="0" w:color="auto"/>
              <w:bottom w:val="single" w:sz="4" w:space="0" w:color="auto"/>
            </w:tcBorders>
            <w:shd w:val="clear" w:color="auto" w:fill="FFFFFF"/>
          </w:tcPr>
          <w:p w:rsidR="00924C8C" w:rsidRDefault="00924C8C"/>
        </w:tc>
        <w:tc>
          <w:tcPr>
            <w:tcW w:w="2698" w:type="dxa"/>
            <w:vMerge/>
            <w:tcBorders>
              <w:left w:val="single" w:sz="4" w:space="0" w:color="auto"/>
              <w:bottom w:val="single" w:sz="4" w:space="0" w:color="auto"/>
            </w:tcBorders>
            <w:shd w:val="clear" w:color="auto" w:fill="FFFFFF"/>
          </w:tcPr>
          <w:p w:rsidR="00924C8C" w:rsidRDefault="00924C8C"/>
        </w:tc>
        <w:tc>
          <w:tcPr>
            <w:tcW w:w="994" w:type="dxa"/>
            <w:vMerge/>
            <w:tcBorders>
              <w:left w:val="single" w:sz="4" w:space="0" w:color="auto"/>
              <w:bottom w:val="single" w:sz="4" w:space="0" w:color="auto"/>
            </w:tcBorders>
            <w:shd w:val="clear" w:color="auto" w:fill="FFFFFF"/>
          </w:tcPr>
          <w:p w:rsidR="00924C8C" w:rsidRDefault="00924C8C"/>
        </w:tc>
        <w:tc>
          <w:tcPr>
            <w:tcW w:w="1560" w:type="dxa"/>
            <w:vMerge/>
            <w:tcBorders>
              <w:left w:val="single" w:sz="4" w:space="0" w:color="auto"/>
              <w:bottom w:val="single" w:sz="4" w:space="0" w:color="auto"/>
            </w:tcBorders>
            <w:shd w:val="clear" w:color="auto" w:fill="FFFFFF"/>
          </w:tcPr>
          <w:p w:rsidR="00924C8C" w:rsidRDefault="00924C8C"/>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Выделять </w:t>
            </w:r>
            <w:r>
              <w:t>деепричастный оборот</w:t>
            </w:r>
          </w:p>
        </w:tc>
        <w:tc>
          <w:tcPr>
            <w:tcW w:w="5098" w:type="dxa"/>
            <w:vMerge/>
            <w:tcBorders>
              <w:left w:val="single" w:sz="4" w:space="0" w:color="auto"/>
              <w:bottom w:val="single" w:sz="4" w:space="0" w:color="auto"/>
              <w:right w:val="single" w:sz="4" w:space="0" w:color="auto"/>
            </w:tcBorders>
            <w:shd w:val="clear" w:color="auto" w:fill="FFFFFF"/>
          </w:tcPr>
          <w:p w:rsidR="00924C8C" w:rsidRDefault="00924C8C"/>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098"/>
      </w:tblGrid>
      <w:tr w:rsidR="00924C8C">
        <w:trPr>
          <w:trHeight w:hRule="exact" w:val="1670"/>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62</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Согласование местоимений с глаголами и прилагательными</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1</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Каникулы</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spacing w:line="233" w:lineRule="auto"/>
            </w:pPr>
            <w:r>
              <w:rPr>
                <w:b/>
                <w:bCs/>
              </w:rPr>
              <w:t xml:space="preserve">Согласовывать </w:t>
            </w:r>
            <w:r>
              <w:t xml:space="preserve">части речи. </w:t>
            </w:r>
            <w:r>
              <w:rPr>
                <w:b/>
                <w:bCs/>
              </w:rPr>
              <w:t xml:space="preserve">Наблюдать </w:t>
            </w:r>
            <w:r>
              <w:t>над частями речи.</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Формирование навыка согласовывать между собой части речи. Распространение простого предложения определением. Развитие фонематического восприятия, слухового внимания, памяти. Активизация словарного запаса в рамках лексической темы.</w:t>
            </w:r>
          </w:p>
        </w:tc>
      </w:tr>
      <w:tr w:rsidR="00924C8C">
        <w:trPr>
          <w:trHeight w:hRule="exact" w:val="2491"/>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center"/>
            </w:pPr>
            <w:r>
              <w:t>63</w:t>
            </w:r>
            <w:r>
              <w:softHyphen/>
            </w:r>
          </w:p>
          <w:p w:rsidR="00924C8C" w:rsidRDefault="00B157D0">
            <w:pPr>
              <w:pStyle w:val="a7"/>
              <w:shd w:val="clear" w:color="auto" w:fill="auto"/>
            </w:pPr>
            <w:r>
              <w:t>64</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Составление рассказа описательно</w:t>
            </w:r>
            <w:r>
              <w:softHyphen/>
              <w:t>повествовательного характера.</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Времена года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Строить </w:t>
            </w:r>
            <w:r>
              <w:t xml:space="preserve">предложения, </w:t>
            </w:r>
            <w:r>
              <w:rPr>
                <w:b/>
                <w:bCs/>
              </w:rPr>
              <w:t xml:space="preserve">употреблять </w:t>
            </w:r>
            <w:r>
              <w:t>существительные в правильном падеже, подбирать предлоги.</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Закрепление практических навыков правильного употребления падежных конструкций с предлогами. Пересказ текстов описательно-повествовательного характера, составленных по демонстрируемому действию, по картинкам, воспринятых на слух. Составление рассказов по картинкам, по представлениям. Работа с деформированным текстом.</w:t>
            </w:r>
          </w:p>
        </w:tc>
      </w:tr>
      <w:tr w:rsidR="00924C8C">
        <w:trPr>
          <w:trHeight w:hRule="exact" w:val="2496"/>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jc w:val="center"/>
            </w:pPr>
            <w:r>
              <w:t>65</w:t>
            </w:r>
            <w:r>
              <w:softHyphen/>
            </w:r>
          </w:p>
          <w:p w:rsidR="00924C8C" w:rsidRDefault="00B157D0">
            <w:pPr>
              <w:pStyle w:val="a7"/>
              <w:shd w:val="clear" w:color="auto" w:fill="auto"/>
            </w:pPr>
            <w:r>
              <w:t>66</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Составление рассказа рассуждения</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Школа</w:t>
            </w:r>
          </w:p>
        </w:tc>
        <w:tc>
          <w:tcPr>
            <w:tcW w:w="5102" w:type="dxa"/>
            <w:tcBorders>
              <w:top w:val="single" w:sz="4" w:space="0" w:color="auto"/>
              <w:left w:val="single" w:sz="4" w:space="0" w:color="auto"/>
            </w:tcBorders>
            <w:shd w:val="clear" w:color="auto" w:fill="FFFFFF"/>
          </w:tcPr>
          <w:p w:rsidR="00924C8C" w:rsidRDefault="00B157D0">
            <w:pPr>
              <w:pStyle w:val="a7"/>
              <w:shd w:val="clear" w:color="auto" w:fill="auto"/>
            </w:pPr>
            <w:r>
              <w:rPr>
                <w:b/>
                <w:bCs/>
              </w:rPr>
              <w:t xml:space="preserve">Обосновывать </w:t>
            </w:r>
            <w:r>
              <w:t>правильность написания разных частей речи.</w:t>
            </w:r>
          </w:p>
          <w:p w:rsidR="00924C8C" w:rsidRDefault="00B157D0">
            <w:pPr>
              <w:pStyle w:val="a7"/>
              <w:shd w:val="clear" w:color="auto" w:fill="auto"/>
            </w:pPr>
            <w:r>
              <w:rPr>
                <w:b/>
                <w:bCs/>
              </w:rPr>
              <w:t xml:space="preserve">Составлять </w:t>
            </w:r>
            <w:r>
              <w:t xml:space="preserve">текст описание и повествование. </w:t>
            </w:r>
            <w:r>
              <w:rPr>
                <w:b/>
                <w:bCs/>
              </w:rPr>
              <w:t xml:space="preserve">Работать </w:t>
            </w:r>
            <w:r>
              <w:t>с деформированным текстом.</w:t>
            </w:r>
          </w:p>
        </w:tc>
        <w:tc>
          <w:tcPr>
            <w:tcW w:w="5098" w:type="dxa"/>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Закрепление практических навыков правильного употребления падежных конструкций с предлогами. Пересказ текстов описательно-повествовательного характера, составленных по демонстрируемому действию, по картинкам, воспринятых на слух. Составление и запись рассказов по картинкам, по представлениям. Работа с деформированным текстом.</w:t>
            </w:r>
          </w:p>
        </w:tc>
      </w:tr>
      <w:tr w:rsidR="00924C8C">
        <w:trPr>
          <w:trHeight w:hRule="exact" w:val="2506"/>
          <w:jc w:val="center"/>
        </w:trPr>
        <w:tc>
          <w:tcPr>
            <w:tcW w:w="56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jc w:val="center"/>
            </w:pPr>
            <w:r>
              <w:t>67</w:t>
            </w:r>
            <w:r>
              <w:softHyphen/>
            </w:r>
          </w:p>
          <w:p w:rsidR="00924C8C" w:rsidRDefault="00B157D0">
            <w:pPr>
              <w:pStyle w:val="a7"/>
              <w:shd w:val="clear" w:color="auto" w:fill="auto"/>
            </w:pPr>
            <w:r>
              <w:t>68</w:t>
            </w:r>
          </w:p>
        </w:tc>
        <w:tc>
          <w:tcPr>
            <w:tcW w:w="2698"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Составление рассказов по картинке, по серии сюжетных картин, по схеме.</w:t>
            </w:r>
          </w:p>
        </w:tc>
        <w:tc>
          <w:tcPr>
            <w:tcW w:w="994"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Игры и забавы детей</w:t>
            </w:r>
          </w:p>
        </w:tc>
        <w:tc>
          <w:tcPr>
            <w:tcW w:w="5102"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rPr>
                <w:b/>
                <w:bCs/>
              </w:rPr>
              <w:t xml:space="preserve">Изменять </w:t>
            </w:r>
            <w:r>
              <w:t>имена существительные по падежам.</w:t>
            </w:r>
          </w:p>
          <w:p w:rsidR="00924C8C" w:rsidRDefault="00B157D0">
            <w:pPr>
              <w:pStyle w:val="a7"/>
              <w:shd w:val="clear" w:color="auto" w:fill="auto"/>
            </w:pPr>
            <w:r>
              <w:rPr>
                <w:b/>
                <w:bCs/>
              </w:rPr>
              <w:t xml:space="preserve">Определять </w:t>
            </w:r>
            <w:r>
              <w:t xml:space="preserve">падеж имен существительных. </w:t>
            </w:r>
            <w:r>
              <w:rPr>
                <w:b/>
                <w:bCs/>
              </w:rPr>
              <w:t xml:space="preserve">Составлять </w:t>
            </w:r>
            <w:r>
              <w:t>рассказ по картинкам.</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bottom"/>
          </w:tcPr>
          <w:p w:rsidR="00924C8C" w:rsidRDefault="00B157D0">
            <w:pPr>
              <w:pStyle w:val="a7"/>
              <w:shd w:val="clear" w:color="auto" w:fill="auto"/>
            </w:pPr>
            <w:r>
              <w:t>Закрепление практических навыков правильного употребления падежных конструкций с предлогами. Пересказ текстов описательно-повествовательного характера, составленных по демонстрируемому действию, по картинкам, воспринятых на слух. Составление и запись рассказов по картинкам, по представлениям. Работа с деформированным текстом.</w:t>
            </w:r>
          </w:p>
        </w:tc>
      </w:tr>
    </w:tbl>
    <w:p w:rsidR="00924C8C" w:rsidRDefault="00B157D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698"/>
        <w:gridCol w:w="994"/>
        <w:gridCol w:w="1560"/>
        <w:gridCol w:w="5102"/>
        <w:gridCol w:w="5112"/>
      </w:tblGrid>
      <w:tr w:rsidR="00924C8C">
        <w:trPr>
          <w:trHeight w:hRule="exact" w:val="1118"/>
          <w:jc w:val="center"/>
        </w:trPr>
        <w:tc>
          <w:tcPr>
            <w:tcW w:w="566" w:type="dxa"/>
            <w:tcBorders>
              <w:top w:val="single" w:sz="4" w:space="0" w:color="auto"/>
              <w:left w:val="single" w:sz="4" w:space="0" w:color="auto"/>
            </w:tcBorders>
            <w:shd w:val="clear" w:color="auto" w:fill="FFFFFF"/>
          </w:tcPr>
          <w:p w:rsidR="00924C8C" w:rsidRDefault="00B157D0">
            <w:pPr>
              <w:pStyle w:val="a7"/>
              <w:shd w:val="clear" w:color="auto" w:fill="auto"/>
            </w:pPr>
            <w:r>
              <w:t>69</w:t>
            </w:r>
          </w:p>
        </w:tc>
        <w:tc>
          <w:tcPr>
            <w:tcW w:w="2698" w:type="dxa"/>
            <w:tcBorders>
              <w:top w:val="single" w:sz="4" w:space="0" w:color="auto"/>
              <w:left w:val="single" w:sz="4" w:space="0" w:color="auto"/>
            </w:tcBorders>
            <w:shd w:val="clear" w:color="auto" w:fill="FFFFFF"/>
          </w:tcPr>
          <w:p w:rsidR="00924C8C" w:rsidRDefault="00B157D0">
            <w:pPr>
              <w:pStyle w:val="a7"/>
              <w:shd w:val="clear" w:color="auto" w:fill="auto"/>
            </w:pPr>
            <w:r>
              <w:t>Продолжение рассказа по его началу.</w:t>
            </w:r>
          </w:p>
        </w:tc>
        <w:tc>
          <w:tcPr>
            <w:tcW w:w="994" w:type="dxa"/>
            <w:tcBorders>
              <w:top w:val="single" w:sz="4" w:space="0" w:color="auto"/>
              <w:left w:val="single" w:sz="4" w:space="0" w:color="auto"/>
            </w:tcBorders>
            <w:shd w:val="clear" w:color="auto" w:fill="FFFFFF"/>
          </w:tcPr>
          <w:p w:rsidR="00924C8C" w:rsidRDefault="00B157D0">
            <w:pPr>
              <w:pStyle w:val="a7"/>
              <w:shd w:val="clear" w:color="auto" w:fill="auto"/>
            </w:pPr>
            <w:r>
              <w:t>2</w:t>
            </w:r>
          </w:p>
        </w:tc>
        <w:tc>
          <w:tcPr>
            <w:tcW w:w="1560" w:type="dxa"/>
            <w:tcBorders>
              <w:top w:val="single" w:sz="4" w:space="0" w:color="auto"/>
              <w:left w:val="single" w:sz="4" w:space="0" w:color="auto"/>
            </w:tcBorders>
            <w:shd w:val="clear" w:color="auto" w:fill="FFFFFF"/>
          </w:tcPr>
          <w:p w:rsidR="00924C8C" w:rsidRDefault="00B157D0">
            <w:pPr>
              <w:pStyle w:val="a7"/>
              <w:shd w:val="clear" w:color="auto" w:fill="auto"/>
            </w:pPr>
            <w:r>
              <w:t>Мой город</w:t>
            </w:r>
          </w:p>
        </w:tc>
        <w:tc>
          <w:tcPr>
            <w:tcW w:w="5102" w:type="dxa"/>
            <w:tcBorders>
              <w:top w:val="single" w:sz="4" w:space="0" w:color="auto"/>
              <w:left w:val="single" w:sz="4" w:space="0" w:color="auto"/>
            </w:tcBorders>
            <w:shd w:val="clear" w:color="auto" w:fill="FFFFFF"/>
            <w:vAlign w:val="bottom"/>
          </w:tcPr>
          <w:p w:rsidR="00924C8C" w:rsidRDefault="00B157D0">
            <w:pPr>
              <w:pStyle w:val="a7"/>
              <w:shd w:val="clear" w:color="auto" w:fill="auto"/>
            </w:pPr>
            <w:r>
              <w:rPr>
                <w:b/>
                <w:bCs/>
              </w:rPr>
              <w:t xml:space="preserve">Составлять </w:t>
            </w:r>
            <w:r>
              <w:t xml:space="preserve">рассказ по серии картинок. </w:t>
            </w:r>
            <w:r>
              <w:rPr>
                <w:b/>
                <w:bCs/>
              </w:rPr>
              <w:t xml:space="preserve">Записывать </w:t>
            </w:r>
            <w:r>
              <w:t xml:space="preserve">собственные высказывания. </w:t>
            </w:r>
            <w:r>
              <w:rPr>
                <w:b/>
                <w:bCs/>
              </w:rPr>
              <w:t xml:space="preserve">Восстанавливать </w:t>
            </w:r>
            <w:r>
              <w:t>текст по его концу или началу.</w:t>
            </w:r>
          </w:p>
        </w:tc>
        <w:tc>
          <w:tcPr>
            <w:tcW w:w="5112" w:type="dxa"/>
            <w:vMerge w:val="restart"/>
            <w:tcBorders>
              <w:top w:val="single" w:sz="4" w:space="0" w:color="auto"/>
              <w:left w:val="single" w:sz="4" w:space="0" w:color="auto"/>
              <w:right w:val="single" w:sz="4" w:space="0" w:color="auto"/>
            </w:tcBorders>
            <w:shd w:val="clear" w:color="auto" w:fill="FFFFFF"/>
            <w:vAlign w:val="bottom"/>
          </w:tcPr>
          <w:p w:rsidR="00924C8C" w:rsidRDefault="00B157D0">
            <w:pPr>
              <w:pStyle w:val="a7"/>
              <w:shd w:val="clear" w:color="auto" w:fill="auto"/>
            </w:pPr>
            <w:r>
              <w:t>Составление и запись собственных связных высказываний описательно</w:t>
            </w:r>
            <w:r>
              <w:softHyphen/>
              <w:t>повествовательного характера по демонстрируемому действию, картинкам, представлениям. Развитие связной речи, навыков самоконтроля, речевой произвольности..</w:t>
            </w:r>
          </w:p>
        </w:tc>
      </w:tr>
      <w:tr w:rsidR="00924C8C">
        <w:trPr>
          <w:trHeight w:hRule="exact" w:val="835"/>
          <w:jc w:val="center"/>
        </w:trPr>
        <w:tc>
          <w:tcPr>
            <w:tcW w:w="566"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70</w:t>
            </w:r>
          </w:p>
        </w:tc>
        <w:tc>
          <w:tcPr>
            <w:tcW w:w="2698" w:type="dxa"/>
            <w:tcBorders>
              <w:top w:val="single" w:sz="4" w:space="0" w:color="auto"/>
              <w:left w:val="single" w:sz="4" w:space="0" w:color="auto"/>
              <w:bottom w:val="single" w:sz="4" w:space="0" w:color="auto"/>
            </w:tcBorders>
            <w:shd w:val="clear" w:color="auto" w:fill="FFFFFF"/>
          </w:tcPr>
          <w:p w:rsidR="00924C8C" w:rsidRDefault="00B157D0">
            <w:pPr>
              <w:pStyle w:val="a7"/>
              <w:shd w:val="clear" w:color="auto" w:fill="auto"/>
            </w:pPr>
            <w:r>
              <w:t>Подведение итогов.</w:t>
            </w:r>
          </w:p>
        </w:tc>
        <w:tc>
          <w:tcPr>
            <w:tcW w:w="994"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102" w:type="dxa"/>
            <w:tcBorders>
              <w:top w:val="single" w:sz="4" w:space="0" w:color="auto"/>
              <w:left w:val="single" w:sz="4" w:space="0" w:color="auto"/>
              <w:bottom w:val="single" w:sz="4" w:space="0" w:color="auto"/>
            </w:tcBorders>
            <w:shd w:val="clear" w:color="auto" w:fill="FFFFFF"/>
          </w:tcPr>
          <w:p w:rsidR="00924C8C" w:rsidRDefault="00924C8C">
            <w:pPr>
              <w:rPr>
                <w:sz w:val="10"/>
                <w:szCs w:val="10"/>
              </w:rPr>
            </w:pPr>
          </w:p>
        </w:tc>
        <w:tc>
          <w:tcPr>
            <w:tcW w:w="5112" w:type="dxa"/>
            <w:vMerge/>
            <w:tcBorders>
              <w:left w:val="single" w:sz="4" w:space="0" w:color="auto"/>
              <w:bottom w:val="single" w:sz="4" w:space="0" w:color="auto"/>
              <w:right w:val="single" w:sz="4" w:space="0" w:color="auto"/>
            </w:tcBorders>
            <w:shd w:val="clear" w:color="auto" w:fill="FFFFFF"/>
            <w:vAlign w:val="bottom"/>
          </w:tcPr>
          <w:p w:rsidR="00924C8C" w:rsidRDefault="00924C8C"/>
        </w:tc>
      </w:tr>
    </w:tbl>
    <w:p w:rsidR="00924C8C" w:rsidRDefault="00924C8C">
      <w:pPr>
        <w:spacing w:after="579" w:line="1" w:lineRule="exact"/>
      </w:pPr>
    </w:p>
    <w:p w:rsidR="00924C8C" w:rsidRDefault="00B157D0">
      <w:pPr>
        <w:pStyle w:val="32"/>
        <w:keepNext/>
        <w:keepLines/>
        <w:shd w:val="clear" w:color="auto" w:fill="auto"/>
        <w:spacing w:after="0" w:line="240" w:lineRule="auto"/>
        <w:ind w:firstLine="720"/>
        <w:jc w:val="left"/>
      </w:pPr>
      <w:bookmarkStart w:id="19" w:name="bookmark22"/>
      <w:bookmarkStart w:id="20" w:name="bookmark23"/>
      <w:r>
        <w:t>Виды работ:</w:t>
      </w:r>
      <w:bookmarkEnd w:id="19"/>
      <w:bookmarkEnd w:id="20"/>
    </w:p>
    <w:p w:rsidR="00924C8C" w:rsidRDefault="00B157D0">
      <w:pPr>
        <w:pStyle w:val="1"/>
        <w:shd w:val="clear" w:color="auto" w:fill="auto"/>
        <w:spacing w:line="240" w:lineRule="auto"/>
        <w:ind w:firstLine="720"/>
      </w:pPr>
      <w:r>
        <w:t>- лингвистические дидактические игры на развитие лексико-грамматических понятий;</w:t>
      </w:r>
    </w:p>
    <w:p w:rsidR="00924C8C" w:rsidRDefault="00B157D0">
      <w:pPr>
        <w:pStyle w:val="1"/>
        <w:shd w:val="clear" w:color="auto" w:fill="auto"/>
        <w:spacing w:line="240" w:lineRule="auto"/>
        <w:ind w:firstLine="720"/>
      </w:pPr>
      <w:r>
        <w:t>- работа с карточками, схемами, мнемотаблицами;</w:t>
      </w:r>
    </w:p>
    <w:p w:rsidR="00924C8C" w:rsidRDefault="00B157D0">
      <w:pPr>
        <w:pStyle w:val="1"/>
        <w:shd w:val="clear" w:color="auto" w:fill="auto"/>
        <w:spacing w:line="240" w:lineRule="auto"/>
        <w:ind w:firstLine="720"/>
        <w:sectPr w:rsidR="00924C8C">
          <w:headerReference w:type="default" r:id="rId10"/>
          <w:pgSz w:w="16840" w:h="11900" w:orient="landscape"/>
          <w:pgMar w:top="1421" w:right="463" w:bottom="849" w:left="345" w:header="0" w:footer="421" w:gutter="0"/>
          <w:cols w:space="720"/>
          <w:noEndnote/>
          <w:docGrid w:linePitch="360"/>
        </w:sectPr>
      </w:pPr>
      <w:r>
        <w:t>- письмо под диктовку, списывание, заучивание, повторение, проговаривание вслед за учителем.</w:t>
      </w:r>
    </w:p>
    <w:p w:rsidR="00924C8C" w:rsidRDefault="00B157D0">
      <w:pPr>
        <w:pStyle w:val="32"/>
        <w:keepNext/>
        <w:keepLines/>
        <w:shd w:val="clear" w:color="auto" w:fill="auto"/>
        <w:spacing w:after="0" w:line="276" w:lineRule="auto"/>
      </w:pPr>
      <w:bookmarkStart w:id="21" w:name="bookmark24"/>
      <w:bookmarkStart w:id="22" w:name="bookmark25"/>
      <w:r>
        <w:t>Рекомендуемая литература</w:t>
      </w:r>
      <w:bookmarkEnd w:id="21"/>
      <w:bookmarkEnd w:id="22"/>
    </w:p>
    <w:p w:rsidR="00924C8C" w:rsidRDefault="00B157D0">
      <w:pPr>
        <w:pStyle w:val="32"/>
        <w:keepNext/>
        <w:keepLines/>
        <w:shd w:val="clear" w:color="auto" w:fill="auto"/>
        <w:spacing w:after="340" w:line="276" w:lineRule="auto"/>
      </w:pPr>
      <w:bookmarkStart w:id="23" w:name="bookmark26"/>
      <w:bookmarkStart w:id="24" w:name="bookmark27"/>
      <w:r>
        <w:t>для преподавания программы учебного курса РКИ «Русский для всех»:</w:t>
      </w:r>
      <w:bookmarkEnd w:id="23"/>
      <w:bookmarkEnd w:id="24"/>
    </w:p>
    <w:p w:rsidR="00924C8C" w:rsidRDefault="00B157D0">
      <w:pPr>
        <w:pStyle w:val="1"/>
        <w:shd w:val="clear" w:color="auto" w:fill="auto"/>
        <w:spacing w:line="300" w:lineRule="auto"/>
        <w:ind w:firstLine="380"/>
      </w:pPr>
      <w:r>
        <w:rPr>
          <w:rFonts w:ascii="Arial" w:eastAsia="Arial" w:hAnsi="Arial" w:cs="Arial"/>
          <w:sz w:val="22"/>
          <w:szCs w:val="22"/>
        </w:rPr>
        <w:t xml:space="preserve">• </w:t>
      </w:r>
      <w:r>
        <w:t>Какорина Е.В. О базовых принципах и методах преподавания РКИ в школе</w:t>
      </w:r>
    </w:p>
    <w:p w:rsidR="00924C8C" w:rsidRDefault="00B157D0">
      <w:pPr>
        <w:pStyle w:val="1"/>
        <w:shd w:val="clear" w:color="auto" w:fill="auto"/>
        <w:spacing w:line="300" w:lineRule="auto"/>
        <w:ind w:firstLine="380"/>
      </w:pPr>
      <w:r>
        <w:rPr>
          <w:rFonts w:ascii="Arial" w:eastAsia="Arial" w:hAnsi="Arial" w:cs="Arial"/>
          <w:sz w:val="22"/>
          <w:szCs w:val="22"/>
        </w:rPr>
        <w:t xml:space="preserve">• </w:t>
      </w:r>
      <w:r>
        <w:t>Савченко Т.В., Синёва О.В., Шорина Т.А. Методика РКИ. Обучение грамматики.</w:t>
      </w:r>
    </w:p>
    <w:p w:rsidR="00924C8C" w:rsidRDefault="00B157D0">
      <w:pPr>
        <w:pStyle w:val="1"/>
        <w:shd w:val="clear" w:color="auto" w:fill="auto"/>
        <w:spacing w:line="288" w:lineRule="auto"/>
        <w:ind w:left="740" w:hanging="360"/>
      </w:pPr>
      <w:r>
        <w:rPr>
          <w:rFonts w:ascii="Arial" w:eastAsia="Arial" w:hAnsi="Arial" w:cs="Arial"/>
          <w:sz w:val="22"/>
          <w:szCs w:val="22"/>
        </w:rPr>
        <w:t xml:space="preserve">• </w:t>
      </w:r>
      <w:r>
        <w:t>Савченко Т.В., Какорина Е.В. Программа по русскому языку как иностранному для детей, не владеющих или слабо владеющих русским языком.</w:t>
      </w:r>
    </w:p>
    <w:p w:rsidR="00924C8C" w:rsidRDefault="00B157D0">
      <w:pPr>
        <w:pStyle w:val="1"/>
        <w:shd w:val="clear" w:color="auto" w:fill="auto"/>
        <w:spacing w:line="288" w:lineRule="auto"/>
        <w:ind w:left="740" w:hanging="360"/>
      </w:pPr>
      <w:r>
        <w:rPr>
          <w:rFonts w:ascii="Arial" w:eastAsia="Arial" w:hAnsi="Arial" w:cs="Arial"/>
          <w:sz w:val="22"/>
          <w:szCs w:val="22"/>
        </w:rPr>
        <w:t xml:space="preserve">• </w:t>
      </w:r>
      <w:r>
        <w:t>Акишина А.А., Акишина Т.Е Учимся учить детей русскому языку (в помощь родителям и ученикам) - русский язык. Курсы, 2007.</w:t>
      </w:r>
    </w:p>
    <w:p w:rsidR="00924C8C" w:rsidRDefault="00B157D0">
      <w:pPr>
        <w:pStyle w:val="1"/>
        <w:numPr>
          <w:ilvl w:val="0"/>
          <w:numId w:val="8"/>
        </w:numPr>
        <w:shd w:val="clear" w:color="auto" w:fill="auto"/>
        <w:tabs>
          <w:tab w:val="left" w:pos="733"/>
        </w:tabs>
        <w:spacing w:line="288" w:lineRule="auto"/>
        <w:ind w:left="740" w:hanging="360"/>
      </w:pPr>
      <w:r>
        <w:t xml:space="preserve">Алиев Р., Каже Н. Билингвальное образование. Теория и практика. Рига: </w:t>
      </w:r>
      <w:r w:rsidRPr="00DD5F42">
        <w:rPr>
          <w:lang w:eastAsia="en-US" w:bidi="en-US"/>
        </w:rPr>
        <w:t>«</w:t>
      </w:r>
      <w:r>
        <w:rPr>
          <w:lang w:val="en-US" w:eastAsia="en-US" w:bidi="en-US"/>
        </w:rPr>
        <w:t>RETORIKAA</w:t>
      </w:r>
      <w:r w:rsidRPr="00DD5F42">
        <w:rPr>
          <w:lang w:eastAsia="en-US" w:bidi="en-US"/>
        </w:rPr>
        <w:t xml:space="preserve">», </w:t>
      </w:r>
      <w:r>
        <w:t>2005.</w:t>
      </w:r>
    </w:p>
    <w:p w:rsidR="00924C8C" w:rsidRDefault="00B157D0">
      <w:pPr>
        <w:pStyle w:val="1"/>
        <w:numPr>
          <w:ilvl w:val="0"/>
          <w:numId w:val="8"/>
        </w:numPr>
        <w:shd w:val="clear" w:color="auto" w:fill="auto"/>
        <w:tabs>
          <w:tab w:val="left" w:pos="733"/>
        </w:tabs>
        <w:spacing w:line="288" w:lineRule="auto"/>
        <w:ind w:left="740" w:hanging="360"/>
      </w:pPr>
      <w:r>
        <w:t>Балыхина Т.М. Методика преподавания русского языка как неродного, нового. М.: Издательство Российского университета дружбы народов, 2007.</w:t>
      </w:r>
    </w:p>
    <w:p w:rsidR="00924C8C" w:rsidRDefault="00B157D0">
      <w:pPr>
        <w:pStyle w:val="1"/>
        <w:numPr>
          <w:ilvl w:val="0"/>
          <w:numId w:val="8"/>
        </w:numPr>
        <w:shd w:val="clear" w:color="auto" w:fill="auto"/>
        <w:tabs>
          <w:tab w:val="left" w:pos="733"/>
        </w:tabs>
        <w:spacing w:line="288" w:lineRule="auto"/>
        <w:ind w:left="740" w:hanging="360"/>
      </w:pPr>
      <w:r>
        <w:t>Барышникова Е.Н., Денисова А.А. Чебурашка и его друзья: Пособие о развитию речи с использованием мультфильмов. М.: Издательство РУНД. 2006.</w:t>
      </w:r>
    </w:p>
    <w:p w:rsidR="00924C8C" w:rsidRDefault="00B157D0">
      <w:pPr>
        <w:pStyle w:val="1"/>
        <w:numPr>
          <w:ilvl w:val="0"/>
          <w:numId w:val="8"/>
        </w:numPr>
        <w:shd w:val="clear" w:color="auto" w:fill="auto"/>
        <w:tabs>
          <w:tab w:val="left" w:pos="733"/>
        </w:tabs>
        <w:spacing w:line="288" w:lineRule="auto"/>
        <w:ind w:left="740" w:hanging="360"/>
      </w:pPr>
      <w:r>
        <w:t>Бердичевский А.Л. Почему? Книга для чтения с комментариями. М.: Русский язык. Курсы 2012.</w:t>
      </w:r>
    </w:p>
    <w:p w:rsidR="00924C8C" w:rsidRDefault="00B157D0">
      <w:pPr>
        <w:pStyle w:val="1"/>
        <w:numPr>
          <w:ilvl w:val="0"/>
          <w:numId w:val="8"/>
        </w:numPr>
        <w:shd w:val="clear" w:color="auto" w:fill="auto"/>
        <w:tabs>
          <w:tab w:val="left" w:pos="733"/>
        </w:tabs>
        <w:spacing w:line="288" w:lineRule="auto"/>
        <w:ind w:left="740" w:hanging="360"/>
      </w:pPr>
      <w:r>
        <w:t>Быстрова Е.А. Русская фонетика. 5 класс: Учебное пособие по русскому языку (неродному) языку. Издательство: Дрофа, 2009.</w:t>
      </w:r>
    </w:p>
    <w:p w:rsidR="00924C8C" w:rsidRDefault="00B157D0">
      <w:pPr>
        <w:pStyle w:val="1"/>
        <w:numPr>
          <w:ilvl w:val="0"/>
          <w:numId w:val="8"/>
        </w:numPr>
        <w:shd w:val="clear" w:color="auto" w:fill="auto"/>
        <w:tabs>
          <w:tab w:val="left" w:pos="733"/>
        </w:tabs>
        <w:spacing w:line="288" w:lineRule="auto"/>
        <w:ind w:left="740" w:hanging="360"/>
      </w:pPr>
      <w:r>
        <w:t xml:space="preserve">Вохмина Л.П., Осипова И.А. Русский класс. Учебник и рабочая тетрадь + </w:t>
      </w:r>
      <w:r>
        <w:rPr>
          <w:lang w:val="en-US" w:eastAsia="en-US" w:bidi="en-US"/>
        </w:rPr>
        <w:t>CD</w:t>
      </w:r>
      <w:r w:rsidRPr="00DD5F42">
        <w:rPr>
          <w:lang w:eastAsia="en-US" w:bidi="en-US"/>
        </w:rPr>
        <w:t xml:space="preserve">. </w:t>
      </w:r>
      <w:r>
        <w:t>М.: Русский язык для детей. СПб.: Златоуст, 2007.</w:t>
      </w:r>
    </w:p>
    <w:p w:rsidR="00924C8C" w:rsidRDefault="00B157D0">
      <w:pPr>
        <w:pStyle w:val="1"/>
        <w:numPr>
          <w:ilvl w:val="0"/>
          <w:numId w:val="8"/>
        </w:numPr>
        <w:shd w:val="clear" w:color="auto" w:fill="auto"/>
        <w:tabs>
          <w:tab w:val="left" w:pos="733"/>
        </w:tabs>
        <w:spacing w:line="300" w:lineRule="auto"/>
        <w:ind w:firstLine="380"/>
      </w:pPr>
      <w:r>
        <w:t>Голубева А.В. Картинный словарь русского языка для детей. М.,2014</w:t>
      </w:r>
    </w:p>
    <w:p w:rsidR="00924C8C" w:rsidRDefault="00B157D0">
      <w:pPr>
        <w:pStyle w:val="1"/>
        <w:numPr>
          <w:ilvl w:val="0"/>
          <w:numId w:val="8"/>
        </w:numPr>
        <w:shd w:val="clear" w:color="auto" w:fill="auto"/>
        <w:tabs>
          <w:tab w:val="left" w:pos="733"/>
        </w:tabs>
        <w:spacing w:line="300" w:lineRule="auto"/>
        <w:ind w:firstLine="380"/>
      </w:pPr>
      <w:r>
        <w:t>Голубева А.В. Первые уроки русского письма. СПб.: Златоуст, 2011</w:t>
      </w:r>
    </w:p>
    <w:p w:rsidR="00924C8C" w:rsidRDefault="00B157D0">
      <w:pPr>
        <w:pStyle w:val="1"/>
        <w:numPr>
          <w:ilvl w:val="0"/>
          <w:numId w:val="8"/>
        </w:numPr>
        <w:shd w:val="clear" w:color="auto" w:fill="auto"/>
        <w:tabs>
          <w:tab w:val="left" w:pos="733"/>
        </w:tabs>
        <w:spacing w:line="288" w:lineRule="auto"/>
        <w:ind w:left="740" w:hanging="360"/>
      </w:pPr>
      <w:r>
        <w:t>Губанова Т.В., Нивина Е.А. Русский язык в играх: Учебно-методическое пособие, Тамбов: Издательство ТГТУ, 2007.</w:t>
      </w:r>
    </w:p>
    <w:p w:rsidR="00924C8C" w:rsidRDefault="00B157D0">
      <w:pPr>
        <w:pStyle w:val="1"/>
        <w:numPr>
          <w:ilvl w:val="0"/>
          <w:numId w:val="8"/>
        </w:numPr>
        <w:shd w:val="clear" w:color="auto" w:fill="auto"/>
        <w:tabs>
          <w:tab w:val="left" w:pos="733"/>
        </w:tabs>
        <w:spacing w:line="288" w:lineRule="auto"/>
        <w:ind w:left="740" w:hanging="360"/>
      </w:pPr>
      <w:r>
        <w:t>Иванова Э.И. Истоки: учебный комплекс по русскому языку для детей билингвов: учебник, рабочая тетрадь. М.: Русский язык. Курсы, 2012.</w:t>
      </w:r>
    </w:p>
    <w:p w:rsidR="00924C8C" w:rsidRDefault="00B157D0">
      <w:pPr>
        <w:pStyle w:val="1"/>
        <w:numPr>
          <w:ilvl w:val="0"/>
          <w:numId w:val="8"/>
        </w:numPr>
        <w:shd w:val="clear" w:color="auto" w:fill="auto"/>
        <w:tabs>
          <w:tab w:val="left" w:pos="733"/>
        </w:tabs>
        <w:spacing w:line="288" w:lineRule="auto"/>
        <w:ind w:left="740" w:hanging="360"/>
      </w:pPr>
      <w:r>
        <w:t>Играем с местоимениями: Пособие для начинающих изучать русский /под ред. Л.С.Дьяченко, О.Э.Чубаровой. М.: Русс кий язык. Курсы.2008.</w:t>
      </w:r>
    </w:p>
    <w:p w:rsidR="00924C8C" w:rsidRDefault="00B157D0">
      <w:pPr>
        <w:pStyle w:val="1"/>
        <w:numPr>
          <w:ilvl w:val="0"/>
          <w:numId w:val="8"/>
        </w:numPr>
        <w:shd w:val="clear" w:color="auto" w:fill="auto"/>
        <w:tabs>
          <w:tab w:val="left" w:pos="733"/>
        </w:tabs>
        <w:spacing w:line="288" w:lineRule="auto"/>
        <w:ind w:left="740" w:hanging="360"/>
      </w:pPr>
      <w:r>
        <w:t>Играй-ка в падежи. Пособие для начинающих изучать русский /под ред. Л.С.Дьяченко, О.Э.Чубаровой. М.: Русс кий язык. Курсы.2007.</w:t>
      </w:r>
    </w:p>
    <w:p w:rsidR="00924C8C" w:rsidRDefault="00B157D0">
      <w:pPr>
        <w:pStyle w:val="1"/>
        <w:numPr>
          <w:ilvl w:val="0"/>
          <w:numId w:val="8"/>
        </w:numPr>
        <w:shd w:val="clear" w:color="auto" w:fill="auto"/>
        <w:tabs>
          <w:tab w:val="left" w:pos="733"/>
        </w:tabs>
        <w:spacing w:line="288" w:lineRule="auto"/>
        <w:ind w:left="740" w:hanging="360"/>
      </w:pPr>
      <w:r>
        <w:t>Казнышкина И.В. Коммуникативные игры на уроках русского языка как иностранного: учебное пособие. М.: Русский язык. Курсы 2012.</w:t>
      </w:r>
    </w:p>
    <w:p w:rsidR="00924C8C" w:rsidRDefault="00B157D0">
      <w:pPr>
        <w:pStyle w:val="1"/>
        <w:numPr>
          <w:ilvl w:val="0"/>
          <w:numId w:val="8"/>
        </w:numPr>
        <w:shd w:val="clear" w:color="auto" w:fill="auto"/>
        <w:tabs>
          <w:tab w:val="left" w:pos="733"/>
        </w:tabs>
        <w:spacing w:line="288" w:lineRule="auto"/>
        <w:ind w:left="740" w:hanging="360"/>
      </w:pPr>
      <w:r>
        <w:t>Какорина Е.В. Говорю и пишу по-русски. От буквы к слову. Часть 1,2. Учебное пособие для детей 8-12 лет. М.: Русское слово, 2008.</w:t>
      </w:r>
    </w:p>
    <w:p w:rsidR="00924C8C" w:rsidRDefault="00B157D0">
      <w:pPr>
        <w:pStyle w:val="1"/>
        <w:numPr>
          <w:ilvl w:val="0"/>
          <w:numId w:val="8"/>
        </w:numPr>
        <w:shd w:val="clear" w:color="auto" w:fill="auto"/>
        <w:tabs>
          <w:tab w:val="left" w:pos="733"/>
        </w:tabs>
        <w:spacing w:line="288" w:lineRule="auto"/>
        <w:ind w:left="740" w:hanging="360"/>
      </w:pPr>
      <w:r>
        <w:t>Какорина Е.В., Костылева Л.В., Савченко Т.В. Говорю и пишу по-русски (в 3 ч.) Учебное пособие для детей 8-12 лет. М.: Русское слово, 2008.</w:t>
      </w:r>
    </w:p>
    <w:p w:rsidR="00924C8C" w:rsidRDefault="00B157D0">
      <w:pPr>
        <w:pStyle w:val="1"/>
        <w:numPr>
          <w:ilvl w:val="0"/>
          <w:numId w:val="8"/>
        </w:numPr>
        <w:shd w:val="clear" w:color="auto" w:fill="auto"/>
        <w:tabs>
          <w:tab w:val="left" w:pos="733"/>
        </w:tabs>
        <w:spacing w:line="276" w:lineRule="auto"/>
        <w:ind w:left="740" w:hanging="360"/>
      </w:pPr>
      <w:r>
        <w:t>Какорина Е.В., Костылева Л.В., Савченко Т.В. Русский язык: от ступени к ступени. Комплект учебных пособий для детей младшего и среднего школьного возраста, не владеющих или слабо владеющих русским языком (в 3 ч.) Части 1, 2, 3, М.: Издательский дом «Этносфера», 2007.</w:t>
      </w:r>
    </w:p>
    <w:p w:rsidR="00924C8C" w:rsidRDefault="00924C8C">
      <w:pPr>
        <w:pStyle w:val="24"/>
        <w:shd w:val="clear" w:color="auto" w:fill="auto"/>
      </w:pPr>
    </w:p>
    <w:p w:rsidR="00924C8C" w:rsidRDefault="00B157D0">
      <w:pPr>
        <w:pStyle w:val="32"/>
        <w:keepNext/>
        <w:keepLines/>
        <w:shd w:val="clear" w:color="auto" w:fill="auto"/>
        <w:spacing w:after="120"/>
      </w:pPr>
      <w:bookmarkStart w:id="25" w:name="bookmark28"/>
      <w:bookmarkStart w:id="26" w:name="bookmark29"/>
      <w:r>
        <w:t>Материально-техническое обеспечение</w:t>
      </w:r>
      <w:bookmarkEnd w:id="25"/>
      <w:bookmarkEnd w:id="26"/>
    </w:p>
    <w:p w:rsidR="00924C8C" w:rsidRDefault="00B157D0">
      <w:pPr>
        <w:pStyle w:val="1"/>
        <w:shd w:val="clear" w:color="auto" w:fill="auto"/>
        <w:ind w:firstLine="780"/>
        <w:jc w:val="both"/>
      </w:pPr>
      <w:r>
        <w:t>Возрастные психологические особенности школьников делают необходимым формирование моделирования как универсального учебного действия. Поэтому принцип наглядности является одним из ведущих принципов обучения в так как именно наглядность лежит в основе формирования умения работать с моделями.</w:t>
      </w:r>
    </w:p>
    <w:p w:rsidR="00924C8C" w:rsidRDefault="00B157D0">
      <w:pPr>
        <w:pStyle w:val="1"/>
        <w:shd w:val="clear" w:color="auto" w:fill="auto"/>
        <w:ind w:firstLine="560"/>
        <w:jc w:val="both"/>
      </w:pPr>
      <w:r>
        <w:t>Другим средством наглядности служит мультимедийное оборудование.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«Русский язык как иностранный».</w:t>
      </w:r>
    </w:p>
    <w:p w:rsidR="00924C8C" w:rsidRDefault="00B157D0">
      <w:pPr>
        <w:pStyle w:val="1"/>
        <w:shd w:val="clear" w:color="auto" w:fill="auto"/>
        <w:spacing w:after="200"/>
        <w:ind w:firstLine="560"/>
        <w:jc w:val="both"/>
      </w:pPr>
      <w:r>
        <w:t>В ходе изучения курса «Русский язык как иностранный» школьники на доступном для них уровне овладевают методами познания, включая обсуждение ситуаций, наблюдение, исследование. Для этого образовательный процесс должен быть оснащён необходимыми таблицами, репродукциями картин, карточками, раздаточным материалом.</w:t>
      </w:r>
    </w:p>
    <w:sectPr w:rsidR="00924C8C">
      <w:headerReference w:type="default" r:id="rId11"/>
      <w:pgSz w:w="11900" w:h="16840"/>
      <w:pgMar w:top="692" w:right="807" w:bottom="1500" w:left="1094" w:header="264" w:footer="107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FF" w:rsidRDefault="00F56EFF">
      <w:r>
        <w:separator/>
      </w:r>
    </w:p>
  </w:endnote>
  <w:endnote w:type="continuationSeparator" w:id="0">
    <w:p w:rsidR="00F56EFF" w:rsidRDefault="00F5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FF" w:rsidRDefault="00F56EFF"/>
  </w:footnote>
  <w:footnote w:type="continuationSeparator" w:id="0">
    <w:p w:rsidR="00F56EFF" w:rsidRDefault="00F56E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8" w:rsidRDefault="00EB5058" w:rsidP="00DD5F42">
    <w:pPr>
      <w:pStyle w:val="aa"/>
    </w:pPr>
  </w:p>
  <w:p w:rsidR="00EB5058" w:rsidRPr="00DD5F42" w:rsidRDefault="00EB5058" w:rsidP="00DD5F4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8" w:rsidRDefault="00EB505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2609850</wp:posOffset>
              </wp:positionH>
              <wp:positionV relativeFrom="page">
                <wp:posOffset>479425</wp:posOffset>
              </wp:positionV>
              <wp:extent cx="5467985" cy="262255"/>
              <wp:effectExtent l="0" t="0" r="0" b="0"/>
              <wp:wrapNone/>
              <wp:docPr id="13" name="Shape 13"/>
              <wp:cNvGraphicFramePr/>
              <a:graphic xmlns:a="http://schemas.openxmlformats.org/drawingml/2006/main">
                <a:graphicData uri="http://schemas.microsoft.com/office/word/2010/wordprocessingShape">
                  <wps:wsp>
                    <wps:cNvSpPr txBox="1"/>
                    <wps:spPr>
                      <a:xfrm>
                        <a:off x="0" y="0"/>
                        <a:ext cx="5467985" cy="262255"/>
                      </a:xfrm>
                      <a:prstGeom prst="rect">
                        <a:avLst/>
                      </a:prstGeom>
                      <a:noFill/>
                    </wps:spPr>
                    <wps:txbx>
                      <w:txbxContent>
                        <w:p w:rsidR="00EB5058" w:rsidRDefault="00EB5058">
                          <w:pPr>
                            <w:pStyle w:val="20"/>
                            <w:shd w:val="clear" w:color="auto" w:fill="auto"/>
                          </w:pP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hape 13" o:spid="_x0000_s1026" type="#_x0000_t202" style="position:absolute;margin-left:205.5pt;margin-top:37.75pt;width:430.55pt;height:20.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" filled="f" stroked="f">
              <v:textbox style="mso-fit-shape-to-text:t" inset="0,0,0,0">
                <w:txbxContent>
                  <w:p w:rsidR="00EB5058" w:rsidRDefault="00EB5058">
                    <w:pPr>
                      <w:pStyle w:val="20"/>
                      <w:shd w:val="clear" w:color="auto" w:fill="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8" w:rsidRDefault="00EB505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1132840</wp:posOffset>
              </wp:positionH>
              <wp:positionV relativeFrom="page">
                <wp:posOffset>481965</wp:posOffset>
              </wp:positionV>
              <wp:extent cx="5464810" cy="259080"/>
              <wp:effectExtent l="0" t="0" r="0" b="0"/>
              <wp:wrapNone/>
              <wp:docPr id="15" name="Shape 15"/>
              <wp:cNvGraphicFramePr/>
              <a:graphic xmlns:a="http://schemas.openxmlformats.org/drawingml/2006/main">
                <a:graphicData uri="http://schemas.microsoft.com/office/word/2010/wordprocessingShape">
                  <wps:wsp>
                    <wps:cNvSpPr txBox="1"/>
                    <wps:spPr>
                      <a:xfrm>
                        <a:off x="0" y="0"/>
                        <a:ext cx="5464810" cy="259080"/>
                      </a:xfrm>
                      <a:prstGeom prst="rect">
                        <a:avLst/>
                      </a:prstGeom>
                      <a:noFill/>
                    </wps:spPr>
                    <wps:txbx>
                      <w:txbxContent>
                        <w:p w:rsidR="00EB5058" w:rsidRDefault="00EB5058">
                          <w:pPr>
                            <w:pStyle w:val="20"/>
                            <w:shd w:val="clear" w:color="auto" w:fill="auto"/>
                          </w:pP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hape 15" o:spid="_x0000_s1027" type="#_x0000_t202" style="position:absolute;margin-left:89.2pt;margin-top:37.95pt;width:430.3pt;height:20.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H/mAEAACsDAAAOAAAAZHJzL2Uyb0RvYy54bWysUm1LwzAQ/i74H0K+u3bDySz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" filled="f" stroked="f">
              <v:textbox style="mso-fit-shape-to-text:t" inset="0,0,0,0">
                <w:txbxContent>
                  <w:p w:rsidR="00EB5058" w:rsidRDefault="00EB5058">
                    <w:pPr>
                      <w:pStyle w:val="20"/>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8" w:rsidRDefault="00EB505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2573655</wp:posOffset>
              </wp:positionH>
              <wp:positionV relativeFrom="page">
                <wp:posOffset>478790</wp:posOffset>
              </wp:positionV>
              <wp:extent cx="5467985" cy="262255"/>
              <wp:effectExtent l="0" t="0" r="0" b="0"/>
              <wp:wrapNone/>
              <wp:docPr id="17" name="Shape 17"/>
              <wp:cNvGraphicFramePr/>
              <a:graphic xmlns:a="http://schemas.openxmlformats.org/drawingml/2006/main">
                <a:graphicData uri="http://schemas.microsoft.com/office/word/2010/wordprocessingShape">
                  <wps:wsp>
                    <wps:cNvSpPr txBox="1"/>
                    <wps:spPr>
                      <a:xfrm>
                        <a:off x="0" y="0"/>
                        <a:ext cx="5467985" cy="262255"/>
                      </a:xfrm>
                      <a:prstGeom prst="rect">
                        <a:avLst/>
                      </a:prstGeom>
                      <a:noFill/>
                    </wps:spPr>
                    <wps:txbx>
                      <w:txbxContent>
                        <w:p w:rsidR="00EB5058" w:rsidRDefault="00EB5058">
                          <w:pPr>
                            <w:pStyle w:val="20"/>
                            <w:shd w:val="clear" w:color="auto" w:fill="auto"/>
                          </w:pP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hape 17" o:spid="_x0000_s1028" type="#_x0000_t202" style="position:absolute;margin-left:202.65pt;margin-top:37.7pt;width:430.55pt;height:20.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" filled="f" stroked="f">
              <v:textbox style="mso-fit-shape-to-text:t" inset="0,0,0,0">
                <w:txbxContent>
                  <w:p w:rsidR="00EB5058" w:rsidRDefault="00EB5058">
                    <w:pPr>
                      <w:pStyle w:val="20"/>
                      <w:shd w:val="clear" w:color="auto" w:fill="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8" w:rsidRDefault="00EB50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4C25"/>
    <w:multiLevelType w:val="multilevel"/>
    <w:tmpl w:val="CC042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C507BC"/>
    <w:multiLevelType w:val="multilevel"/>
    <w:tmpl w:val="C19CF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60A86"/>
    <w:multiLevelType w:val="multilevel"/>
    <w:tmpl w:val="EAFED8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61B55"/>
    <w:multiLevelType w:val="multilevel"/>
    <w:tmpl w:val="755235D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74662"/>
    <w:multiLevelType w:val="multilevel"/>
    <w:tmpl w:val="CE6ED45A"/>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697FC1"/>
    <w:multiLevelType w:val="multilevel"/>
    <w:tmpl w:val="AE069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121E7A"/>
    <w:multiLevelType w:val="multilevel"/>
    <w:tmpl w:val="C1B4C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2108F"/>
    <w:multiLevelType w:val="multilevel"/>
    <w:tmpl w:val="EB604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8C"/>
    <w:rsid w:val="00113A8C"/>
    <w:rsid w:val="001D3347"/>
    <w:rsid w:val="00274D67"/>
    <w:rsid w:val="0045205F"/>
    <w:rsid w:val="0049668A"/>
    <w:rsid w:val="00781175"/>
    <w:rsid w:val="00881285"/>
    <w:rsid w:val="00924C8C"/>
    <w:rsid w:val="00B06986"/>
    <w:rsid w:val="00B157D0"/>
    <w:rsid w:val="00B802CD"/>
    <w:rsid w:val="00DC1BA3"/>
    <w:rsid w:val="00DD5F42"/>
    <w:rsid w:val="00E57233"/>
    <w:rsid w:val="00EB5058"/>
    <w:rsid w:val="00F56EFF"/>
    <w:rsid w:val="00FF7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BBE807-757C-4270-91B8-BE68783A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color w:val="1E99A7"/>
      <w:sz w:val="122"/>
      <w:szCs w:val="122"/>
      <w:u w:val="none"/>
      <w:lang w:val="en-US" w:eastAsia="en-US" w:bidi="en-US"/>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4">
    <w:name w:val="Основной текст (4)_"/>
    <w:basedOn w:val="a0"/>
    <w:link w:val="40"/>
    <w:rPr>
      <w:rFonts w:ascii="Franklin Gothic Book" w:eastAsia="Franklin Gothic Book" w:hAnsi="Franklin Gothic Book" w:cs="Franklin Gothic Book"/>
      <w:b/>
      <w:bCs/>
      <w:i w:val="0"/>
      <w:iCs w:val="0"/>
      <w:smallCaps w:val="0"/>
      <w:strike w:val="0"/>
      <w:color w:val="595959"/>
      <w:sz w:val="13"/>
      <w:szCs w:val="1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2"/>
      <w:szCs w:val="5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Основной текст (2)_"/>
    <w:basedOn w:val="a0"/>
    <w:link w:val="24"/>
    <w:rPr>
      <w:rFonts w:ascii="Times New Roman" w:eastAsia="Times New Roman" w:hAnsi="Times New Roman" w:cs="Times New Roman"/>
      <w:b/>
      <w:bCs/>
      <w:i/>
      <w:iCs/>
      <w:smallCaps w:val="0"/>
      <w:strike w:val="0"/>
      <w:color w:val="A6A6A6"/>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iCs/>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ind w:left="1280"/>
    </w:pPr>
    <w:rPr>
      <w:rFonts w:ascii="Times New Roman" w:eastAsia="Times New Roman" w:hAnsi="Times New Roman" w:cs="Times New Roman"/>
      <w:color w:val="1E99A7"/>
      <w:sz w:val="122"/>
      <w:szCs w:val="122"/>
      <w:lang w:val="en-US" w:eastAsia="en-US" w:bidi="en-US"/>
    </w:rPr>
  </w:style>
  <w:style w:type="paragraph" w:customStyle="1" w:styleId="11">
    <w:name w:val="Заголовок №1"/>
    <w:basedOn w:val="a"/>
    <w:link w:val="10"/>
    <w:pPr>
      <w:shd w:val="clear" w:color="auto" w:fill="FFFFFF"/>
      <w:ind w:firstLine="1000"/>
      <w:outlineLvl w:val="0"/>
    </w:pPr>
    <w:rPr>
      <w:rFonts w:ascii="Arial" w:eastAsia="Arial" w:hAnsi="Arial" w:cs="Arial"/>
      <w:sz w:val="34"/>
      <w:szCs w:val="34"/>
    </w:rPr>
  </w:style>
  <w:style w:type="paragraph" w:customStyle="1" w:styleId="40">
    <w:name w:val="Основной текст (4)"/>
    <w:basedOn w:val="a"/>
    <w:link w:val="4"/>
    <w:pPr>
      <w:shd w:val="clear" w:color="auto" w:fill="FFFFFF"/>
      <w:spacing w:after="1980"/>
      <w:ind w:left="1280"/>
    </w:pPr>
    <w:rPr>
      <w:rFonts w:ascii="Franklin Gothic Book" w:eastAsia="Franklin Gothic Book" w:hAnsi="Franklin Gothic Book" w:cs="Franklin Gothic Book"/>
      <w:b/>
      <w:bCs/>
      <w:color w:val="595959"/>
      <w:sz w:val="13"/>
      <w:szCs w:val="13"/>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sz w:val="52"/>
      <w:szCs w:val="52"/>
    </w:rPr>
  </w:style>
  <w:style w:type="paragraph" w:customStyle="1" w:styleId="22">
    <w:name w:val="Заголовок №2"/>
    <w:basedOn w:val="a"/>
    <w:link w:val="21"/>
    <w:pPr>
      <w:shd w:val="clear" w:color="auto" w:fill="FFFFFF"/>
      <w:jc w:val="center"/>
      <w:outlineLvl w:val="1"/>
    </w:pPr>
    <w:rPr>
      <w:rFonts w:ascii="Times New Roman" w:eastAsia="Times New Roman" w:hAnsi="Times New Roman" w:cs="Times New Roman"/>
      <w:sz w:val="28"/>
      <w:szCs w:val="28"/>
    </w:rPr>
  </w:style>
  <w:style w:type="paragraph" w:customStyle="1" w:styleId="32">
    <w:name w:val="Заголовок №3"/>
    <w:basedOn w:val="a"/>
    <w:link w:val="31"/>
    <w:pPr>
      <w:shd w:val="clear" w:color="auto" w:fill="FFFFFF"/>
      <w:spacing w:after="400" w:line="360" w:lineRule="auto"/>
      <w:jc w:val="center"/>
      <w:outlineLvl w:val="2"/>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jc w:val="center"/>
    </w:pPr>
    <w:rPr>
      <w:rFonts w:ascii="Times New Roman" w:eastAsia="Times New Roman" w:hAnsi="Times New Roman" w:cs="Times New Roman"/>
      <w:b/>
      <w:bCs/>
      <w:i/>
      <w:iCs/>
      <w:color w:val="A6A6A6"/>
      <w:sz w:val="20"/>
      <w:szCs w:val="20"/>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i/>
      <w:iCs/>
    </w:rPr>
  </w:style>
  <w:style w:type="paragraph" w:styleId="aa">
    <w:name w:val="header"/>
    <w:basedOn w:val="a"/>
    <w:link w:val="ab"/>
    <w:uiPriority w:val="99"/>
    <w:unhideWhenUsed/>
    <w:rsid w:val="00DD5F42"/>
    <w:pPr>
      <w:tabs>
        <w:tab w:val="center" w:pos="4677"/>
        <w:tab w:val="right" w:pos="9355"/>
      </w:tabs>
    </w:pPr>
  </w:style>
  <w:style w:type="character" w:customStyle="1" w:styleId="ab">
    <w:name w:val="Верхний колонтитул Знак"/>
    <w:basedOn w:val="a0"/>
    <w:link w:val="aa"/>
    <w:uiPriority w:val="99"/>
    <w:rsid w:val="00DD5F42"/>
    <w:rPr>
      <w:color w:val="000000"/>
    </w:rPr>
  </w:style>
  <w:style w:type="paragraph" w:styleId="ac">
    <w:name w:val="footer"/>
    <w:basedOn w:val="a"/>
    <w:link w:val="ad"/>
    <w:uiPriority w:val="99"/>
    <w:unhideWhenUsed/>
    <w:rsid w:val="00DD5F42"/>
    <w:pPr>
      <w:tabs>
        <w:tab w:val="center" w:pos="4677"/>
        <w:tab w:val="right" w:pos="9355"/>
      </w:tabs>
    </w:pPr>
  </w:style>
  <w:style w:type="character" w:customStyle="1" w:styleId="ad">
    <w:name w:val="Нижний колонтитул Знак"/>
    <w:basedOn w:val="a0"/>
    <w:link w:val="ac"/>
    <w:uiPriority w:val="99"/>
    <w:rsid w:val="00DD5F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11235</Words>
  <Characters>64043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Vasya</cp:lastModifiedBy>
  <cp:revision>12</cp:revision>
  <dcterms:created xsi:type="dcterms:W3CDTF">2021-09-10T06:08:00Z</dcterms:created>
  <dcterms:modified xsi:type="dcterms:W3CDTF">2022-10-24T18:49:00Z</dcterms:modified>
</cp:coreProperties>
</file>