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7B" w:rsidRPr="00F37D63" w:rsidRDefault="0079391F" w:rsidP="00646149">
      <w:pPr>
        <w:jc w:val="center"/>
        <w:rPr>
          <w:rFonts w:hAnsi="Times New Roman" w:cs="Times New Roman"/>
          <w:b/>
          <w:color w:val="000000"/>
          <w:sz w:val="28"/>
          <w:szCs w:val="28"/>
          <w:lang w:val="ru-RU"/>
        </w:rPr>
      </w:pPr>
      <w:r>
        <w:rPr>
          <w:rFonts w:hAnsi="Times New Roman" w:cs="Times New Roman"/>
          <w:b/>
          <w:color w:val="000000"/>
          <w:sz w:val="28"/>
          <w:szCs w:val="28"/>
          <w:lang w:val="ru-RU"/>
        </w:rPr>
        <w:t>МОУ «Средняя общеобразовательная школа №1 г.Боровск</w:t>
      </w:r>
      <w:r w:rsidR="00552508" w:rsidRPr="00F37D63">
        <w:rPr>
          <w:rFonts w:hAnsi="Times New Roman" w:cs="Times New Roman"/>
          <w:b/>
          <w:color w:val="000000"/>
          <w:sz w:val="28"/>
          <w:szCs w:val="28"/>
          <w:lang w:val="ru-RU"/>
        </w:rPr>
        <w:t>»</w:t>
      </w:r>
    </w:p>
    <w:tbl>
      <w:tblPr>
        <w:tblW w:w="5994" w:type="dxa"/>
        <w:tblInd w:w="5462" w:type="dxa"/>
        <w:tblCellMar>
          <w:top w:w="15" w:type="dxa"/>
          <w:left w:w="15" w:type="dxa"/>
          <w:bottom w:w="15" w:type="dxa"/>
          <w:right w:w="15" w:type="dxa"/>
        </w:tblCellMar>
        <w:tblLook w:val="0600" w:firstRow="0" w:lastRow="0" w:firstColumn="0" w:lastColumn="0" w:noHBand="1" w:noVBand="1"/>
      </w:tblPr>
      <w:tblGrid>
        <w:gridCol w:w="2907"/>
        <w:gridCol w:w="3087"/>
      </w:tblGrid>
      <w:tr w:rsidR="00552508" w:rsidTr="00552508">
        <w:tc>
          <w:tcPr>
            <w:tcW w:w="5994" w:type="dxa"/>
            <w:gridSpan w:val="2"/>
            <w:tcMar>
              <w:top w:w="75" w:type="dxa"/>
              <w:left w:w="75" w:type="dxa"/>
              <w:bottom w:w="75" w:type="dxa"/>
              <w:right w:w="75" w:type="dxa"/>
            </w:tcMar>
          </w:tcPr>
          <w:p w:rsidR="00552508" w:rsidRDefault="00646149" w:rsidP="00646149">
            <w:pPr>
              <w:ind w:right="75"/>
              <w:rPr>
                <w:rFonts w:hAnsi="Times New Roman" w:cs="Times New Roman"/>
                <w:color w:val="000000"/>
                <w:sz w:val="24"/>
                <w:szCs w:val="24"/>
              </w:rPr>
            </w:pPr>
            <w:r>
              <w:rPr>
                <w:rFonts w:hAnsi="Times New Roman" w:cs="Times New Roman"/>
                <w:color w:val="000000"/>
                <w:sz w:val="24"/>
                <w:szCs w:val="24"/>
                <w:lang w:val="ru-RU"/>
              </w:rPr>
              <w:t xml:space="preserve">        </w:t>
            </w:r>
            <w:r w:rsidR="00552508">
              <w:rPr>
                <w:rFonts w:hAnsi="Times New Roman" w:cs="Times New Roman"/>
                <w:color w:val="000000"/>
                <w:sz w:val="24"/>
                <w:szCs w:val="24"/>
              </w:rPr>
              <w:t>УТВЕРЖДАЮ</w:t>
            </w:r>
          </w:p>
        </w:tc>
      </w:tr>
      <w:tr w:rsidR="00552508" w:rsidRPr="00CD77F0" w:rsidTr="00552508">
        <w:tc>
          <w:tcPr>
            <w:tcW w:w="5994" w:type="dxa"/>
            <w:gridSpan w:val="2"/>
            <w:tcMar>
              <w:top w:w="75" w:type="dxa"/>
              <w:left w:w="75" w:type="dxa"/>
              <w:bottom w:w="75" w:type="dxa"/>
              <w:right w:w="75" w:type="dxa"/>
            </w:tcMar>
          </w:tcPr>
          <w:p w:rsidR="00552508" w:rsidRPr="00552508" w:rsidRDefault="00552508" w:rsidP="0079391F">
            <w:pPr>
              <w:ind w:right="75"/>
              <w:jc w:val="center"/>
              <w:rPr>
                <w:rFonts w:hAnsi="Times New Roman" w:cs="Times New Roman"/>
                <w:color w:val="000000"/>
                <w:sz w:val="24"/>
                <w:szCs w:val="24"/>
                <w:lang w:val="ru-RU"/>
              </w:rPr>
            </w:pPr>
            <w:r w:rsidRPr="00552508">
              <w:rPr>
                <w:rFonts w:hAnsi="Times New Roman" w:cs="Times New Roman"/>
                <w:color w:val="000000"/>
                <w:sz w:val="24"/>
                <w:szCs w:val="24"/>
                <w:lang w:val="ru-RU"/>
              </w:rPr>
              <w:t>Директор</w:t>
            </w:r>
            <w:r>
              <w:rPr>
                <w:rFonts w:hAnsi="Times New Roman" w:cs="Times New Roman"/>
                <w:color w:val="000000"/>
                <w:sz w:val="24"/>
                <w:szCs w:val="24"/>
                <w:lang w:val="ru-RU"/>
              </w:rPr>
              <w:t xml:space="preserve"> </w:t>
            </w:r>
            <w:r w:rsidR="0079391F">
              <w:rPr>
                <w:rFonts w:hAnsi="Times New Roman" w:cs="Times New Roman"/>
                <w:color w:val="000000"/>
                <w:sz w:val="24"/>
                <w:szCs w:val="24"/>
                <w:lang w:val="ru-RU"/>
              </w:rPr>
              <w:t>МОУ «СОШ №1 г.Боровск</w:t>
            </w:r>
            <w:r>
              <w:rPr>
                <w:rFonts w:hAnsi="Times New Roman" w:cs="Times New Roman"/>
                <w:color w:val="000000"/>
                <w:sz w:val="24"/>
                <w:szCs w:val="24"/>
                <w:lang w:val="ru-RU"/>
              </w:rPr>
              <w:t>»</w:t>
            </w:r>
          </w:p>
        </w:tc>
      </w:tr>
      <w:tr w:rsidR="00552508" w:rsidTr="00552508">
        <w:trPr>
          <w:gridAfter w:val="1"/>
          <w:wAfter w:w="3087" w:type="dxa"/>
        </w:trPr>
        <w:tc>
          <w:tcPr>
            <w:tcW w:w="2907" w:type="dxa"/>
            <w:tcMar>
              <w:top w:w="75" w:type="dxa"/>
              <w:left w:w="75" w:type="dxa"/>
              <w:bottom w:w="75" w:type="dxa"/>
              <w:right w:w="75" w:type="dxa"/>
            </w:tcMar>
          </w:tcPr>
          <w:p w:rsidR="00552508" w:rsidRDefault="00646149" w:rsidP="00646149">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9391F">
              <w:rPr>
                <w:rFonts w:hAnsi="Times New Roman" w:cs="Times New Roman"/>
                <w:color w:val="000000"/>
                <w:sz w:val="24"/>
                <w:szCs w:val="24"/>
                <w:lang w:val="ru-RU"/>
              </w:rPr>
              <w:t>_________Купранов С.В</w:t>
            </w:r>
            <w:r w:rsidR="003E7949">
              <w:rPr>
                <w:rFonts w:hAnsi="Times New Roman" w:cs="Times New Roman"/>
                <w:color w:val="000000"/>
                <w:sz w:val="24"/>
                <w:szCs w:val="24"/>
                <w:lang w:val="ru-RU"/>
              </w:rPr>
              <w:t>.</w:t>
            </w:r>
          </w:p>
          <w:p w:rsidR="003E7949" w:rsidRPr="002B61F7" w:rsidRDefault="0079391F" w:rsidP="003E7949">
            <w:pPr>
              <w:rPr>
                <w:rFonts w:hAnsi="Times New Roman" w:cs="Times New Roman"/>
                <w:color w:val="000000"/>
                <w:sz w:val="24"/>
                <w:szCs w:val="24"/>
              </w:rPr>
            </w:pPr>
            <w:r>
              <w:rPr>
                <w:rFonts w:hAnsi="Times New Roman" w:cs="Times New Roman"/>
                <w:color w:val="000000"/>
                <w:sz w:val="24"/>
                <w:szCs w:val="24"/>
                <w:lang w:val="ru-RU"/>
              </w:rPr>
              <w:t xml:space="preserve">      15</w:t>
            </w:r>
            <w:r w:rsidR="00B108D2">
              <w:rPr>
                <w:rFonts w:hAnsi="Times New Roman" w:cs="Times New Roman"/>
                <w:color w:val="000000"/>
                <w:sz w:val="24"/>
                <w:szCs w:val="24"/>
                <w:lang w:val="ru-RU"/>
              </w:rPr>
              <w:t>.0</w:t>
            </w:r>
            <w:r w:rsidR="003E730D">
              <w:rPr>
                <w:rFonts w:hAnsi="Times New Roman" w:cs="Times New Roman"/>
                <w:color w:val="000000"/>
                <w:sz w:val="24"/>
                <w:szCs w:val="24"/>
                <w:lang w:val="ru-RU"/>
              </w:rPr>
              <w:t>4</w:t>
            </w:r>
            <w:r w:rsidR="002B61F7">
              <w:rPr>
                <w:rFonts w:hAnsi="Times New Roman" w:cs="Times New Roman"/>
                <w:color w:val="000000"/>
                <w:sz w:val="24"/>
                <w:szCs w:val="24"/>
                <w:lang w:val="ru-RU"/>
              </w:rPr>
              <w:t>.202</w:t>
            </w:r>
            <w:r w:rsidR="003E730D">
              <w:rPr>
                <w:rFonts w:hAnsi="Times New Roman" w:cs="Times New Roman"/>
                <w:color w:val="000000"/>
                <w:sz w:val="24"/>
                <w:szCs w:val="24"/>
              </w:rPr>
              <w:t>5г.</w:t>
            </w:r>
          </w:p>
        </w:tc>
      </w:tr>
      <w:tr w:rsidR="00A106C7" w:rsidTr="00552508">
        <w:trPr>
          <w:gridAfter w:val="1"/>
          <w:wAfter w:w="3087" w:type="dxa"/>
        </w:trPr>
        <w:tc>
          <w:tcPr>
            <w:tcW w:w="2907" w:type="dxa"/>
            <w:tcMar>
              <w:top w:w="75" w:type="dxa"/>
              <w:left w:w="75" w:type="dxa"/>
              <w:bottom w:w="75" w:type="dxa"/>
              <w:right w:w="75" w:type="dxa"/>
            </w:tcMar>
          </w:tcPr>
          <w:p w:rsidR="00A106C7" w:rsidRDefault="00A106C7" w:rsidP="00646149">
            <w:pPr>
              <w:jc w:val="center"/>
              <w:rPr>
                <w:rFonts w:hAnsi="Times New Roman" w:cs="Times New Roman"/>
                <w:color w:val="000000"/>
                <w:sz w:val="24"/>
                <w:szCs w:val="24"/>
                <w:lang w:val="ru-RU"/>
              </w:rPr>
            </w:pPr>
          </w:p>
        </w:tc>
      </w:tr>
    </w:tbl>
    <w:p w:rsidR="00DF097B" w:rsidRPr="00F37D63" w:rsidRDefault="00E56243" w:rsidP="00646149">
      <w:pPr>
        <w:jc w:val="center"/>
        <w:rPr>
          <w:rFonts w:hAnsi="Times New Roman" w:cs="Times New Roman"/>
          <w:color w:val="000000"/>
          <w:sz w:val="28"/>
          <w:szCs w:val="28"/>
          <w:lang w:val="ru-RU"/>
        </w:rPr>
      </w:pPr>
      <w:r w:rsidRPr="00F37D63">
        <w:rPr>
          <w:rFonts w:hAnsi="Times New Roman" w:cs="Times New Roman"/>
          <w:b/>
          <w:bCs/>
          <w:color w:val="000000"/>
          <w:sz w:val="28"/>
          <w:szCs w:val="28"/>
          <w:lang w:val="ru-RU"/>
        </w:rPr>
        <w:t>Отчет</w:t>
      </w:r>
      <w:r w:rsidRPr="00F37D63">
        <w:rPr>
          <w:sz w:val="28"/>
          <w:szCs w:val="28"/>
          <w:lang w:val="ru-RU"/>
        </w:rPr>
        <w:br/>
      </w:r>
      <w:r w:rsidRPr="00F37D63">
        <w:rPr>
          <w:rFonts w:hAnsi="Times New Roman" w:cs="Times New Roman"/>
          <w:b/>
          <w:bCs/>
          <w:color w:val="000000"/>
          <w:sz w:val="28"/>
          <w:szCs w:val="28"/>
          <w:lang w:val="ru-RU"/>
        </w:rPr>
        <w:t>о результатах самообследования</w:t>
      </w:r>
      <w:r w:rsidRPr="00F37D63">
        <w:rPr>
          <w:sz w:val="28"/>
          <w:szCs w:val="28"/>
          <w:lang w:val="ru-RU"/>
        </w:rPr>
        <w:br/>
      </w:r>
      <w:r w:rsidR="0079391F">
        <w:rPr>
          <w:sz w:val="28"/>
          <w:szCs w:val="28"/>
          <w:lang w:val="ru-RU"/>
        </w:rPr>
        <w:t>МОУ «СОШ №1 г.Боровск</w:t>
      </w:r>
      <w:r w:rsidR="00552508" w:rsidRPr="00F37D63">
        <w:rPr>
          <w:sz w:val="28"/>
          <w:szCs w:val="28"/>
          <w:lang w:val="ru-RU"/>
        </w:rPr>
        <w:t>»</w:t>
      </w:r>
      <w:r w:rsidRPr="00F37D63">
        <w:rPr>
          <w:sz w:val="28"/>
          <w:szCs w:val="28"/>
          <w:lang w:val="ru-RU"/>
        </w:rPr>
        <w:br/>
      </w:r>
      <w:r w:rsidRPr="00F37D63">
        <w:rPr>
          <w:rFonts w:hAnsi="Times New Roman" w:cs="Times New Roman"/>
          <w:b/>
          <w:bCs/>
          <w:color w:val="000000"/>
          <w:sz w:val="28"/>
          <w:szCs w:val="28"/>
          <w:lang w:val="ru-RU"/>
        </w:rPr>
        <w:t>за</w:t>
      </w:r>
      <w:r w:rsidR="003E730D">
        <w:rPr>
          <w:rFonts w:hAnsi="Times New Roman" w:cs="Times New Roman"/>
          <w:b/>
          <w:bCs/>
          <w:color w:val="000000"/>
          <w:sz w:val="28"/>
          <w:szCs w:val="28"/>
          <w:lang w:val="ru-RU"/>
        </w:rPr>
        <w:t xml:space="preserve"> 2024</w:t>
      </w:r>
      <w:r w:rsidRPr="00F37D63">
        <w:rPr>
          <w:rFonts w:hAnsi="Times New Roman" w:cs="Times New Roman"/>
          <w:b/>
          <w:bCs/>
          <w:color w:val="000000"/>
          <w:sz w:val="28"/>
          <w:szCs w:val="28"/>
          <w:lang w:val="ru-RU"/>
        </w:rPr>
        <w:t xml:space="preserve"> </w:t>
      </w:r>
      <w:r w:rsidR="00E82644">
        <w:rPr>
          <w:rFonts w:hAnsi="Times New Roman" w:cs="Times New Roman"/>
          <w:b/>
          <w:bCs/>
          <w:color w:val="000000"/>
          <w:sz w:val="28"/>
          <w:szCs w:val="28"/>
          <w:lang w:val="ru-RU"/>
        </w:rPr>
        <w:t xml:space="preserve">календарный </w:t>
      </w:r>
      <w:r w:rsidRPr="00F37D63">
        <w:rPr>
          <w:rFonts w:hAnsi="Times New Roman" w:cs="Times New Roman"/>
          <w:b/>
          <w:bCs/>
          <w:color w:val="000000"/>
          <w:sz w:val="28"/>
          <w:szCs w:val="28"/>
          <w:lang w:val="ru-RU"/>
        </w:rPr>
        <w:t>год</w:t>
      </w:r>
    </w:p>
    <w:p w:rsidR="00DF097B" w:rsidRPr="00F37D63" w:rsidRDefault="00E56243" w:rsidP="00646149">
      <w:pPr>
        <w:jc w:val="center"/>
        <w:rPr>
          <w:rFonts w:hAnsi="Times New Roman" w:cs="Times New Roman"/>
          <w:color w:val="000000"/>
          <w:sz w:val="28"/>
          <w:szCs w:val="28"/>
          <w:lang w:val="ru-RU"/>
        </w:rPr>
      </w:pPr>
      <w:r w:rsidRPr="00F37D63">
        <w:rPr>
          <w:rFonts w:hAnsi="Times New Roman" w:cs="Times New Roman"/>
          <w:b/>
          <w:bCs/>
          <w:color w:val="000000"/>
          <w:sz w:val="28"/>
          <w:szCs w:val="28"/>
          <w:lang w:val="ru-RU"/>
        </w:rPr>
        <w:t>Аналитическая часть</w:t>
      </w:r>
    </w:p>
    <w:p w:rsidR="00DF097B" w:rsidRPr="0057162B" w:rsidRDefault="00E56243" w:rsidP="00646149">
      <w:pPr>
        <w:jc w:val="both"/>
        <w:rPr>
          <w:rFonts w:hAnsi="Times New Roman" w:cs="Times New Roman"/>
          <w:color w:val="000000"/>
          <w:sz w:val="24"/>
          <w:szCs w:val="24"/>
          <w:lang w:val="ru-RU"/>
        </w:rPr>
      </w:pPr>
      <w:r>
        <w:rPr>
          <w:rFonts w:hAnsi="Times New Roman" w:cs="Times New Roman"/>
          <w:b/>
          <w:bCs/>
          <w:color w:val="000000"/>
          <w:sz w:val="24"/>
          <w:szCs w:val="24"/>
        </w:rPr>
        <w:t>I</w:t>
      </w:r>
      <w:r w:rsidRPr="0057162B">
        <w:rPr>
          <w:rFonts w:hAnsi="Times New Roman" w:cs="Times New Roman"/>
          <w:b/>
          <w:bCs/>
          <w:color w:val="000000"/>
          <w:sz w:val="24"/>
          <w:szCs w:val="24"/>
          <w:lang w:val="ru-RU"/>
        </w:rPr>
        <w:t>. ОБЩИЕ СВЕДЕНИЯ ОБ ОБРАЗОВАТЕЛЬНОЙ ОРГАНИЗАЦИИ</w:t>
      </w:r>
    </w:p>
    <w:tbl>
      <w:tblPr>
        <w:tblW w:w="9360" w:type="dxa"/>
        <w:tblCellMar>
          <w:top w:w="15" w:type="dxa"/>
          <w:left w:w="15" w:type="dxa"/>
          <w:bottom w:w="15" w:type="dxa"/>
          <w:right w:w="15" w:type="dxa"/>
        </w:tblCellMar>
        <w:tblLook w:val="0600" w:firstRow="0" w:lastRow="0" w:firstColumn="0" w:lastColumn="0" w:noHBand="1" w:noVBand="1"/>
      </w:tblPr>
      <w:tblGrid>
        <w:gridCol w:w="3582"/>
        <w:gridCol w:w="5778"/>
      </w:tblGrid>
      <w:tr w:rsidR="0079391F" w:rsidRPr="00CD7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ind w:right="75"/>
              <w:jc w:val="both"/>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57162B" w:rsidRDefault="0079391F" w:rsidP="00646149">
            <w:pPr>
              <w:jc w:val="both"/>
              <w:rPr>
                <w:rFonts w:hAnsi="Times New Roman" w:cs="Times New Roman"/>
                <w:color w:val="000000"/>
                <w:sz w:val="24"/>
                <w:szCs w:val="24"/>
                <w:lang w:val="ru-RU"/>
              </w:rPr>
            </w:pPr>
            <w:r w:rsidRPr="0079391F">
              <w:rPr>
                <w:rFonts w:hAnsi="Times New Roman" w:cs="Times New Roman"/>
                <w:color w:val="000000"/>
                <w:sz w:val="24"/>
                <w:szCs w:val="24"/>
                <w:lang w:val="ru-RU"/>
              </w:rPr>
              <w:t>МОУ «Средняя общеобразовательная школа №1 г.Боровск»</w:t>
            </w:r>
          </w:p>
        </w:tc>
      </w:tr>
      <w:tr w:rsidR="00793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ind w:right="75"/>
              <w:jc w:val="both"/>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0A7592" w:rsidRDefault="0079391F" w:rsidP="00646149">
            <w:pPr>
              <w:jc w:val="both"/>
              <w:rPr>
                <w:rFonts w:hAnsi="Times New Roman" w:cs="Times New Roman"/>
                <w:color w:val="000000"/>
                <w:sz w:val="24"/>
                <w:szCs w:val="24"/>
                <w:lang w:val="ru-RU"/>
              </w:rPr>
            </w:pPr>
            <w:r>
              <w:rPr>
                <w:rFonts w:hAnsi="Times New Roman" w:cs="Times New Roman"/>
                <w:color w:val="000000"/>
                <w:sz w:val="24"/>
                <w:szCs w:val="24"/>
                <w:lang w:val="ru-RU"/>
              </w:rPr>
              <w:t>Купранов Сергей Васильевич</w:t>
            </w:r>
          </w:p>
        </w:tc>
      </w:tr>
      <w:tr w:rsidR="0079391F" w:rsidRPr="00CD7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ind w:right="75"/>
              <w:jc w:val="both"/>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57162B" w:rsidRDefault="0079391F" w:rsidP="0079391F">
            <w:pPr>
              <w:jc w:val="both"/>
              <w:rPr>
                <w:rFonts w:hAnsi="Times New Roman" w:cs="Times New Roman"/>
                <w:color w:val="000000"/>
                <w:sz w:val="24"/>
                <w:szCs w:val="24"/>
                <w:lang w:val="ru-RU"/>
              </w:rPr>
            </w:pPr>
            <w:r>
              <w:rPr>
                <w:rFonts w:hAnsi="Times New Roman" w:cs="Times New Roman"/>
                <w:color w:val="000000"/>
                <w:sz w:val="24"/>
                <w:szCs w:val="24"/>
                <w:lang w:val="ru-RU"/>
              </w:rPr>
              <w:t>249010, г.Боровск, ул. Ленина, д. 26</w:t>
            </w:r>
          </w:p>
        </w:tc>
      </w:tr>
      <w:tr w:rsidR="0079391F" w:rsidRPr="000A75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0A7592" w:rsidRDefault="00E56243" w:rsidP="00646149">
            <w:pPr>
              <w:ind w:right="75"/>
              <w:jc w:val="both"/>
              <w:rPr>
                <w:rFonts w:hAnsi="Times New Roman" w:cs="Times New Roman"/>
                <w:color w:val="000000"/>
                <w:sz w:val="24"/>
                <w:szCs w:val="24"/>
                <w:lang w:val="ru-RU"/>
              </w:rPr>
            </w:pPr>
            <w:r w:rsidRPr="000A7592">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0A7592" w:rsidRDefault="0079391F" w:rsidP="00646149">
            <w:pPr>
              <w:jc w:val="both"/>
              <w:rPr>
                <w:rFonts w:hAnsi="Times New Roman" w:cs="Times New Roman"/>
                <w:color w:val="000000"/>
                <w:sz w:val="24"/>
                <w:szCs w:val="24"/>
                <w:lang w:val="ru-RU"/>
              </w:rPr>
            </w:pPr>
            <w:r>
              <w:rPr>
                <w:rFonts w:hAnsi="Times New Roman" w:cs="Times New Roman"/>
                <w:color w:val="000000"/>
                <w:sz w:val="24"/>
                <w:szCs w:val="24"/>
                <w:lang w:val="ru-RU"/>
              </w:rPr>
              <w:t>8(484)3843226</w:t>
            </w:r>
          </w:p>
        </w:tc>
      </w:tr>
      <w:tr w:rsidR="0079391F" w:rsidRPr="000A75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0A7592" w:rsidRDefault="00E56243" w:rsidP="00646149">
            <w:pPr>
              <w:ind w:right="75"/>
              <w:jc w:val="both"/>
              <w:rPr>
                <w:rFonts w:hAnsi="Times New Roman" w:cs="Times New Roman"/>
                <w:color w:val="000000"/>
                <w:sz w:val="24"/>
                <w:szCs w:val="24"/>
                <w:lang w:val="ru-RU"/>
              </w:rPr>
            </w:pPr>
            <w:r w:rsidRPr="000A7592">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0A7592" w:rsidRDefault="0079391F" w:rsidP="00646149">
            <w:pPr>
              <w:jc w:val="both"/>
              <w:rPr>
                <w:rFonts w:hAnsi="Times New Roman" w:cs="Times New Roman"/>
                <w:color w:val="000000"/>
                <w:sz w:val="24"/>
                <w:szCs w:val="24"/>
                <w:lang w:val="ru-RU"/>
              </w:rPr>
            </w:pPr>
            <w:r>
              <w:rPr>
                <w:rFonts w:hAnsi="Times New Roman" w:cs="Times New Roman"/>
                <w:color w:val="000000"/>
                <w:sz w:val="24"/>
                <w:szCs w:val="24"/>
              </w:rPr>
              <w:t>borss1@mail.ru</w:t>
            </w:r>
          </w:p>
        </w:tc>
      </w:tr>
      <w:tr w:rsidR="00793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0A7592" w:rsidRDefault="00E56243" w:rsidP="00646149">
            <w:pPr>
              <w:ind w:right="75"/>
              <w:jc w:val="both"/>
              <w:rPr>
                <w:rFonts w:hAnsi="Times New Roman" w:cs="Times New Roman"/>
                <w:color w:val="000000"/>
                <w:sz w:val="24"/>
                <w:szCs w:val="24"/>
                <w:lang w:val="ru-RU"/>
              </w:rPr>
            </w:pPr>
            <w:r w:rsidRPr="000A7592">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2E0D25" w:rsidRDefault="0079391F" w:rsidP="00646149">
            <w:pPr>
              <w:jc w:val="both"/>
              <w:rPr>
                <w:rFonts w:hAnsi="Times New Roman" w:cs="Times New Roman"/>
                <w:color w:val="000000"/>
                <w:sz w:val="24"/>
                <w:szCs w:val="24"/>
                <w:lang w:val="ru-RU"/>
              </w:rPr>
            </w:pPr>
            <w:r>
              <w:rPr>
                <w:rFonts w:hAnsi="Times New Roman" w:cs="Times New Roman"/>
                <w:color w:val="000000"/>
                <w:sz w:val="24"/>
                <w:szCs w:val="24"/>
                <w:lang w:val="ru-RU"/>
              </w:rPr>
              <w:t>Отдел образования администрации МО МР «Боровский район»</w:t>
            </w:r>
          </w:p>
        </w:tc>
      </w:tr>
      <w:tr w:rsidR="00793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ind w:right="75"/>
              <w:jc w:val="both"/>
              <w:rPr>
                <w:rFonts w:hAnsi="Times New Roman" w:cs="Times New Roman"/>
                <w:color w:val="000000"/>
                <w:sz w:val="24"/>
                <w:szCs w:val="24"/>
              </w:rPr>
            </w:pPr>
            <w:r>
              <w:rPr>
                <w:rFonts w:hAnsi="Times New Roman" w:cs="Times New Roman"/>
                <w:color w:val="000000"/>
                <w:sz w:val="24"/>
                <w:szCs w:val="24"/>
              </w:rPr>
              <w:t xml:space="preserve">Дата </w:t>
            </w:r>
            <w:r w:rsidR="0079391F">
              <w:rPr>
                <w:rFonts w:hAnsi="Times New Roman" w:cs="Times New Roman"/>
                <w:color w:val="000000"/>
                <w:sz w:val="24"/>
                <w:szCs w:val="24"/>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79391F" w:rsidP="00646149">
            <w:pPr>
              <w:jc w:val="both"/>
              <w:rPr>
                <w:rFonts w:hAnsi="Times New Roman" w:cs="Times New Roman"/>
                <w:color w:val="000000"/>
                <w:sz w:val="24"/>
                <w:szCs w:val="24"/>
              </w:rPr>
            </w:pPr>
            <w:r>
              <w:rPr>
                <w:rFonts w:hAnsi="Times New Roman" w:cs="Times New Roman"/>
                <w:color w:val="000000"/>
                <w:sz w:val="24"/>
                <w:szCs w:val="24"/>
                <w:lang w:val="ru-RU"/>
              </w:rPr>
              <w:t>1935 год</w:t>
            </w:r>
          </w:p>
        </w:tc>
      </w:tr>
      <w:tr w:rsidR="007939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ind w:right="75"/>
              <w:jc w:val="both"/>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jc w:val="both"/>
              <w:rPr>
                <w:rFonts w:hAnsi="Times New Roman" w:cs="Times New Roman"/>
                <w:color w:val="000000"/>
                <w:sz w:val="24"/>
                <w:szCs w:val="24"/>
              </w:rPr>
            </w:pPr>
            <w:r>
              <w:rPr>
                <w:rFonts w:hAnsi="Times New Roman" w:cs="Times New Roman"/>
                <w:color w:val="000000"/>
                <w:sz w:val="24"/>
                <w:szCs w:val="24"/>
              </w:rPr>
              <w:t>От</w:t>
            </w:r>
            <w:r w:rsidR="0079391F">
              <w:rPr>
                <w:rFonts w:hAnsi="Times New Roman" w:cs="Times New Roman"/>
                <w:color w:val="000000"/>
                <w:sz w:val="24"/>
                <w:szCs w:val="24"/>
              </w:rPr>
              <w:t xml:space="preserve"> 19.11</w:t>
            </w:r>
            <w:r>
              <w:rPr>
                <w:rFonts w:hAnsi="Times New Roman" w:cs="Times New Roman"/>
                <w:color w:val="000000"/>
                <w:sz w:val="24"/>
                <w:szCs w:val="24"/>
              </w:rPr>
              <w:t>.2016 №</w:t>
            </w:r>
            <w:r w:rsidR="0079391F">
              <w:rPr>
                <w:rFonts w:hAnsi="Times New Roman" w:cs="Times New Roman"/>
                <w:color w:val="000000"/>
                <w:sz w:val="24"/>
                <w:szCs w:val="24"/>
              </w:rPr>
              <w:t xml:space="preserve"> 223</w:t>
            </w:r>
            <w:r>
              <w:rPr>
                <w:rFonts w:hAnsi="Times New Roman" w:cs="Times New Roman"/>
                <w:color w:val="000000"/>
                <w:sz w:val="24"/>
                <w:szCs w:val="24"/>
              </w:rPr>
              <w:t>, серия</w:t>
            </w:r>
            <w:r w:rsidR="002E0D25">
              <w:rPr>
                <w:rFonts w:hAnsi="Times New Roman" w:cs="Times New Roman"/>
                <w:color w:val="000000"/>
                <w:sz w:val="24"/>
                <w:szCs w:val="24"/>
              </w:rPr>
              <w:t xml:space="preserve"> 40</w:t>
            </w:r>
            <w:r>
              <w:rPr>
                <w:rFonts w:hAnsi="Times New Roman" w:cs="Times New Roman"/>
                <w:color w:val="000000"/>
                <w:sz w:val="24"/>
                <w:szCs w:val="24"/>
              </w:rPr>
              <w:t xml:space="preserve"> ЛО</w:t>
            </w:r>
            <w:r w:rsidR="002E0D25">
              <w:rPr>
                <w:rFonts w:hAnsi="Times New Roman" w:cs="Times New Roman"/>
                <w:color w:val="000000"/>
                <w:sz w:val="24"/>
                <w:szCs w:val="24"/>
                <w:lang w:val="ru-RU"/>
              </w:rPr>
              <w:t>1</w:t>
            </w:r>
            <w:r>
              <w:rPr>
                <w:rFonts w:hAnsi="Times New Roman" w:cs="Times New Roman"/>
                <w:color w:val="000000"/>
                <w:sz w:val="24"/>
                <w:szCs w:val="24"/>
              </w:rPr>
              <w:t xml:space="preserve"> №</w:t>
            </w:r>
            <w:r w:rsidR="0079391F">
              <w:rPr>
                <w:rFonts w:hAnsi="Times New Roman" w:cs="Times New Roman"/>
                <w:color w:val="000000"/>
                <w:sz w:val="24"/>
                <w:szCs w:val="24"/>
              </w:rPr>
              <w:t xml:space="preserve"> 0001683</w:t>
            </w:r>
          </w:p>
        </w:tc>
      </w:tr>
      <w:tr w:rsidR="0079391F" w:rsidRPr="00CD7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Default="00E56243" w:rsidP="00646149">
            <w:pPr>
              <w:ind w:right="75"/>
              <w:jc w:val="both"/>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57162B" w:rsidRDefault="00E56243" w:rsidP="00646149">
            <w:pPr>
              <w:jc w:val="both"/>
              <w:rPr>
                <w:rFonts w:hAnsi="Times New Roman" w:cs="Times New Roman"/>
                <w:color w:val="000000"/>
                <w:sz w:val="24"/>
                <w:szCs w:val="24"/>
                <w:lang w:val="ru-RU"/>
              </w:rPr>
            </w:pPr>
            <w:r w:rsidRPr="0057162B">
              <w:rPr>
                <w:rFonts w:hAnsi="Times New Roman" w:cs="Times New Roman"/>
                <w:color w:val="000000"/>
                <w:sz w:val="24"/>
                <w:szCs w:val="24"/>
                <w:lang w:val="ru-RU"/>
              </w:rPr>
              <w:t>От</w:t>
            </w:r>
            <w:r w:rsidR="0079391F">
              <w:rPr>
                <w:rFonts w:hAnsi="Times New Roman" w:cs="Times New Roman"/>
                <w:color w:val="000000"/>
                <w:sz w:val="24"/>
                <w:szCs w:val="24"/>
                <w:lang w:val="ru-RU"/>
              </w:rPr>
              <w:t xml:space="preserve"> 29.12.2015</w:t>
            </w:r>
            <w:r w:rsidRPr="0057162B">
              <w:rPr>
                <w:rFonts w:hAnsi="Times New Roman" w:cs="Times New Roman"/>
                <w:color w:val="000000"/>
                <w:sz w:val="24"/>
                <w:szCs w:val="24"/>
                <w:lang w:val="ru-RU"/>
              </w:rPr>
              <w:t xml:space="preserve"> №</w:t>
            </w:r>
            <w:r w:rsidR="0079391F">
              <w:rPr>
                <w:rFonts w:hAnsi="Times New Roman" w:cs="Times New Roman"/>
                <w:color w:val="000000"/>
                <w:sz w:val="24"/>
                <w:szCs w:val="24"/>
                <w:lang w:val="ru-RU"/>
              </w:rPr>
              <w:t xml:space="preserve"> 189</w:t>
            </w:r>
            <w:r w:rsidRPr="0057162B">
              <w:rPr>
                <w:rFonts w:hAnsi="Times New Roman" w:cs="Times New Roman"/>
                <w:color w:val="000000"/>
                <w:sz w:val="24"/>
                <w:szCs w:val="24"/>
                <w:lang w:val="ru-RU"/>
              </w:rPr>
              <w:t>, серия</w:t>
            </w:r>
            <w:r w:rsidR="00066F15">
              <w:rPr>
                <w:rFonts w:hAnsi="Times New Roman" w:cs="Times New Roman"/>
                <w:color w:val="000000"/>
                <w:sz w:val="24"/>
                <w:szCs w:val="24"/>
                <w:lang w:val="ru-RU"/>
              </w:rPr>
              <w:t xml:space="preserve"> 40</w:t>
            </w:r>
            <w:r w:rsidRPr="0057162B">
              <w:rPr>
                <w:rFonts w:hAnsi="Times New Roman" w:cs="Times New Roman"/>
                <w:color w:val="000000"/>
                <w:sz w:val="24"/>
                <w:szCs w:val="24"/>
                <w:lang w:val="ru-RU"/>
              </w:rPr>
              <w:t xml:space="preserve"> АО</w:t>
            </w:r>
            <w:r w:rsidR="00066F15">
              <w:rPr>
                <w:rFonts w:hAnsi="Times New Roman" w:cs="Times New Roman"/>
                <w:color w:val="000000"/>
                <w:sz w:val="24"/>
                <w:szCs w:val="24"/>
                <w:lang w:val="ru-RU"/>
              </w:rPr>
              <w:t>1</w:t>
            </w:r>
            <w:r w:rsidRPr="0057162B">
              <w:rPr>
                <w:rFonts w:hAnsi="Times New Roman" w:cs="Times New Roman"/>
                <w:color w:val="000000"/>
                <w:sz w:val="24"/>
                <w:szCs w:val="24"/>
                <w:lang w:val="ru-RU"/>
              </w:rPr>
              <w:t xml:space="preserve"> №</w:t>
            </w:r>
            <w:r w:rsidR="0079391F">
              <w:rPr>
                <w:rFonts w:hAnsi="Times New Roman" w:cs="Times New Roman"/>
                <w:color w:val="000000"/>
                <w:sz w:val="24"/>
                <w:szCs w:val="24"/>
                <w:lang w:val="ru-RU"/>
              </w:rPr>
              <w:t xml:space="preserve"> 0000378</w:t>
            </w:r>
            <w:r w:rsidRPr="0057162B">
              <w:rPr>
                <w:rFonts w:hAnsi="Times New Roman" w:cs="Times New Roman"/>
                <w:color w:val="000000"/>
                <w:sz w:val="24"/>
                <w:szCs w:val="24"/>
                <w:lang w:val="ru-RU"/>
              </w:rPr>
              <w:t>; срок действия: до</w:t>
            </w:r>
            <w:r w:rsidR="0079391F">
              <w:rPr>
                <w:rFonts w:hAnsi="Times New Roman" w:cs="Times New Roman"/>
                <w:color w:val="000000"/>
                <w:sz w:val="24"/>
                <w:szCs w:val="24"/>
                <w:lang w:val="ru-RU"/>
              </w:rPr>
              <w:t xml:space="preserve"> 29</w:t>
            </w:r>
            <w:r w:rsidRPr="0057162B">
              <w:rPr>
                <w:rFonts w:hAnsi="Times New Roman" w:cs="Times New Roman"/>
                <w:color w:val="000000"/>
                <w:sz w:val="24"/>
                <w:szCs w:val="24"/>
                <w:lang w:val="ru-RU"/>
              </w:rPr>
              <w:t xml:space="preserve"> </w:t>
            </w:r>
            <w:r w:rsidR="0079391F">
              <w:rPr>
                <w:rFonts w:hAnsi="Times New Roman" w:cs="Times New Roman"/>
                <w:color w:val="000000"/>
                <w:sz w:val="24"/>
                <w:szCs w:val="24"/>
                <w:lang w:val="ru-RU"/>
              </w:rPr>
              <w:t>декабря 2027</w:t>
            </w:r>
            <w:r w:rsidRPr="0057162B">
              <w:rPr>
                <w:rFonts w:hAnsi="Times New Roman" w:cs="Times New Roman"/>
                <w:color w:val="000000"/>
                <w:sz w:val="24"/>
                <w:szCs w:val="24"/>
                <w:lang w:val="ru-RU"/>
              </w:rPr>
              <w:t xml:space="preserve"> года</w:t>
            </w:r>
          </w:p>
        </w:tc>
      </w:tr>
    </w:tbl>
    <w:p w:rsidR="00CD77F0" w:rsidRDefault="00E56243" w:rsidP="00646149">
      <w:pPr>
        <w:jc w:val="both"/>
        <w:rPr>
          <w:rFonts w:hAnsi="Times New Roman" w:cs="Times New Roman"/>
          <w:color w:val="000000"/>
          <w:sz w:val="24"/>
          <w:szCs w:val="24"/>
          <w:u w:val="single"/>
          <w:lang w:val="ru-RU"/>
        </w:rPr>
      </w:pPr>
      <w:r w:rsidRPr="0057162B">
        <w:rPr>
          <w:rFonts w:hAnsi="Times New Roman" w:cs="Times New Roman"/>
          <w:color w:val="000000"/>
          <w:sz w:val="24"/>
          <w:szCs w:val="24"/>
          <w:lang w:val="ru-RU"/>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DF097B" w:rsidRPr="0057162B" w:rsidRDefault="00E56243" w:rsidP="00646149">
      <w:pPr>
        <w:jc w:val="both"/>
        <w:rPr>
          <w:rFonts w:hAnsi="Times New Roman" w:cs="Times New Roman"/>
          <w:color w:val="000000"/>
          <w:sz w:val="24"/>
          <w:szCs w:val="24"/>
          <w:lang w:val="ru-RU"/>
        </w:rPr>
      </w:pPr>
      <w:r>
        <w:rPr>
          <w:rFonts w:hAnsi="Times New Roman" w:cs="Times New Roman"/>
          <w:b/>
          <w:bCs/>
          <w:color w:val="000000"/>
          <w:sz w:val="24"/>
          <w:szCs w:val="24"/>
        </w:rPr>
        <w:t>II</w:t>
      </w:r>
      <w:r w:rsidRPr="0057162B">
        <w:rPr>
          <w:rFonts w:hAnsi="Times New Roman" w:cs="Times New Roman"/>
          <w:b/>
          <w:bCs/>
          <w:color w:val="000000"/>
          <w:sz w:val="24"/>
          <w:szCs w:val="24"/>
          <w:lang w:val="ru-RU"/>
        </w:rPr>
        <w:t>. ОСОБЕННОСТИ УПРАВЛЕНИЯ</w:t>
      </w:r>
    </w:p>
    <w:p w:rsidR="00DF097B" w:rsidRDefault="00E56243" w:rsidP="00646149">
      <w:pPr>
        <w:jc w:val="both"/>
        <w:rPr>
          <w:rFonts w:hAnsi="Times New Roman" w:cs="Times New Roman"/>
          <w:color w:val="000000"/>
          <w:sz w:val="24"/>
          <w:szCs w:val="24"/>
          <w:lang w:val="ru-RU"/>
        </w:rPr>
      </w:pPr>
      <w:r w:rsidRPr="0057162B">
        <w:rPr>
          <w:rFonts w:hAnsi="Times New Roman" w:cs="Times New Roman"/>
          <w:color w:val="000000"/>
          <w:sz w:val="24"/>
          <w:szCs w:val="24"/>
          <w:lang w:val="ru-RU"/>
        </w:rPr>
        <w:t xml:space="preserve">Управление осуществляется на принципах единоначалия и </w:t>
      </w:r>
      <w:r w:rsidR="000B0308">
        <w:rPr>
          <w:rFonts w:hAnsi="Times New Roman" w:cs="Times New Roman"/>
          <w:color w:val="000000"/>
          <w:sz w:val="24"/>
          <w:szCs w:val="24"/>
          <w:lang w:val="ru-RU"/>
        </w:rPr>
        <w:t>коллегиальности</w:t>
      </w:r>
      <w:r w:rsidRPr="0057162B">
        <w:rPr>
          <w:rFonts w:hAnsi="Times New Roman" w:cs="Times New Roman"/>
          <w:color w:val="000000"/>
          <w:sz w:val="24"/>
          <w:szCs w:val="24"/>
          <w:lang w:val="ru-RU"/>
        </w:rPr>
        <w:t>.</w:t>
      </w:r>
      <w:r w:rsidR="00646149">
        <w:rPr>
          <w:rFonts w:hAnsi="Times New Roman" w:cs="Times New Roman"/>
          <w:color w:val="000000"/>
          <w:sz w:val="24"/>
          <w:szCs w:val="24"/>
          <w:lang w:val="ru-RU"/>
        </w:rPr>
        <w:t xml:space="preserve"> Единоличным исполнительным органом Учреждения является директор, который осуществляет текущее руководство его деятельностью. Формами коллегиального управления являются: общее собрание работников Учреждения, Педагогический совет.</w:t>
      </w:r>
    </w:p>
    <w:p w:rsidR="000C6698" w:rsidRDefault="000C6698" w:rsidP="00646149">
      <w:pPr>
        <w:jc w:val="both"/>
        <w:rPr>
          <w:lang w:val="ru-RU"/>
        </w:rPr>
      </w:pPr>
      <w:r w:rsidRPr="00646149">
        <w:rPr>
          <w:b/>
          <w:lang w:val="ru-RU"/>
        </w:rPr>
        <w:t>Директор общеобразовательного учреждения</w:t>
      </w:r>
      <w:r>
        <w:rPr>
          <w:lang w:val="ru-RU"/>
        </w:rPr>
        <w:t xml:space="preserve">: </w:t>
      </w:r>
      <w:r w:rsidR="00FD3F1F">
        <w:rPr>
          <w:lang w:val="ru-RU"/>
        </w:rPr>
        <w:t>Купранов Сергей Васильевич</w:t>
      </w:r>
    </w:p>
    <w:p w:rsidR="000C6698" w:rsidRDefault="000C6698" w:rsidP="00646149">
      <w:pPr>
        <w:jc w:val="both"/>
        <w:rPr>
          <w:lang w:val="ru-RU"/>
        </w:rPr>
      </w:pPr>
      <w:r w:rsidRPr="000C6698">
        <w:rPr>
          <w:lang w:val="ru-RU"/>
        </w:rPr>
        <w:lastRenderedPageBreak/>
        <w:t>Заместитель директ</w:t>
      </w:r>
      <w:r w:rsidR="00FD3F1F">
        <w:rPr>
          <w:lang w:val="ru-RU"/>
        </w:rPr>
        <w:t>ора: Володенкова Раиса Александровна</w:t>
      </w:r>
      <w:r w:rsidRPr="000C6698">
        <w:rPr>
          <w:lang w:val="ru-RU"/>
        </w:rPr>
        <w:t xml:space="preserve">. </w:t>
      </w:r>
    </w:p>
    <w:p w:rsidR="000C6698" w:rsidRDefault="000C6698" w:rsidP="00646149">
      <w:pPr>
        <w:jc w:val="both"/>
        <w:rPr>
          <w:lang w:val="ru-RU"/>
        </w:rPr>
      </w:pPr>
      <w:r w:rsidRPr="000C6698">
        <w:rPr>
          <w:lang w:val="ru-RU"/>
        </w:rPr>
        <w:t>Заместитель директора</w:t>
      </w:r>
      <w:r w:rsidR="00FD3F1F">
        <w:rPr>
          <w:lang w:val="ru-RU"/>
        </w:rPr>
        <w:t xml:space="preserve">: </w:t>
      </w:r>
      <w:r w:rsidR="00B82D53">
        <w:rPr>
          <w:lang w:val="ru-RU"/>
        </w:rPr>
        <w:t>Кулак Татьяна Ивановна</w:t>
      </w:r>
      <w:r w:rsidRPr="000C6698">
        <w:rPr>
          <w:lang w:val="ru-RU"/>
        </w:rPr>
        <w:t xml:space="preserve">. </w:t>
      </w:r>
    </w:p>
    <w:p w:rsidR="000C6698" w:rsidRDefault="000C6698" w:rsidP="00646149">
      <w:pPr>
        <w:jc w:val="both"/>
        <w:rPr>
          <w:lang w:val="ru-RU"/>
        </w:rPr>
      </w:pPr>
      <w:r w:rsidRPr="000C6698">
        <w:rPr>
          <w:lang w:val="ru-RU"/>
        </w:rPr>
        <w:t>Заместитель дире</w:t>
      </w:r>
      <w:r w:rsidR="00FD3F1F">
        <w:rPr>
          <w:lang w:val="ru-RU"/>
        </w:rPr>
        <w:t>ктора: Воробьева Елена Ивановна.</w:t>
      </w:r>
    </w:p>
    <w:p w:rsidR="00FD3F1F" w:rsidRPr="000C6698" w:rsidRDefault="00FD3F1F" w:rsidP="00646149">
      <w:pPr>
        <w:jc w:val="both"/>
        <w:rPr>
          <w:rFonts w:hAnsi="Times New Roman" w:cs="Times New Roman"/>
          <w:color w:val="000000"/>
          <w:sz w:val="24"/>
          <w:szCs w:val="24"/>
          <w:lang w:val="ru-RU"/>
        </w:rPr>
      </w:pPr>
      <w:r>
        <w:rPr>
          <w:lang w:val="ru-RU"/>
        </w:rPr>
        <w:t>Заместитель директора: Резаева Лидия Михайловна.</w:t>
      </w:r>
    </w:p>
    <w:p w:rsidR="00DF097B" w:rsidRPr="00E82644" w:rsidRDefault="00E56243" w:rsidP="00646149">
      <w:pPr>
        <w:jc w:val="both"/>
        <w:rPr>
          <w:rFonts w:hAnsi="Times New Roman" w:cs="Times New Roman"/>
          <w:color w:val="000000"/>
          <w:sz w:val="24"/>
          <w:szCs w:val="24"/>
          <w:lang w:val="ru-RU"/>
        </w:rPr>
      </w:pPr>
      <w:r>
        <w:rPr>
          <w:rFonts w:hAnsi="Times New Roman" w:cs="Times New Roman"/>
          <w:b/>
          <w:bCs/>
          <w:color w:val="000000"/>
          <w:sz w:val="24"/>
          <w:szCs w:val="24"/>
        </w:rPr>
        <w:t>III</w:t>
      </w:r>
      <w:r w:rsidRPr="00E82644">
        <w:rPr>
          <w:rFonts w:hAnsi="Times New Roman" w:cs="Times New Roman"/>
          <w:b/>
          <w:bCs/>
          <w:color w:val="000000"/>
          <w:sz w:val="24"/>
          <w:szCs w:val="24"/>
          <w:lang w:val="ru-RU"/>
        </w:rPr>
        <w:t>. ОЦЕНКА ОБРАЗОВАТЕЛЬНОЙ ДЕЯТЕЛЬНОСТИ</w:t>
      </w:r>
    </w:p>
    <w:p w:rsidR="00DF097B" w:rsidRPr="0057162B" w:rsidRDefault="00E56243" w:rsidP="00646149">
      <w:pPr>
        <w:jc w:val="both"/>
        <w:rPr>
          <w:rFonts w:hAnsi="Times New Roman" w:cs="Times New Roman"/>
          <w:color w:val="000000"/>
          <w:sz w:val="24"/>
          <w:szCs w:val="24"/>
          <w:lang w:val="ru-RU"/>
        </w:rPr>
      </w:pPr>
      <w:r w:rsidRPr="0057162B">
        <w:rPr>
          <w:rFonts w:hAnsi="Times New Roman" w:cs="Times New Roman"/>
          <w:color w:val="000000"/>
          <w:sz w:val="24"/>
          <w:szCs w:val="24"/>
          <w:lang w:val="ru-RU"/>
        </w:rPr>
        <w:t>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расписанием занятий.</w:t>
      </w:r>
    </w:p>
    <w:p w:rsidR="00DF097B" w:rsidRPr="0057162B" w:rsidRDefault="00E56243" w:rsidP="00646149">
      <w:pPr>
        <w:jc w:val="both"/>
        <w:rPr>
          <w:rFonts w:hAnsi="Times New Roman" w:cs="Times New Roman"/>
          <w:color w:val="000000"/>
          <w:sz w:val="24"/>
          <w:szCs w:val="24"/>
          <w:lang w:val="ru-RU"/>
        </w:rPr>
      </w:pPr>
      <w:r w:rsidRPr="0057162B">
        <w:rPr>
          <w:rFonts w:hAnsi="Times New Roman" w:cs="Times New Roman"/>
          <w:color w:val="000000"/>
          <w:sz w:val="24"/>
          <w:szCs w:val="24"/>
          <w:lang w:val="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(ФГОС СОО).</w:t>
      </w:r>
    </w:p>
    <w:p w:rsidR="00DF097B" w:rsidRPr="0057162B" w:rsidRDefault="00E56243" w:rsidP="00646149">
      <w:pPr>
        <w:jc w:val="both"/>
        <w:rPr>
          <w:rFonts w:hAnsi="Times New Roman" w:cs="Times New Roman"/>
          <w:color w:val="000000"/>
          <w:sz w:val="24"/>
          <w:szCs w:val="24"/>
          <w:lang w:val="ru-RU"/>
        </w:rPr>
      </w:pPr>
      <w:r w:rsidRPr="0057162B">
        <w:rPr>
          <w:rFonts w:hAnsi="Times New Roman" w:cs="Times New Roman"/>
          <w:color w:val="000000"/>
          <w:sz w:val="24"/>
          <w:szCs w:val="24"/>
          <w:lang w:val="ru-RU"/>
        </w:rPr>
        <w:t>Форма обучения: очная.</w:t>
      </w:r>
    </w:p>
    <w:p w:rsidR="00DF097B" w:rsidRPr="0057162B" w:rsidRDefault="00E56243" w:rsidP="00646149">
      <w:pPr>
        <w:jc w:val="both"/>
        <w:rPr>
          <w:rFonts w:hAnsi="Times New Roman" w:cs="Times New Roman"/>
          <w:color w:val="000000"/>
          <w:sz w:val="24"/>
          <w:szCs w:val="24"/>
          <w:lang w:val="ru-RU"/>
        </w:rPr>
      </w:pPr>
      <w:r w:rsidRPr="0057162B">
        <w:rPr>
          <w:rFonts w:hAnsi="Times New Roman" w:cs="Times New Roman"/>
          <w:color w:val="000000"/>
          <w:sz w:val="24"/>
          <w:szCs w:val="24"/>
          <w:lang w:val="ru-RU"/>
        </w:rPr>
        <w:t>Язык обучения: русский.</w:t>
      </w:r>
    </w:p>
    <w:p w:rsidR="00DF097B" w:rsidRPr="00401E1F" w:rsidRDefault="00E56243" w:rsidP="00646149">
      <w:pPr>
        <w:jc w:val="both"/>
        <w:rPr>
          <w:rFonts w:hAnsi="Times New Roman" w:cs="Times New Roman"/>
          <w:color w:val="000000"/>
          <w:sz w:val="24"/>
          <w:szCs w:val="24"/>
          <w:lang w:val="ru-RU"/>
        </w:rPr>
      </w:pPr>
      <w:r w:rsidRPr="00401E1F">
        <w:rPr>
          <w:rFonts w:hAnsi="Times New Roman" w:cs="Times New Roman"/>
          <w:b/>
          <w:bCs/>
          <w:color w:val="000000"/>
          <w:sz w:val="24"/>
          <w:szCs w:val="24"/>
          <w:lang w:val="ru-RU"/>
        </w:rPr>
        <w:t>Таблица</w:t>
      </w:r>
      <w:r w:rsidR="00401E1F" w:rsidRPr="00401E1F">
        <w:rPr>
          <w:rFonts w:hAnsi="Times New Roman" w:cs="Times New Roman"/>
          <w:b/>
          <w:bCs/>
          <w:color w:val="000000"/>
          <w:sz w:val="24"/>
          <w:szCs w:val="24"/>
          <w:lang w:val="ru-RU"/>
        </w:rPr>
        <w:t xml:space="preserve"> 1.</w:t>
      </w:r>
      <w:r w:rsidRPr="00401E1F">
        <w:rPr>
          <w:rFonts w:hAnsi="Times New Roman" w:cs="Times New Roman"/>
          <w:b/>
          <w:bCs/>
          <w:color w:val="000000"/>
          <w:sz w:val="24"/>
          <w:szCs w:val="24"/>
          <w:lang w:val="ru-RU"/>
        </w:rPr>
        <w:t xml:space="preserve"> Режим образовательной деятельности</w:t>
      </w:r>
    </w:p>
    <w:tbl>
      <w:tblPr>
        <w:tblpPr w:leftFromText="180" w:rightFromText="180" w:vertAnchor="text" w:tblpY="1"/>
        <w:tblOverlap w:val="never"/>
        <w:tblW w:w="9360" w:type="dxa"/>
        <w:tblCellMar>
          <w:top w:w="15" w:type="dxa"/>
          <w:left w:w="15" w:type="dxa"/>
          <w:bottom w:w="15" w:type="dxa"/>
          <w:right w:w="15" w:type="dxa"/>
        </w:tblCellMar>
        <w:tblLook w:val="0600" w:firstRow="0" w:lastRow="0" w:firstColumn="0" w:lastColumn="0" w:noHBand="1" w:noVBand="1"/>
      </w:tblPr>
      <w:tblGrid>
        <w:gridCol w:w="989"/>
        <w:gridCol w:w="1426"/>
        <w:gridCol w:w="3472"/>
        <w:gridCol w:w="1837"/>
        <w:gridCol w:w="1636"/>
      </w:tblGrid>
      <w:tr w:rsidR="00DF097B" w:rsidRPr="00CD77F0" w:rsidTr="00527B8F">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401E1F" w:rsidRDefault="00E56243" w:rsidP="00527B8F">
            <w:pPr>
              <w:ind w:right="75"/>
              <w:jc w:val="both"/>
              <w:rPr>
                <w:rFonts w:hAnsi="Times New Roman" w:cs="Times New Roman"/>
                <w:color w:val="000000"/>
                <w:sz w:val="24"/>
                <w:szCs w:val="24"/>
                <w:lang w:val="ru-RU"/>
              </w:rPr>
            </w:pPr>
            <w:r w:rsidRPr="00401E1F">
              <w:rPr>
                <w:rFonts w:hAnsi="Times New Roman" w:cs="Times New Roman"/>
                <w:color w:val="000000"/>
                <w:sz w:val="24"/>
                <w:szCs w:val="24"/>
                <w:lang w:val="ru-RU"/>
              </w:rPr>
              <w:t>Классы</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401E1F" w:rsidRDefault="00E56243" w:rsidP="00527B8F">
            <w:pPr>
              <w:ind w:right="75"/>
              <w:jc w:val="both"/>
              <w:rPr>
                <w:rFonts w:hAnsi="Times New Roman" w:cs="Times New Roman"/>
                <w:color w:val="000000"/>
                <w:sz w:val="24"/>
                <w:szCs w:val="24"/>
                <w:lang w:val="ru-RU"/>
              </w:rPr>
            </w:pPr>
            <w:r w:rsidRPr="00401E1F">
              <w:rPr>
                <w:rFonts w:hAnsi="Times New Roman" w:cs="Times New Roman"/>
                <w:color w:val="000000"/>
                <w:sz w:val="24"/>
                <w:szCs w:val="24"/>
                <w:lang w:val="ru-RU"/>
              </w:rPr>
              <w:t>Количество смен</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401E1F" w:rsidRDefault="00E56243" w:rsidP="00527B8F">
            <w:pPr>
              <w:ind w:right="75"/>
              <w:jc w:val="both"/>
              <w:rPr>
                <w:rFonts w:hAnsi="Times New Roman" w:cs="Times New Roman"/>
                <w:color w:val="000000"/>
                <w:sz w:val="24"/>
                <w:szCs w:val="24"/>
                <w:lang w:val="ru-RU"/>
              </w:rPr>
            </w:pPr>
            <w:r w:rsidRPr="00401E1F">
              <w:rPr>
                <w:rFonts w:hAnsi="Times New Roman" w:cs="Times New Roman"/>
                <w:color w:val="000000"/>
                <w:sz w:val="24"/>
                <w:szCs w:val="24"/>
                <w:lang w:val="ru-RU"/>
              </w:rPr>
              <w:t>Продолжительность урока (мин)</w:t>
            </w:r>
          </w:p>
        </w:tc>
        <w:tc>
          <w:tcPr>
            <w:tcW w:w="2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57162B" w:rsidRDefault="00E56243" w:rsidP="00527B8F">
            <w:pPr>
              <w:ind w:right="75"/>
              <w:jc w:val="both"/>
              <w:rPr>
                <w:rFonts w:hAnsi="Times New Roman" w:cs="Times New Roman"/>
                <w:color w:val="000000"/>
                <w:sz w:val="24"/>
                <w:szCs w:val="24"/>
                <w:lang w:val="ru-RU"/>
              </w:rPr>
            </w:pPr>
            <w:r w:rsidRPr="0057162B">
              <w:rPr>
                <w:rFonts w:hAnsi="Times New Roman" w:cs="Times New Roman"/>
                <w:color w:val="000000"/>
                <w:sz w:val="24"/>
                <w:szCs w:val="24"/>
                <w:lang w:val="ru-RU"/>
              </w:rPr>
              <w:t>Количество учебных дней в неделю</w:t>
            </w:r>
          </w:p>
        </w:tc>
        <w:tc>
          <w:tcPr>
            <w:tcW w:w="1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57162B" w:rsidRDefault="00E56243" w:rsidP="00527B8F">
            <w:pPr>
              <w:ind w:right="75"/>
              <w:jc w:val="both"/>
              <w:rPr>
                <w:rFonts w:hAnsi="Times New Roman" w:cs="Times New Roman"/>
                <w:color w:val="000000"/>
                <w:sz w:val="24"/>
                <w:szCs w:val="24"/>
                <w:lang w:val="ru-RU"/>
              </w:rPr>
            </w:pPr>
            <w:r w:rsidRPr="0057162B">
              <w:rPr>
                <w:rFonts w:hAnsi="Times New Roman" w:cs="Times New Roman"/>
                <w:color w:val="000000"/>
                <w:sz w:val="24"/>
                <w:szCs w:val="24"/>
                <w:lang w:val="ru-RU"/>
              </w:rPr>
              <w:t>Количество учебных недель в году</w:t>
            </w:r>
          </w:p>
        </w:tc>
      </w:tr>
      <w:tr w:rsidR="00DF097B" w:rsidRPr="00FE1DED" w:rsidTr="00527B8F">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401E1F" w:rsidRDefault="00E56243" w:rsidP="00527B8F">
            <w:pPr>
              <w:jc w:val="both"/>
              <w:rPr>
                <w:rFonts w:hAnsi="Times New Roman" w:cs="Times New Roman"/>
                <w:color w:val="000000"/>
                <w:sz w:val="24"/>
                <w:szCs w:val="24"/>
                <w:lang w:val="ru-RU"/>
              </w:rPr>
            </w:pPr>
            <w:r w:rsidRPr="00401E1F">
              <w:rPr>
                <w:rFonts w:hAnsi="Times New Roman" w:cs="Times New Roman"/>
                <w:color w:val="000000"/>
                <w:sz w:val="24"/>
                <w:szCs w:val="24"/>
                <w:lang w:val="ru-RU"/>
              </w:rPr>
              <w:t>1</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401E1F" w:rsidRDefault="00E56243" w:rsidP="00527B8F">
            <w:pPr>
              <w:jc w:val="both"/>
              <w:rPr>
                <w:rFonts w:hAnsi="Times New Roman" w:cs="Times New Roman"/>
                <w:color w:val="000000"/>
                <w:sz w:val="24"/>
                <w:szCs w:val="24"/>
                <w:lang w:val="ru-RU"/>
              </w:rPr>
            </w:pPr>
            <w:r w:rsidRPr="00401E1F">
              <w:rPr>
                <w:rFonts w:hAnsi="Times New Roman" w:cs="Times New Roman"/>
                <w:color w:val="000000"/>
                <w:sz w:val="24"/>
                <w:szCs w:val="24"/>
                <w:lang w:val="ru-RU"/>
              </w:rPr>
              <w:t>1</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57162B" w:rsidRDefault="00E56243" w:rsidP="00F75F66">
            <w:pPr>
              <w:rPr>
                <w:rFonts w:hAnsi="Times New Roman" w:cs="Times New Roman"/>
                <w:color w:val="000000"/>
                <w:sz w:val="24"/>
                <w:szCs w:val="24"/>
                <w:lang w:val="ru-RU"/>
              </w:rPr>
            </w:pPr>
            <w:r w:rsidRPr="0057162B">
              <w:rPr>
                <w:rFonts w:hAnsi="Times New Roman" w:cs="Times New Roman"/>
                <w:color w:val="000000"/>
                <w:sz w:val="24"/>
                <w:szCs w:val="24"/>
                <w:lang w:val="ru-RU"/>
              </w:rPr>
              <w:t>Ступенчатый режим:</w:t>
            </w:r>
            <w:r w:rsidRPr="0057162B">
              <w:rPr>
                <w:lang w:val="ru-RU"/>
              </w:rPr>
              <w:br/>
            </w:r>
            <w:r w:rsidR="00FE1DED">
              <w:rPr>
                <w:rFonts w:hAnsi="Times New Roman" w:cs="Times New Roman"/>
                <w:color w:val="000000"/>
                <w:sz w:val="24"/>
                <w:szCs w:val="24"/>
                <w:lang w:val="ru-RU"/>
              </w:rPr>
              <w:t xml:space="preserve"> </w:t>
            </w:r>
            <w:r w:rsidRPr="0057162B">
              <w:rPr>
                <w:rFonts w:hAnsi="Times New Roman" w:cs="Times New Roman"/>
                <w:color w:val="000000"/>
                <w:sz w:val="24"/>
                <w:szCs w:val="24"/>
                <w:lang w:val="ru-RU"/>
              </w:rPr>
              <w:t>–</w:t>
            </w:r>
            <w:r>
              <w:rPr>
                <w:rFonts w:hAnsi="Times New Roman" w:cs="Times New Roman"/>
                <w:color w:val="000000"/>
                <w:sz w:val="24"/>
                <w:szCs w:val="24"/>
              </w:rPr>
              <w:t> </w:t>
            </w:r>
            <w:r w:rsidRPr="0057162B">
              <w:rPr>
                <w:rFonts w:hAnsi="Times New Roman" w:cs="Times New Roman"/>
                <w:color w:val="000000"/>
                <w:sz w:val="24"/>
                <w:szCs w:val="24"/>
                <w:lang w:val="ru-RU"/>
              </w:rPr>
              <w:t>35 минут (сентябрь</w:t>
            </w:r>
            <w:r w:rsidR="00FE1DED">
              <w:rPr>
                <w:rFonts w:hAnsi="Times New Roman" w:cs="Times New Roman"/>
                <w:color w:val="000000"/>
                <w:sz w:val="24"/>
                <w:szCs w:val="24"/>
                <w:lang w:val="ru-RU"/>
              </w:rPr>
              <w:t xml:space="preserve"> -</w:t>
            </w:r>
            <w:r w:rsidR="00F75F66">
              <w:rPr>
                <w:rFonts w:hAnsi="Times New Roman" w:cs="Times New Roman"/>
                <w:color w:val="000000"/>
                <w:sz w:val="24"/>
                <w:szCs w:val="24"/>
                <w:lang w:val="ru-RU"/>
              </w:rPr>
              <w:t>октябрь</w:t>
            </w:r>
            <w:r w:rsidRPr="0057162B">
              <w:rPr>
                <w:rFonts w:hAnsi="Times New Roman" w:cs="Times New Roman"/>
                <w:color w:val="000000"/>
                <w:sz w:val="24"/>
                <w:szCs w:val="24"/>
                <w:lang w:val="ru-RU"/>
              </w:rPr>
              <w:t>);</w:t>
            </w:r>
            <w:r w:rsidRPr="0057162B">
              <w:rPr>
                <w:lang w:val="ru-RU"/>
              </w:rPr>
              <w:br/>
            </w:r>
            <w:r w:rsidR="00FE1DED">
              <w:rPr>
                <w:rFonts w:hAnsi="Times New Roman" w:cs="Times New Roman"/>
                <w:color w:val="000000"/>
                <w:sz w:val="24"/>
                <w:szCs w:val="24"/>
                <w:lang w:val="ru-RU"/>
              </w:rPr>
              <w:t xml:space="preserve"> </w:t>
            </w:r>
            <w:r w:rsidRPr="0057162B">
              <w:rPr>
                <w:rFonts w:hAnsi="Times New Roman" w:cs="Times New Roman"/>
                <w:color w:val="000000"/>
                <w:sz w:val="24"/>
                <w:szCs w:val="24"/>
                <w:lang w:val="ru-RU"/>
              </w:rPr>
              <w:t>–</w:t>
            </w:r>
            <w:r>
              <w:rPr>
                <w:rFonts w:hAnsi="Times New Roman" w:cs="Times New Roman"/>
                <w:color w:val="000000"/>
                <w:sz w:val="24"/>
                <w:szCs w:val="24"/>
              </w:rPr>
              <w:t> </w:t>
            </w:r>
            <w:r w:rsidR="00FD3F1F">
              <w:rPr>
                <w:rFonts w:hAnsi="Times New Roman" w:cs="Times New Roman"/>
                <w:color w:val="000000"/>
                <w:sz w:val="24"/>
                <w:szCs w:val="24"/>
                <w:lang w:val="ru-RU"/>
              </w:rPr>
              <w:t>45</w:t>
            </w:r>
            <w:r w:rsidRPr="0057162B">
              <w:rPr>
                <w:rFonts w:hAnsi="Times New Roman" w:cs="Times New Roman"/>
                <w:color w:val="000000"/>
                <w:sz w:val="24"/>
                <w:szCs w:val="24"/>
                <w:lang w:val="ru-RU"/>
              </w:rPr>
              <w:t xml:space="preserve"> минут (</w:t>
            </w:r>
            <w:r w:rsidR="00FD3F1F">
              <w:rPr>
                <w:rFonts w:hAnsi="Times New Roman" w:cs="Times New Roman"/>
                <w:color w:val="000000"/>
                <w:sz w:val="24"/>
                <w:szCs w:val="24"/>
                <w:lang w:val="ru-RU"/>
              </w:rPr>
              <w:t>октябрь</w:t>
            </w:r>
            <w:r w:rsidRPr="0057162B">
              <w:rPr>
                <w:rFonts w:hAnsi="Times New Roman" w:cs="Times New Roman"/>
                <w:color w:val="000000"/>
                <w:sz w:val="24"/>
                <w:szCs w:val="24"/>
                <w:lang w:val="ru-RU"/>
              </w:rPr>
              <w:t xml:space="preserve"> –</w:t>
            </w:r>
            <w:r>
              <w:rPr>
                <w:rFonts w:hAnsi="Times New Roman" w:cs="Times New Roman"/>
                <w:color w:val="000000"/>
                <w:sz w:val="24"/>
                <w:szCs w:val="24"/>
              </w:rPr>
              <w:t> </w:t>
            </w:r>
            <w:r w:rsidRPr="0057162B">
              <w:rPr>
                <w:rFonts w:hAnsi="Times New Roman" w:cs="Times New Roman"/>
                <w:color w:val="000000"/>
                <w:sz w:val="24"/>
                <w:szCs w:val="24"/>
                <w:lang w:val="ru-RU"/>
              </w:rPr>
              <w:t>май)</w:t>
            </w:r>
          </w:p>
        </w:tc>
        <w:tc>
          <w:tcPr>
            <w:tcW w:w="2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E56243" w:rsidP="00527B8F">
            <w:pPr>
              <w:jc w:val="both"/>
              <w:rPr>
                <w:rFonts w:hAnsi="Times New Roman" w:cs="Times New Roman"/>
                <w:color w:val="000000"/>
                <w:sz w:val="24"/>
                <w:szCs w:val="24"/>
                <w:lang w:val="ru-RU"/>
              </w:rPr>
            </w:pPr>
            <w:r w:rsidRPr="00FE1DED">
              <w:rPr>
                <w:rFonts w:hAnsi="Times New Roman" w:cs="Times New Roman"/>
                <w:color w:val="000000"/>
                <w:sz w:val="24"/>
                <w:szCs w:val="24"/>
                <w:lang w:val="ru-RU"/>
              </w:rPr>
              <w:t>5</w:t>
            </w:r>
          </w:p>
        </w:tc>
        <w:tc>
          <w:tcPr>
            <w:tcW w:w="1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E56243" w:rsidP="00527B8F">
            <w:pPr>
              <w:jc w:val="both"/>
              <w:rPr>
                <w:rFonts w:hAnsi="Times New Roman" w:cs="Times New Roman"/>
                <w:color w:val="000000"/>
                <w:sz w:val="24"/>
                <w:szCs w:val="24"/>
                <w:lang w:val="ru-RU"/>
              </w:rPr>
            </w:pPr>
            <w:r w:rsidRPr="00FE1DED">
              <w:rPr>
                <w:rFonts w:hAnsi="Times New Roman" w:cs="Times New Roman"/>
                <w:color w:val="000000"/>
                <w:sz w:val="24"/>
                <w:szCs w:val="24"/>
                <w:lang w:val="ru-RU"/>
              </w:rPr>
              <w:t>33</w:t>
            </w:r>
          </w:p>
        </w:tc>
      </w:tr>
      <w:tr w:rsidR="00DF097B" w:rsidRPr="00FE1DED" w:rsidTr="00527B8F">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E56243" w:rsidP="00527B8F">
            <w:pPr>
              <w:jc w:val="both"/>
              <w:rPr>
                <w:rFonts w:hAnsi="Times New Roman" w:cs="Times New Roman"/>
                <w:color w:val="000000"/>
                <w:sz w:val="24"/>
                <w:szCs w:val="24"/>
                <w:lang w:val="ru-RU"/>
              </w:rPr>
            </w:pPr>
            <w:r w:rsidRPr="00FE1DED">
              <w:rPr>
                <w:rFonts w:hAnsi="Times New Roman" w:cs="Times New Roman"/>
                <w:color w:val="000000"/>
                <w:sz w:val="24"/>
                <w:szCs w:val="24"/>
                <w:lang w:val="ru-RU"/>
              </w:rPr>
              <w:t>2–</w:t>
            </w:r>
            <w:r w:rsidR="006E65B3">
              <w:rPr>
                <w:rFonts w:hAnsi="Times New Roman" w:cs="Times New Roman"/>
                <w:color w:val="000000"/>
                <w:sz w:val="24"/>
                <w:szCs w:val="24"/>
                <w:lang w:val="ru-RU"/>
              </w:rPr>
              <w:t>4</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E56243" w:rsidP="00527B8F">
            <w:pPr>
              <w:jc w:val="both"/>
              <w:rPr>
                <w:rFonts w:hAnsi="Times New Roman" w:cs="Times New Roman"/>
                <w:color w:val="000000"/>
                <w:sz w:val="24"/>
                <w:szCs w:val="24"/>
                <w:lang w:val="ru-RU"/>
              </w:rPr>
            </w:pPr>
            <w:r w:rsidRPr="00FE1DED">
              <w:rPr>
                <w:rFonts w:hAnsi="Times New Roman" w:cs="Times New Roman"/>
                <w:color w:val="000000"/>
                <w:sz w:val="24"/>
                <w:szCs w:val="24"/>
                <w:lang w:val="ru-RU"/>
              </w:rPr>
              <w:t>1</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45</w:t>
            </w:r>
          </w:p>
        </w:tc>
        <w:tc>
          <w:tcPr>
            <w:tcW w:w="2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E56243" w:rsidP="00527B8F">
            <w:pPr>
              <w:jc w:val="both"/>
              <w:rPr>
                <w:rFonts w:hAnsi="Times New Roman" w:cs="Times New Roman"/>
                <w:color w:val="000000"/>
                <w:sz w:val="24"/>
                <w:szCs w:val="24"/>
                <w:lang w:val="ru-RU"/>
              </w:rPr>
            </w:pPr>
            <w:r w:rsidRPr="00FE1DED">
              <w:rPr>
                <w:rFonts w:hAnsi="Times New Roman" w:cs="Times New Roman"/>
                <w:color w:val="000000"/>
                <w:sz w:val="24"/>
                <w:szCs w:val="24"/>
                <w:lang w:val="ru-RU"/>
              </w:rPr>
              <w:t>5</w:t>
            </w:r>
          </w:p>
        </w:tc>
        <w:tc>
          <w:tcPr>
            <w:tcW w:w="1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FE1DED" w:rsidRDefault="00E56243" w:rsidP="00527B8F">
            <w:pPr>
              <w:jc w:val="both"/>
              <w:rPr>
                <w:rFonts w:hAnsi="Times New Roman" w:cs="Times New Roman"/>
                <w:color w:val="000000"/>
                <w:sz w:val="24"/>
                <w:szCs w:val="24"/>
                <w:lang w:val="ru-RU"/>
              </w:rPr>
            </w:pPr>
            <w:r w:rsidRPr="00FE1DED">
              <w:rPr>
                <w:rFonts w:hAnsi="Times New Roman" w:cs="Times New Roman"/>
                <w:color w:val="000000"/>
                <w:sz w:val="24"/>
                <w:szCs w:val="24"/>
                <w:lang w:val="ru-RU"/>
              </w:rPr>
              <w:t>34</w:t>
            </w:r>
          </w:p>
        </w:tc>
      </w:tr>
      <w:tr w:rsidR="006E65B3" w:rsidRPr="00FE1DED" w:rsidTr="00527B8F">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Pr="00FE1DED" w:rsidRDefault="006E65B3" w:rsidP="00527B8F">
            <w:pPr>
              <w:jc w:val="both"/>
              <w:rPr>
                <w:rFonts w:hAnsi="Times New Roman" w:cs="Times New Roman"/>
                <w:color w:val="000000"/>
                <w:sz w:val="24"/>
                <w:szCs w:val="24"/>
                <w:lang w:val="ru-RU"/>
              </w:rPr>
            </w:pPr>
            <w:r>
              <w:rPr>
                <w:rFonts w:hAnsi="Times New Roman" w:cs="Times New Roman"/>
                <w:color w:val="000000"/>
                <w:sz w:val="24"/>
                <w:szCs w:val="24"/>
                <w:lang w:val="ru-RU"/>
              </w:rPr>
              <w:t>5-8,10</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Pr="00FE1DED" w:rsidRDefault="006E65B3" w:rsidP="00527B8F">
            <w:pPr>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Pr="00FE1DED"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45</w:t>
            </w:r>
          </w:p>
        </w:tc>
        <w:tc>
          <w:tcPr>
            <w:tcW w:w="2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Pr="00FE1DED"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5</w:t>
            </w:r>
          </w:p>
        </w:tc>
        <w:tc>
          <w:tcPr>
            <w:tcW w:w="1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Pr="00FE1DED"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34</w:t>
            </w:r>
          </w:p>
        </w:tc>
      </w:tr>
      <w:tr w:rsidR="006E65B3" w:rsidRPr="00FE1DED" w:rsidTr="00527B8F">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Default="006E65B3" w:rsidP="00527B8F">
            <w:pPr>
              <w:jc w:val="both"/>
              <w:rPr>
                <w:rFonts w:hAnsi="Times New Roman" w:cs="Times New Roman"/>
                <w:color w:val="000000"/>
                <w:sz w:val="24"/>
                <w:szCs w:val="24"/>
                <w:lang w:val="ru-RU"/>
              </w:rPr>
            </w:pPr>
            <w:r>
              <w:rPr>
                <w:rFonts w:hAnsi="Times New Roman" w:cs="Times New Roman"/>
                <w:color w:val="000000"/>
                <w:sz w:val="24"/>
                <w:szCs w:val="24"/>
                <w:lang w:val="ru-RU"/>
              </w:rPr>
              <w:t>9,11</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Default="006E65B3" w:rsidP="00527B8F">
            <w:pPr>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45</w:t>
            </w:r>
          </w:p>
        </w:tc>
        <w:tc>
          <w:tcPr>
            <w:tcW w:w="2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5</w:t>
            </w:r>
          </w:p>
        </w:tc>
        <w:tc>
          <w:tcPr>
            <w:tcW w:w="1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65B3" w:rsidRDefault="00FD3F1F" w:rsidP="00527B8F">
            <w:pPr>
              <w:jc w:val="both"/>
              <w:rPr>
                <w:rFonts w:hAnsi="Times New Roman" w:cs="Times New Roman"/>
                <w:color w:val="000000"/>
                <w:sz w:val="24"/>
                <w:szCs w:val="24"/>
                <w:lang w:val="ru-RU"/>
              </w:rPr>
            </w:pPr>
            <w:r>
              <w:rPr>
                <w:rFonts w:hAnsi="Times New Roman" w:cs="Times New Roman"/>
                <w:color w:val="000000"/>
                <w:sz w:val="24"/>
                <w:szCs w:val="24"/>
                <w:lang w:val="ru-RU"/>
              </w:rPr>
              <w:t>33</w:t>
            </w:r>
          </w:p>
        </w:tc>
      </w:tr>
    </w:tbl>
    <w:p w:rsidR="00DF097B" w:rsidRDefault="00527B8F" w:rsidP="00646149">
      <w:pPr>
        <w:jc w:val="both"/>
        <w:rPr>
          <w:rFonts w:hAnsi="Times New Roman" w:cs="Times New Roman"/>
          <w:color w:val="000000"/>
          <w:sz w:val="24"/>
          <w:szCs w:val="24"/>
          <w:lang w:val="ru-RU"/>
        </w:rPr>
      </w:pPr>
      <w:r>
        <w:rPr>
          <w:rFonts w:hAnsi="Times New Roman" w:cs="Times New Roman"/>
          <w:color w:val="000000"/>
          <w:sz w:val="24"/>
          <w:szCs w:val="24"/>
          <w:lang w:val="ru-RU"/>
        </w:rPr>
        <w:br w:type="textWrapping" w:clear="all"/>
      </w:r>
      <w:r w:rsidR="00E56243" w:rsidRPr="0057162B">
        <w:rPr>
          <w:rFonts w:hAnsi="Times New Roman" w:cs="Times New Roman"/>
          <w:color w:val="000000"/>
          <w:sz w:val="24"/>
          <w:szCs w:val="24"/>
          <w:lang w:val="ru-RU"/>
        </w:rPr>
        <w:t>Начало учебных занятий – 8 ч</w:t>
      </w:r>
      <w:r w:rsidR="00FD3F1F">
        <w:rPr>
          <w:rFonts w:hAnsi="Times New Roman" w:cs="Times New Roman"/>
          <w:color w:val="000000"/>
          <w:sz w:val="24"/>
          <w:szCs w:val="24"/>
          <w:lang w:val="ru-RU"/>
        </w:rPr>
        <w:t xml:space="preserve"> 30</w:t>
      </w:r>
      <w:r w:rsidR="00E56243" w:rsidRPr="0057162B">
        <w:rPr>
          <w:rFonts w:hAnsi="Times New Roman" w:cs="Times New Roman"/>
          <w:color w:val="000000"/>
          <w:sz w:val="24"/>
          <w:szCs w:val="24"/>
          <w:lang w:val="ru-RU"/>
        </w:rPr>
        <w:t xml:space="preserve"> мин.</w:t>
      </w:r>
    </w:p>
    <w:p w:rsidR="00CA3707" w:rsidRDefault="00CA3707" w:rsidP="00CA3707">
      <w:pPr>
        <w:jc w:val="center"/>
        <w:rPr>
          <w:rFonts w:hAnsi="Times New Roman" w:cs="Times New Roman"/>
          <w:b/>
          <w:bCs/>
          <w:color w:val="000000"/>
          <w:sz w:val="24"/>
          <w:szCs w:val="24"/>
          <w:lang w:val="ru-RU"/>
        </w:rPr>
      </w:pPr>
    </w:p>
    <w:p w:rsidR="00CA3707" w:rsidRDefault="00CA3707" w:rsidP="00CA3707">
      <w:pPr>
        <w:jc w:val="center"/>
        <w:rPr>
          <w:rFonts w:hAnsi="Times New Roman" w:cs="Times New Roman"/>
          <w:b/>
          <w:bCs/>
          <w:color w:val="000000"/>
          <w:sz w:val="24"/>
          <w:szCs w:val="24"/>
          <w:lang w:val="ru-RU"/>
        </w:rPr>
      </w:pPr>
    </w:p>
    <w:p w:rsidR="00CA3707" w:rsidRDefault="00CA3707" w:rsidP="00CA3707">
      <w:pPr>
        <w:jc w:val="center"/>
        <w:rPr>
          <w:rFonts w:hAnsi="Times New Roman" w:cs="Times New Roman"/>
          <w:b/>
          <w:bCs/>
          <w:color w:val="000000"/>
          <w:sz w:val="24"/>
          <w:szCs w:val="24"/>
          <w:lang w:val="ru-RU"/>
        </w:rPr>
      </w:pPr>
    </w:p>
    <w:p w:rsidR="00CA3707" w:rsidRDefault="00CA3707" w:rsidP="00CD77F0">
      <w:pPr>
        <w:rPr>
          <w:rFonts w:hAnsi="Times New Roman" w:cs="Times New Roman"/>
          <w:b/>
          <w:bCs/>
          <w:color w:val="000000"/>
          <w:sz w:val="24"/>
          <w:szCs w:val="24"/>
          <w:lang w:val="ru-RU"/>
        </w:rPr>
      </w:pPr>
    </w:p>
    <w:p w:rsidR="00884D9F" w:rsidRPr="00884D9F" w:rsidRDefault="00884D9F" w:rsidP="00884D9F">
      <w:pPr>
        <w:rPr>
          <w:rFonts w:hAnsi="Times New Roman" w:cs="Times New Roman"/>
          <w:bCs/>
          <w:color w:val="000000"/>
          <w:sz w:val="24"/>
          <w:szCs w:val="24"/>
          <w:lang w:val="ru-RU"/>
        </w:rPr>
      </w:pPr>
    </w:p>
    <w:p w:rsidR="00DF097B" w:rsidRPr="0057162B" w:rsidRDefault="00E56243" w:rsidP="00646149">
      <w:pPr>
        <w:jc w:val="both"/>
        <w:rPr>
          <w:rFonts w:hAnsi="Times New Roman" w:cs="Times New Roman"/>
          <w:color w:val="000000"/>
          <w:sz w:val="24"/>
          <w:szCs w:val="24"/>
          <w:lang w:val="ru-RU"/>
        </w:rPr>
      </w:pPr>
      <w:r w:rsidRPr="0057162B">
        <w:rPr>
          <w:rFonts w:hAnsi="Times New Roman" w:cs="Times New Roman"/>
          <w:b/>
          <w:bCs/>
          <w:color w:val="000000"/>
          <w:sz w:val="24"/>
          <w:szCs w:val="24"/>
          <w:lang w:val="ru-RU"/>
        </w:rPr>
        <w:t>Таблица</w:t>
      </w:r>
      <w:r w:rsidR="00401E1F">
        <w:rPr>
          <w:rFonts w:hAnsi="Times New Roman" w:cs="Times New Roman"/>
          <w:b/>
          <w:bCs/>
          <w:color w:val="000000"/>
          <w:sz w:val="24"/>
          <w:szCs w:val="24"/>
          <w:lang w:val="ru-RU"/>
        </w:rPr>
        <w:t xml:space="preserve"> 2.</w:t>
      </w:r>
      <w:r w:rsidRPr="0057162B">
        <w:rPr>
          <w:rFonts w:hAnsi="Times New Roman" w:cs="Times New Roman"/>
          <w:b/>
          <w:bCs/>
          <w:color w:val="000000"/>
          <w:sz w:val="24"/>
          <w:szCs w:val="24"/>
          <w:lang w:val="ru-RU"/>
        </w:rPr>
        <w:t xml:space="preserve"> Общая численность обучающихся, осваивающих образовательные программы в</w:t>
      </w:r>
      <w:r>
        <w:rPr>
          <w:rFonts w:hAnsi="Times New Roman" w:cs="Times New Roman"/>
          <w:b/>
          <w:bCs/>
          <w:color w:val="000000"/>
          <w:sz w:val="24"/>
          <w:szCs w:val="24"/>
        </w:rPr>
        <w:t> </w:t>
      </w:r>
      <w:r w:rsidR="006570AC">
        <w:rPr>
          <w:rFonts w:hAnsi="Times New Roman" w:cs="Times New Roman"/>
          <w:b/>
          <w:bCs/>
          <w:color w:val="000000"/>
          <w:sz w:val="24"/>
          <w:szCs w:val="24"/>
          <w:lang w:val="ru-RU"/>
        </w:rPr>
        <w:t>20</w:t>
      </w:r>
      <w:r w:rsidR="00F75F66">
        <w:rPr>
          <w:rFonts w:hAnsi="Times New Roman" w:cs="Times New Roman"/>
          <w:b/>
          <w:bCs/>
          <w:color w:val="000000"/>
          <w:sz w:val="24"/>
          <w:szCs w:val="24"/>
          <w:lang w:val="ru-RU"/>
        </w:rPr>
        <w:t>23</w:t>
      </w:r>
      <w:r w:rsidRPr="0057162B">
        <w:rPr>
          <w:rFonts w:hAnsi="Times New Roman" w:cs="Times New Roman"/>
          <w:b/>
          <w:bCs/>
          <w:color w:val="000000"/>
          <w:sz w:val="24"/>
          <w:szCs w:val="24"/>
          <w:lang w:val="ru-RU"/>
        </w:rPr>
        <w:t xml:space="preserve"> году</w:t>
      </w:r>
    </w:p>
    <w:tbl>
      <w:tblPr>
        <w:tblW w:w="9360" w:type="dxa"/>
        <w:tblCellMar>
          <w:top w:w="15" w:type="dxa"/>
          <w:left w:w="15" w:type="dxa"/>
          <w:bottom w:w="15" w:type="dxa"/>
          <w:right w:w="15" w:type="dxa"/>
        </w:tblCellMar>
        <w:tblLook w:val="0600" w:firstRow="0" w:lastRow="0" w:firstColumn="0" w:lastColumn="0" w:noHBand="1" w:noVBand="1"/>
      </w:tblPr>
      <w:tblGrid>
        <w:gridCol w:w="6277"/>
        <w:gridCol w:w="3083"/>
      </w:tblGrid>
      <w:tr w:rsidR="00DF097B" w:rsidRPr="00884D9F">
        <w:tc>
          <w:tcPr>
            <w:tcW w:w="7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401E1F" w:rsidRDefault="00E56243" w:rsidP="00646149">
            <w:pPr>
              <w:jc w:val="both"/>
              <w:rPr>
                <w:rFonts w:hAnsi="Times New Roman" w:cs="Times New Roman"/>
                <w:b/>
                <w:bCs/>
                <w:sz w:val="24"/>
                <w:szCs w:val="24"/>
                <w:lang w:val="ru-RU"/>
              </w:rPr>
            </w:pPr>
            <w:r w:rsidRPr="00401E1F">
              <w:rPr>
                <w:rFonts w:hAnsi="Times New Roman" w:cs="Times New Roman"/>
                <w:b/>
                <w:bCs/>
                <w:sz w:val="24"/>
                <w:szCs w:val="24"/>
                <w:lang w:val="ru-RU"/>
              </w:rPr>
              <w:t>Название образовательной программы</w:t>
            </w:r>
          </w:p>
        </w:tc>
        <w:tc>
          <w:tcPr>
            <w:tcW w:w="3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E56243" w:rsidP="00646149">
            <w:pPr>
              <w:jc w:val="both"/>
              <w:rPr>
                <w:rFonts w:hAnsi="Times New Roman" w:cs="Times New Roman"/>
                <w:b/>
                <w:bCs/>
                <w:sz w:val="24"/>
                <w:szCs w:val="24"/>
                <w:lang w:val="ru-RU"/>
              </w:rPr>
            </w:pPr>
            <w:r w:rsidRPr="00884D9F">
              <w:rPr>
                <w:rFonts w:hAnsi="Times New Roman" w:cs="Times New Roman"/>
                <w:b/>
                <w:bCs/>
                <w:sz w:val="24"/>
                <w:szCs w:val="24"/>
                <w:lang w:val="ru-RU"/>
              </w:rPr>
              <w:t>Численность обучающихся</w:t>
            </w:r>
            <w:r w:rsidR="00CD6E89" w:rsidRPr="00884D9F">
              <w:rPr>
                <w:rFonts w:hAnsi="Times New Roman" w:cs="Times New Roman"/>
                <w:b/>
                <w:bCs/>
                <w:sz w:val="24"/>
                <w:szCs w:val="24"/>
                <w:lang w:val="ru-RU"/>
              </w:rPr>
              <w:t xml:space="preserve"> на конец отчетного периода</w:t>
            </w:r>
          </w:p>
        </w:tc>
      </w:tr>
      <w:tr w:rsidR="00DF097B" w:rsidRPr="00884D9F">
        <w:tc>
          <w:tcPr>
            <w:tcW w:w="7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E56243" w:rsidP="00646149">
            <w:pPr>
              <w:ind w:right="75"/>
              <w:jc w:val="both"/>
              <w:rPr>
                <w:rFonts w:hAnsi="Times New Roman" w:cs="Times New Roman"/>
                <w:sz w:val="24"/>
                <w:szCs w:val="24"/>
                <w:lang w:val="ru-RU"/>
              </w:rPr>
            </w:pPr>
            <w:r w:rsidRPr="00884D9F">
              <w:rPr>
                <w:rFonts w:hAnsi="Times New Roman" w:cs="Times New Roman"/>
                <w:sz w:val="24"/>
                <w:szCs w:val="24"/>
                <w:lang w:val="ru-RU"/>
              </w:rPr>
              <w:t>Основная образовательная программа начального общего образования</w:t>
            </w:r>
          </w:p>
        </w:tc>
        <w:tc>
          <w:tcPr>
            <w:tcW w:w="3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B82D53" w:rsidP="00646149">
            <w:pPr>
              <w:jc w:val="both"/>
              <w:rPr>
                <w:rFonts w:hAnsi="Times New Roman" w:cs="Times New Roman"/>
                <w:sz w:val="24"/>
                <w:szCs w:val="24"/>
                <w:lang w:val="ru-RU"/>
              </w:rPr>
            </w:pPr>
            <w:r>
              <w:rPr>
                <w:rFonts w:hAnsi="Times New Roman" w:cs="Times New Roman"/>
                <w:sz w:val="24"/>
                <w:szCs w:val="24"/>
                <w:lang w:val="ru-RU"/>
              </w:rPr>
              <w:t>586</w:t>
            </w:r>
          </w:p>
        </w:tc>
      </w:tr>
      <w:tr w:rsidR="00DF097B" w:rsidRPr="00884D9F">
        <w:tc>
          <w:tcPr>
            <w:tcW w:w="7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E56243" w:rsidP="00646149">
            <w:pPr>
              <w:ind w:right="75"/>
              <w:jc w:val="both"/>
              <w:rPr>
                <w:rFonts w:hAnsi="Times New Roman" w:cs="Times New Roman"/>
                <w:sz w:val="24"/>
                <w:szCs w:val="24"/>
                <w:lang w:val="ru-RU"/>
              </w:rPr>
            </w:pPr>
            <w:r w:rsidRPr="00884D9F">
              <w:rPr>
                <w:rFonts w:hAnsi="Times New Roman" w:cs="Times New Roman"/>
                <w:sz w:val="24"/>
                <w:szCs w:val="24"/>
                <w:lang w:val="ru-RU"/>
              </w:rPr>
              <w:t>Основная образовательная программа основного общего образования</w:t>
            </w:r>
          </w:p>
        </w:tc>
        <w:tc>
          <w:tcPr>
            <w:tcW w:w="3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B82D53" w:rsidP="00646149">
            <w:pPr>
              <w:jc w:val="both"/>
              <w:rPr>
                <w:rFonts w:hAnsi="Times New Roman" w:cs="Times New Roman"/>
                <w:sz w:val="24"/>
                <w:szCs w:val="24"/>
                <w:lang w:val="ru-RU"/>
              </w:rPr>
            </w:pPr>
            <w:r>
              <w:rPr>
                <w:rFonts w:hAnsi="Times New Roman" w:cs="Times New Roman"/>
                <w:sz w:val="24"/>
                <w:szCs w:val="24"/>
                <w:lang w:val="ru-RU"/>
              </w:rPr>
              <w:t>717</w:t>
            </w:r>
          </w:p>
        </w:tc>
      </w:tr>
      <w:tr w:rsidR="00DF097B" w:rsidRPr="00884D9F">
        <w:tc>
          <w:tcPr>
            <w:tcW w:w="7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E56243" w:rsidP="00646149">
            <w:pPr>
              <w:ind w:right="75"/>
              <w:jc w:val="both"/>
              <w:rPr>
                <w:rFonts w:hAnsi="Times New Roman" w:cs="Times New Roman"/>
                <w:sz w:val="24"/>
                <w:szCs w:val="24"/>
                <w:lang w:val="ru-RU"/>
              </w:rPr>
            </w:pPr>
            <w:r w:rsidRPr="00884D9F">
              <w:rPr>
                <w:rFonts w:hAnsi="Times New Roman" w:cs="Times New Roman"/>
                <w:sz w:val="24"/>
                <w:szCs w:val="24"/>
                <w:lang w:val="ru-RU"/>
              </w:rPr>
              <w:t>Основная общеобразовательная программа среднего общего образования</w:t>
            </w:r>
          </w:p>
        </w:tc>
        <w:tc>
          <w:tcPr>
            <w:tcW w:w="3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97B" w:rsidRPr="00884D9F" w:rsidRDefault="00B82D53" w:rsidP="00646149">
            <w:pPr>
              <w:jc w:val="both"/>
              <w:rPr>
                <w:rFonts w:hAnsi="Times New Roman" w:cs="Times New Roman"/>
                <w:sz w:val="24"/>
                <w:szCs w:val="24"/>
                <w:lang w:val="ru-RU"/>
              </w:rPr>
            </w:pPr>
            <w:r>
              <w:rPr>
                <w:rFonts w:hAnsi="Times New Roman" w:cs="Times New Roman"/>
                <w:sz w:val="24"/>
                <w:szCs w:val="24"/>
                <w:lang w:val="ru-RU"/>
              </w:rPr>
              <w:t>103</w:t>
            </w:r>
          </w:p>
        </w:tc>
      </w:tr>
    </w:tbl>
    <w:p w:rsidR="00DF097B" w:rsidRPr="00884D9F" w:rsidRDefault="00E56243" w:rsidP="00646149">
      <w:pPr>
        <w:jc w:val="both"/>
        <w:rPr>
          <w:rFonts w:hAnsi="Times New Roman" w:cs="Times New Roman"/>
          <w:sz w:val="24"/>
          <w:szCs w:val="24"/>
          <w:lang w:val="ru-RU"/>
        </w:rPr>
      </w:pPr>
      <w:r w:rsidRPr="00884D9F">
        <w:rPr>
          <w:rFonts w:hAnsi="Times New Roman" w:cs="Times New Roman"/>
          <w:sz w:val="24"/>
          <w:szCs w:val="24"/>
          <w:lang w:val="ru-RU"/>
        </w:rPr>
        <w:t xml:space="preserve"> Всего в</w:t>
      </w:r>
      <w:r w:rsidR="003B380F">
        <w:rPr>
          <w:rFonts w:hAnsi="Times New Roman" w:cs="Times New Roman"/>
          <w:sz w:val="24"/>
          <w:szCs w:val="24"/>
          <w:lang w:val="ru-RU"/>
        </w:rPr>
        <w:t xml:space="preserve"> 2023</w:t>
      </w:r>
      <w:r w:rsidR="00FE1DED" w:rsidRPr="00884D9F">
        <w:rPr>
          <w:rFonts w:hAnsi="Times New Roman" w:cs="Times New Roman"/>
          <w:sz w:val="24"/>
          <w:szCs w:val="24"/>
          <w:lang w:val="ru-RU"/>
        </w:rPr>
        <w:t xml:space="preserve"> </w:t>
      </w:r>
      <w:r w:rsidRPr="00884D9F">
        <w:rPr>
          <w:rFonts w:hAnsi="Times New Roman" w:cs="Times New Roman"/>
          <w:sz w:val="24"/>
          <w:szCs w:val="24"/>
          <w:lang w:val="ru-RU"/>
        </w:rPr>
        <w:t xml:space="preserve">году в образовательной организации получали образование </w:t>
      </w:r>
      <w:r w:rsidR="00B82D53">
        <w:rPr>
          <w:rFonts w:hAnsi="Times New Roman" w:cs="Times New Roman"/>
          <w:sz w:val="24"/>
          <w:szCs w:val="24"/>
          <w:lang w:val="ru-RU"/>
        </w:rPr>
        <w:t>1406</w:t>
      </w:r>
      <w:r w:rsidRPr="00884D9F">
        <w:rPr>
          <w:rFonts w:hAnsi="Times New Roman" w:cs="Times New Roman"/>
          <w:sz w:val="24"/>
          <w:szCs w:val="24"/>
          <w:lang w:val="ru-RU"/>
        </w:rPr>
        <w:t xml:space="preserve"> обучающихся.</w:t>
      </w:r>
    </w:p>
    <w:p w:rsidR="00DF097B" w:rsidRPr="00884D9F" w:rsidRDefault="00E56243" w:rsidP="00646149">
      <w:pPr>
        <w:jc w:val="both"/>
        <w:rPr>
          <w:rFonts w:hAnsi="Times New Roman" w:cs="Times New Roman"/>
          <w:sz w:val="24"/>
          <w:szCs w:val="24"/>
          <w:lang w:val="ru-RU"/>
        </w:rPr>
      </w:pPr>
      <w:r w:rsidRPr="00884D9F">
        <w:rPr>
          <w:rFonts w:hAnsi="Times New Roman" w:cs="Times New Roman"/>
          <w:sz w:val="24"/>
          <w:szCs w:val="24"/>
          <w:lang w:val="ru-RU"/>
        </w:rPr>
        <w:t>Школа реализует следующие образовательные программы:</w:t>
      </w:r>
    </w:p>
    <w:p w:rsidR="00DF097B" w:rsidRPr="0057162B" w:rsidRDefault="00E56243" w:rsidP="00637759">
      <w:pPr>
        <w:numPr>
          <w:ilvl w:val="0"/>
          <w:numId w:val="1"/>
        </w:numPr>
        <w:ind w:left="0" w:right="180"/>
        <w:contextualSpacing/>
        <w:jc w:val="both"/>
        <w:rPr>
          <w:rFonts w:hAnsi="Times New Roman" w:cs="Times New Roman"/>
          <w:color w:val="000000"/>
          <w:sz w:val="24"/>
          <w:szCs w:val="24"/>
          <w:lang w:val="ru-RU"/>
        </w:rPr>
      </w:pPr>
      <w:r w:rsidRPr="0057162B">
        <w:rPr>
          <w:rFonts w:hAnsi="Times New Roman" w:cs="Times New Roman"/>
          <w:color w:val="000000"/>
          <w:sz w:val="24"/>
          <w:szCs w:val="24"/>
          <w:lang w:val="ru-RU"/>
        </w:rPr>
        <w:t xml:space="preserve">основная образовательная программа начального общего образования; </w:t>
      </w:r>
    </w:p>
    <w:p w:rsidR="00DF097B" w:rsidRPr="0057162B" w:rsidRDefault="00E56243" w:rsidP="00637759">
      <w:pPr>
        <w:numPr>
          <w:ilvl w:val="0"/>
          <w:numId w:val="1"/>
        </w:numPr>
        <w:ind w:left="0" w:right="180"/>
        <w:contextualSpacing/>
        <w:jc w:val="both"/>
        <w:rPr>
          <w:rFonts w:hAnsi="Times New Roman" w:cs="Times New Roman"/>
          <w:color w:val="000000"/>
          <w:sz w:val="24"/>
          <w:szCs w:val="24"/>
          <w:lang w:val="ru-RU"/>
        </w:rPr>
      </w:pPr>
      <w:r w:rsidRPr="0057162B">
        <w:rPr>
          <w:rFonts w:hAnsi="Times New Roman" w:cs="Times New Roman"/>
          <w:color w:val="000000"/>
          <w:sz w:val="24"/>
          <w:szCs w:val="24"/>
          <w:lang w:val="ru-RU"/>
        </w:rPr>
        <w:t xml:space="preserve">основная образовательная программа основного общего образования; </w:t>
      </w:r>
    </w:p>
    <w:p w:rsidR="00DF097B" w:rsidRPr="0057162B" w:rsidRDefault="00E56243" w:rsidP="00637759">
      <w:pPr>
        <w:numPr>
          <w:ilvl w:val="0"/>
          <w:numId w:val="1"/>
        </w:numPr>
        <w:ind w:left="0" w:right="180"/>
        <w:contextualSpacing/>
        <w:jc w:val="both"/>
        <w:rPr>
          <w:rFonts w:hAnsi="Times New Roman" w:cs="Times New Roman"/>
          <w:color w:val="000000"/>
          <w:sz w:val="24"/>
          <w:szCs w:val="24"/>
          <w:lang w:val="ru-RU"/>
        </w:rPr>
      </w:pPr>
      <w:r w:rsidRPr="0057162B">
        <w:rPr>
          <w:rFonts w:hAnsi="Times New Roman" w:cs="Times New Roman"/>
          <w:color w:val="000000"/>
          <w:sz w:val="24"/>
          <w:szCs w:val="24"/>
          <w:lang w:val="ru-RU"/>
        </w:rPr>
        <w:t xml:space="preserve">образовательная программа среднего общего образования; </w:t>
      </w:r>
    </w:p>
    <w:p w:rsidR="00CE2A60" w:rsidRDefault="00CE2A60" w:rsidP="00646149">
      <w:pPr>
        <w:jc w:val="both"/>
        <w:rPr>
          <w:rFonts w:hAnsi="Times New Roman" w:cs="Times New Roman"/>
          <w:color w:val="FF0000"/>
          <w:sz w:val="24"/>
          <w:szCs w:val="24"/>
          <w:lang w:val="ru-RU"/>
        </w:rPr>
      </w:pPr>
    </w:p>
    <w:p w:rsidR="00DF097B" w:rsidRPr="006E2167" w:rsidRDefault="00E56243" w:rsidP="00646149">
      <w:pPr>
        <w:jc w:val="both"/>
        <w:rPr>
          <w:rFonts w:hAnsi="Times New Roman" w:cs="Times New Roman"/>
          <w:color w:val="000000" w:themeColor="text1"/>
          <w:sz w:val="24"/>
          <w:szCs w:val="24"/>
          <w:lang w:val="ru-RU"/>
        </w:rPr>
      </w:pPr>
      <w:r w:rsidRPr="006E2167">
        <w:rPr>
          <w:rFonts w:hAnsi="Times New Roman" w:cs="Times New Roman"/>
          <w:b/>
          <w:bCs/>
          <w:color w:val="000000" w:themeColor="text1"/>
          <w:sz w:val="24"/>
          <w:szCs w:val="24"/>
          <w:lang w:val="ru-RU"/>
        </w:rPr>
        <w:t>Внеурочная деятельность</w:t>
      </w:r>
    </w:p>
    <w:p w:rsidR="00DF097B" w:rsidRPr="006E2167" w:rsidRDefault="00E56243" w:rsidP="00646149">
      <w:pPr>
        <w:jc w:val="both"/>
        <w:rPr>
          <w:rFonts w:hAnsi="Times New Roman" w:cs="Times New Roman"/>
          <w:color w:val="000000" w:themeColor="text1"/>
          <w:sz w:val="24"/>
          <w:szCs w:val="24"/>
        </w:rPr>
      </w:pPr>
      <w:r w:rsidRPr="006E2167">
        <w:rPr>
          <w:rFonts w:hAnsi="Times New Roman" w:cs="Times New Roman"/>
          <w:color w:val="000000" w:themeColor="text1"/>
          <w:sz w:val="24"/>
          <w:szCs w:val="24"/>
          <w:lang w:val="ru-RU"/>
        </w:rPr>
        <w:t xml:space="preserve">Организация внеурочной деятельности соответствует требованиям ФГОС. </w:t>
      </w:r>
      <w:r w:rsidRPr="006E2167">
        <w:rPr>
          <w:rFonts w:hAnsi="Times New Roman" w:cs="Times New Roman"/>
          <w:color w:val="000000" w:themeColor="text1"/>
          <w:sz w:val="24"/>
          <w:szCs w:val="24"/>
        </w:rPr>
        <w:t>Структура программ внеурочной деятельности в соответствии с ФГОС включает:</w:t>
      </w:r>
    </w:p>
    <w:p w:rsidR="00DF097B" w:rsidRPr="006E2167" w:rsidRDefault="00E56243" w:rsidP="00637759">
      <w:pPr>
        <w:numPr>
          <w:ilvl w:val="0"/>
          <w:numId w:val="2"/>
        </w:numPr>
        <w:ind w:left="0" w:right="180"/>
        <w:contextualSpacing/>
        <w:jc w:val="both"/>
        <w:rPr>
          <w:rFonts w:hAnsi="Times New Roman" w:cs="Times New Roman"/>
          <w:color w:val="000000" w:themeColor="text1"/>
          <w:sz w:val="24"/>
          <w:szCs w:val="24"/>
          <w:lang w:val="ru-RU"/>
        </w:rPr>
      </w:pPr>
      <w:r w:rsidRPr="006E2167">
        <w:rPr>
          <w:rFonts w:hAnsi="Times New Roman" w:cs="Times New Roman"/>
          <w:color w:val="000000" w:themeColor="text1"/>
          <w:sz w:val="24"/>
          <w:szCs w:val="24"/>
          <w:lang w:val="ru-RU"/>
        </w:rPr>
        <w:t>результаты освоения курса внеурочной деятельности;</w:t>
      </w:r>
    </w:p>
    <w:p w:rsidR="00DF097B" w:rsidRPr="006E2167" w:rsidRDefault="00E56243" w:rsidP="00637759">
      <w:pPr>
        <w:numPr>
          <w:ilvl w:val="0"/>
          <w:numId w:val="2"/>
        </w:numPr>
        <w:ind w:left="0" w:right="180"/>
        <w:contextualSpacing/>
        <w:jc w:val="both"/>
        <w:rPr>
          <w:rFonts w:hAnsi="Times New Roman" w:cs="Times New Roman"/>
          <w:color w:val="000000" w:themeColor="text1"/>
          <w:sz w:val="24"/>
          <w:szCs w:val="24"/>
          <w:lang w:val="ru-RU"/>
        </w:rPr>
      </w:pPr>
      <w:r w:rsidRPr="006E2167">
        <w:rPr>
          <w:rFonts w:hAnsi="Times New Roman" w:cs="Times New Roman"/>
          <w:color w:val="000000" w:themeColor="text1"/>
          <w:sz w:val="24"/>
          <w:szCs w:val="24"/>
          <w:lang w:val="ru-RU"/>
        </w:rPr>
        <w:t>содержание курса внеурочной деятельности с указанием форм организации и видов деятельности;</w:t>
      </w:r>
    </w:p>
    <w:p w:rsidR="00DF097B" w:rsidRPr="006E2167" w:rsidRDefault="00E56243" w:rsidP="00637759">
      <w:pPr>
        <w:numPr>
          <w:ilvl w:val="0"/>
          <w:numId w:val="2"/>
        </w:numPr>
        <w:ind w:left="0" w:right="180"/>
        <w:jc w:val="both"/>
        <w:rPr>
          <w:rFonts w:hAnsi="Times New Roman" w:cs="Times New Roman"/>
          <w:color w:val="000000" w:themeColor="text1"/>
          <w:sz w:val="24"/>
          <w:szCs w:val="24"/>
        </w:rPr>
      </w:pPr>
      <w:r w:rsidRPr="006E2167">
        <w:rPr>
          <w:rFonts w:hAnsi="Times New Roman" w:cs="Times New Roman"/>
          <w:color w:val="000000" w:themeColor="text1"/>
          <w:sz w:val="24"/>
          <w:szCs w:val="24"/>
        </w:rPr>
        <w:t>тематическое планирование.</w:t>
      </w:r>
    </w:p>
    <w:p w:rsidR="00DF097B" w:rsidRDefault="00E56243" w:rsidP="00646149">
      <w:pPr>
        <w:jc w:val="both"/>
        <w:rPr>
          <w:rFonts w:hAnsi="Times New Roman" w:cs="Times New Roman"/>
          <w:color w:val="000000" w:themeColor="text1"/>
          <w:sz w:val="24"/>
          <w:szCs w:val="24"/>
          <w:lang w:val="ru-RU"/>
        </w:rPr>
      </w:pPr>
      <w:r w:rsidRPr="006E2167">
        <w:rPr>
          <w:rFonts w:hAnsi="Times New Roman" w:cs="Times New Roman"/>
          <w:color w:val="000000" w:themeColor="text1"/>
          <w:sz w:val="24"/>
          <w:szCs w:val="24"/>
          <w:lang w:val="ru-RU"/>
        </w:rPr>
        <w:t>Формы организации внеурочной деятельности: кружки</w:t>
      </w:r>
      <w:r w:rsidR="008317F7">
        <w:rPr>
          <w:rFonts w:hAnsi="Times New Roman" w:cs="Times New Roman"/>
          <w:color w:val="000000" w:themeColor="text1"/>
          <w:sz w:val="24"/>
          <w:szCs w:val="24"/>
          <w:lang w:val="ru-RU"/>
        </w:rPr>
        <w:t xml:space="preserve"> и секции</w:t>
      </w:r>
    </w:p>
    <w:p w:rsidR="00F06482" w:rsidRPr="00B40A8B" w:rsidRDefault="00DC39AD" w:rsidP="005C5E44">
      <w:pPr>
        <w:pStyle w:val="1"/>
        <w:jc w:val="center"/>
        <w:rPr>
          <w:rStyle w:val="FontStyle12"/>
          <w:rFonts w:ascii="Calibri" w:hAnsi="Calibri" w:cs="Calibri"/>
          <w:szCs w:val="24"/>
        </w:rPr>
      </w:pPr>
      <w:r>
        <w:rPr>
          <w:rFonts w:ascii="Arial" w:hAnsi="Arial" w:cs="Arial"/>
          <w:sz w:val="24"/>
          <w:szCs w:val="24"/>
        </w:rPr>
        <w:t xml:space="preserve">                                                                                                                                                                                                                                                                          </w:t>
      </w:r>
    </w:p>
    <w:p w:rsidR="00F06482" w:rsidRPr="006A78F0" w:rsidRDefault="00F06482" w:rsidP="005C5E44">
      <w:pPr>
        <w:rPr>
          <w:rFonts w:ascii="Cambria" w:hAnsi="Cambria"/>
          <w:b/>
          <w:i/>
          <w:sz w:val="24"/>
          <w:szCs w:val="24"/>
        </w:rPr>
      </w:pPr>
    </w:p>
    <w:p w:rsidR="00F06482" w:rsidRPr="009D1202" w:rsidRDefault="00F06482" w:rsidP="00F75F66">
      <w:pPr>
        <w:spacing w:before="0" w:beforeAutospacing="0" w:after="0" w:afterAutospacing="0"/>
        <w:rPr>
          <w:rFonts w:ascii="Cambria" w:hAnsi="Cambria"/>
          <w:sz w:val="24"/>
        </w:rPr>
      </w:pPr>
    </w:p>
    <w:p w:rsidR="00F06482" w:rsidRDefault="00F06482" w:rsidP="005C5E44">
      <w:pPr>
        <w:jc w:val="center"/>
        <w:rPr>
          <w:rFonts w:ascii="Cambria" w:hAnsi="Cambria" w:cs="Arial"/>
          <w:b/>
          <w:color w:val="FF0000"/>
          <w:sz w:val="24"/>
          <w:szCs w:val="24"/>
        </w:rPr>
      </w:pPr>
    </w:p>
    <w:p w:rsidR="00F06482" w:rsidRDefault="00F06482" w:rsidP="005C5E44">
      <w:pPr>
        <w:jc w:val="center"/>
        <w:rPr>
          <w:rFonts w:ascii="Cambria" w:hAnsi="Cambria" w:cs="Arial"/>
          <w:b/>
          <w:color w:val="FF0000"/>
          <w:sz w:val="24"/>
          <w:szCs w:val="24"/>
        </w:rPr>
      </w:pPr>
    </w:p>
    <w:p w:rsidR="00F06482" w:rsidRDefault="00F06482" w:rsidP="005C5E44">
      <w:pPr>
        <w:jc w:val="center"/>
        <w:rPr>
          <w:rFonts w:ascii="Cambria" w:hAnsi="Cambria" w:cs="Arial"/>
          <w:b/>
          <w:color w:val="FF0000"/>
          <w:sz w:val="24"/>
          <w:szCs w:val="24"/>
        </w:rPr>
      </w:pPr>
    </w:p>
    <w:p w:rsidR="00DC39AD" w:rsidRDefault="00DC39AD" w:rsidP="005C5E44">
      <w:pPr>
        <w:rPr>
          <w:rFonts w:ascii="Calibri" w:hAnsi="Calibri" w:cs="Calibri"/>
        </w:rPr>
      </w:pPr>
    </w:p>
    <w:p w:rsidR="00DC39AD" w:rsidRDefault="00DC39AD" w:rsidP="005C5E44">
      <w:pPr>
        <w:rPr>
          <w:rFonts w:ascii="Calibri" w:hAnsi="Calibri" w:cs="Calibri"/>
        </w:rPr>
      </w:pPr>
    </w:p>
    <w:p w:rsidR="00D6737C" w:rsidRPr="00425C58" w:rsidRDefault="00D6737C" w:rsidP="00425C58">
      <w:pPr>
        <w:pStyle w:val="af3"/>
        <w:spacing w:before="200" w:after="0" w:line="216" w:lineRule="auto"/>
        <w:rPr>
          <w:rFonts w:ascii="Cambria" w:hAnsi="Cambria"/>
          <w:color w:val="000000"/>
          <w:kern w:val="24"/>
        </w:rPr>
      </w:pPr>
      <w:r>
        <w:t xml:space="preserve">  </w:t>
      </w:r>
      <w:r w:rsidRPr="00425C58">
        <w:rPr>
          <w:rFonts w:ascii="Cambria" w:hAnsi="Cambria"/>
          <w:color w:val="000000"/>
          <w:kern w:val="24"/>
        </w:rPr>
        <w:t>5-8,10 классы</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Times New Roman"/>
          <w:color w:val="000000"/>
          <w:kern w:val="24"/>
          <w:sz w:val="24"/>
          <w:szCs w:val="24"/>
          <w:lang w:eastAsia="ru-RU"/>
        </w:rPr>
        <w:t xml:space="preserve">На конец  2023/2024 уч. г.   - </w:t>
      </w:r>
      <w:r w:rsidRPr="00425C58">
        <w:rPr>
          <w:rFonts w:ascii="Cambria" w:eastAsia="Times New Roman" w:hAnsi="Cambria" w:cs="Times New Roman"/>
          <w:b/>
          <w:bCs/>
          <w:color w:val="000000"/>
          <w:kern w:val="24"/>
          <w:sz w:val="24"/>
          <w:szCs w:val="24"/>
          <w:lang w:eastAsia="ru-RU"/>
        </w:rPr>
        <w:t>625 учеников</w:t>
      </w:r>
      <w:r w:rsidRPr="00425C58">
        <w:rPr>
          <w:rFonts w:ascii="Cambria" w:eastAsia="Times New Roman" w:hAnsi="Cambria" w:cs="Times New Roman"/>
          <w:color w:val="FF0000"/>
          <w:kern w:val="24"/>
          <w:sz w:val="24"/>
          <w:szCs w:val="24"/>
          <w:lang w:eastAsia="ru-RU"/>
        </w:rPr>
        <w:t xml:space="preserve">. </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Times New Roman"/>
          <w:color w:val="000000"/>
          <w:kern w:val="24"/>
          <w:sz w:val="24"/>
          <w:szCs w:val="24"/>
          <w:lang w:eastAsia="ru-RU"/>
        </w:rPr>
        <w:t>Переведены</w:t>
      </w:r>
      <w:r w:rsidRPr="00425C58">
        <w:rPr>
          <w:rFonts w:ascii="Cambria" w:eastAsia="Times New Roman" w:hAnsi="Cambria" w:cs="Arial"/>
          <w:color w:val="000000"/>
          <w:kern w:val="24"/>
          <w:sz w:val="24"/>
          <w:szCs w:val="24"/>
          <w:lang w:eastAsia="ru-RU"/>
        </w:rPr>
        <w:t xml:space="preserve">  - </w:t>
      </w:r>
      <w:r w:rsidRPr="00425C58">
        <w:rPr>
          <w:rFonts w:ascii="Cambria" w:eastAsia="Times New Roman" w:hAnsi="Cambria" w:cs="Arial"/>
          <w:b/>
          <w:bCs/>
          <w:color w:val="000000"/>
          <w:kern w:val="24"/>
          <w:sz w:val="24"/>
          <w:szCs w:val="24"/>
          <w:lang w:eastAsia="ru-RU"/>
        </w:rPr>
        <w:t xml:space="preserve">554 (88,6%),  </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Arial"/>
          <w:color w:val="000000"/>
          <w:kern w:val="24"/>
          <w:sz w:val="24"/>
          <w:szCs w:val="24"/>
          <w:lang w:eastAsia="ru-RU"/>
        </w:rPr>
        <w:t xml:space="preserve">Переведены условно </w:t>
      </w:r>
      <w:r>
        <w:rPr>
          <w:rFonts w:ascii="Cambria" w:eastAsia="Times New Roman" w:hAnsi="Cambria" w:cs="Arial"/>
          <w:b/>
          <w:bCs/>
          <w:color w:val="000000"/>
          <w:kern w:val="24"/>
          <w:sz w:val="24"/>
          <w:szCs w:val="24"/>
          <w:lang w:eastAsia="ru-RU"/>
        </w:rPr>
        <w:t>– 41 (</w:t>
      </w:r>
      <w:r w:rsidRPr="00425C58">
        <w:rPr>
          <w:rFonts w:ascii="Cambria" w:eastAsia="Times New Roman" w:hAnsi="Cambria" w:cs="Arial"/>
          <w:b/>
          <w:bCs/>
          <w:color w:val="000000"/>
          <w:kern w:val="24"/>
          <w:sz w:val="24"/>
          <w:szCs w:val="24"/>
          <w:lang w:eastAsia="ru-RU"/>
        </w:rPr>
        <w:t>6</w:t>
      </w:r>
      <w:r>
        <w:rPr>
          <w:rFonts w:ascii="Cambria" w:eastAsia="Times New Roman" w:hAnsi="Cambria" w:cs="Arial"/>
          <w:b/>
          <w:bCs/>
          <w:color w:val="000000"/>
          <w:kern w:val="24"/>
          <w:sz w:val="24"/>
          <w:szCs w:val="24"/>
          <w:lang w:eastAsia="ru-RU"/>
        </w:rPr>
        <w:t>,5</w:t>
      </w:r>
      <w:r w:rsidRPr="00425C58">
        <w:rPr>
          <w:rFonts w:ascii="Cambria" w:eastAsia="Times New Roman" w:hAnsi="Cambria" w:cs="Arial"/>
          <w:b/>
          <w:bCs/>
          <w:color w:val="000000"/>
          <w:kern w:val="24"/>
          <w:sz w:val="24"/>
          <w:szCs w:val="24"/>
          <w:lang w:eastAsia="ru-RU"/>
        </w:rPr>
        <w:t>%)</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Arial"/>
          <w:color w:val="000000"/>
          <w:kern w:val="24"/>
          <w:sz w:val="24"/>
          <w:szCs w:val="24"/>
          <w:lang w:eastAsia="ru-RU"/>
        </w:rPr>
        <w:t>Похвальный лист-18</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Arial"/>
          <w:color w:val="000000"/>
          <w:kern w:val="24"/>
          <w:sz w:val="24"/>
          <w:szCs w:val="24"/>
          <w:lang w:eastAsia="ru-RU"/>
        </w:rPr>
        <w:t>На «5» и «4»- 200</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Arial"/>
          <w:color w:val="000000"/>
          <w:kern w:val="24"/>
          <w:sz w:val="24"/>
          <w:szCs w:val="24"/>
          <w:lang w:eastAsia="ru-RU"/>
        </w:rPr>
        <w:t xml:space="preserve">Качество знаний – 43,4% </w:t>
      </w:r>
      <w:r w:rsidRPr="00425C58">
        <w:rPr>
          <w:rFonts w:ascii="Cambria" w:eastAsia="Times New Roman" w:hAnsi="Cambria" w:cs="Arial"/>
          <w:color w:val="FF0000"/>
          <w:kern w:val="24"/>
          <w:sz w:val="24"/>
          <w:szCs w:val="24"/>
          <w:lang w:eastAsia="ru-RU"/>
        </w:rPr>
        <w:t xml:space="preserve"> </w:t>
      </w:r>
    </w:p>
    <w:p w:rsidR="00D6737C" w:rsidRDefault="00D6737C" w:rsidP="0052541B">
      <w:pPr>
        <w:spacing w:after="0"/>
        <w:rPr>
          <w:rFonts w:ascii="Cambria" w:eastAsia="Times New Roman" w:hAnsi="Cambria" w:cs="Arial"/>
          <w:color w:val="000000"/>
          <w:kern w:val="24"/>
          <w:sz w:val="24"/>
          <w:szCs w:val="24"/>
          <w:lang w:eastAsia="ru-RU"/>
        </w:rPr>
      </w:pPr>
      <w:r w:rsidRPr="00425C58">
        <w:rPr>
          <w:rFonts w:ascii="Cambria" w:eastAsia="Times New Roman" w:hAnsi="Cambria" w:cs="Arial"/>
          <w:color w:val="FF0000"/>
          <w:kern w:val="24"/>
          <w:sz w:val="24"/>
          <w:szCs w:val="24"/>
          <w:lang w:eastAsia="ru-RU"/>
        </w:rPr>
        <w:t xml:space="preserve"> </w:t>
      </w:r>
      <w:r w:rsidRPr="00425C58">
        <w:rPr>
          <w:rFonts w:ascii="Cambria" w:eastAsia="Times New Roman" w:hAnsi="Cambria" w:cs="Arial"/>
          <w:color w:val="000000"/>
          <w:kern w:val="24"/>
          <w:sz w:val="24"/>
          <w:szCs w:val="24"/>
          <w:lang w:eastAsia="ru-RU"/>
        </w:rPr>
        <w:t xml:space="preserve">Успеваемость – 94.4%  </w:t>
      </w:r>
    </w:p>
    <w:p w:rsidR="00D6737C" w:rsidRPr="00425C58" w:rsidRDefault="00D6737C" w:rsidP="0052541B">
      <w:pPr>
        <w:spacing w:after="0"/>
        <w:rPr>
          <w:rFonts w:ascii="Cambria" w:eastAsia="Times New Roman" w:hAnsi="Cambria" w:cs="Arial"/>
          <w:color w:val="000000"/>
          <w:kern w:val="24"/>
          <w:sz w:val="24"/>
          <w:szCs w:val="24"/>
          <w:lang w:eastAsia="ru-RU"/>
        </w:rPr>
      </w:pPr>
      <w:r w:rsidRPr="00425C58">
        <w:rPr>
          <w:rFonts w:ascii="Cambria" w:eastAsia="Times New Roman" w:hAnsi="Cambria" w:cs="Arial"/>
          <w:color w:val="000000"/>
          <w:kern w:val="24"/>
          <w:sz w:val="24"/>
          <w:szCs w:val="24"/>
          <w:lang w:eastAsia="ru-RU"/>
        </w:rPr>
        <w:t xml:space="preserve"> </w:t>
      </w:r>
    </w:p>
    <w:p w:rsidR="00D6737C" w:rsidRPr="00425C58" w:rsidRDefault="00D6737C" w:rsidP="0052541B">
      <w:pPr>
        <w:spacing w:after="0"/>
        <w:rPr>
          <w:rFonts w:ascii="Cambria" w:eastAsia="Times New Roman" w:hAnsi="Cambria" w:cs="Arial"/>
          <w:color w:val="000000"/>
          <w:kern w:val="24"/>
          <w:sz w:val="24"/>
          <w:szCs w:val="24"/>
          <w:lang w:eastAsia="ru-RU"/>
        </w:rPr>
      </w:pPr>
      <w:r w:rsidRPr="00425C58">
        <w:rPr>
          <w:rFonts w:ascii="Cambria" w:eastAsia="Times New Roman" w:hAnsi="Cambria" w:cs="Arial"/>
          <w:color w:val="000000"/>
          <w:kern w:val="24"/>
          <w:sz w:val="24"/>
          <w:szCs w:val="24"/>
          <w:lang w:eastAsia="ru-RU"/>
        </w:rPr>
        <w:t>ОЛИМПИАДЫ</w:t>
      </w:r>
    </w:p>
    <w:p w:rsidR="00D6737C" w:rsidRPr="00425C58" w:rsidRDefault="00D6737C" w:rsidP="0052541B">
      <w:pPr>
        <w:spacing w:after="0"/>
        <w:rPr>
          <w:rFonts w:ascii="Cambria" w:eastAsia="Times New Roman" w:hAnsi="Cambria" w:cs="Times New Roman"/>
          <w:sz w:val="24"/>
          <w:szCs w:val="24"/>
          <w:lang w:eastAsia="ru-RU"/>
        </w:rPr>
      </w:pPr>
      <w:r w:rsidRPr="00425C58">
        <w:rPr>
          <w:rFonts w:ascii="Cambria" w:eastAsia="Times New Roman" w:hAnsi="Cambria" w:cs="Arial"/>
          <w:color w:val="000000"/>
          <w:kern w:val="24"/>
          <w:sz w:val="24"/>
          <w:szCs w:val="24"/>
          <w:lang w:eastAsia="ru-RU"/>
        </w:rPr>
        <w:t xml:space="preserve"> </w:t>
      </w:r>
      <w:r w:rsidRPr="00425C58">
        <w:rPr>
          <w:rFonts w:ascii="Cambria" w:eastAsia="+mn-ea" w:hAnsi="Cambria" w:cs="+mn-cs"/>
          <w:color w:val="000000"/>
          <w:kern w:val="24"/>
          <w:sz w:val="24"/>
          <w:szCs w:val="24"/>
          <w:lang w:eastAsia="ru-RU"/>
        </w:rPr>
        <w:t xml:space="preserve">Муниципальный этап: </w:t>
      </w:r>
      <w:r w:rsidRPr="00425C58">
        <w:rPr>
          <w:rFonts w:ascii="Cambria" w:eastAsia="+mn-ea" w:hAnsi="Cambria" w:cs="+mn-cs"/>
          <w:kern w:val="24"/>
          <w:sz w:val="24"/>
          <w:szCs w:val="24"/>
          <w:lang w:eastAsia="ru-RU"/>
        </w:rPr>
        <w:t>27призовых мест</w:t>
      </w:r>
    </w:p>
    <w:p w:rsidR="00D6737C" w:rsidRPr="00425C58" w:rsidRDefault="00D6737C" w:rsidP="00D6737C">
      <w:pPr>
        <w:numPr>
          <w:ilvl w:val="0"/>
          <w:numId w:val="10"/>
        </w:numPr>
        <w:spacing w:before="0" w:beforeAutospacing="0" w:after="0" w:afterAutospacing="0"/>
        <w:contextualSpacing/>
        <w:rPr>
          <w:rFonts w:ascii="Cambria" w:eastAsia="Times New Roman" w:hAnsi="Cambria" w:cs="Times New Roman"/>
          <w:sz w:val="24"/>
          <w:szCs w:val="24"/>
          <w:lang w:eastAsia="ru-RU"/>
        </w:rPr>
      </w:pPr>
      <w:r w:rsidRPr="00425C58">
        <w:rPr>
          <w:rFonts w:ascii="Cambria" w:eastAsia="+mn-ea" w:hAnsi="Cambria" w:cs="+mn-cs"/>
          <w:kern w:val="24"/>
          <w:sz w:val="24"/>
          <w:szCs w:val="24"/>
          <w:lang w:eastAsia="ru-RU"/>
        </w:rPr>
        <w:t>Победители – 19</w:t>
      </w:r>
    </w:p>
    <w:p w:rsidR="00D6737C" w:rsidRDefault="00D6737C" w:rsidP="00D6737C">
      <w:pPr>
        <w:numPr>
          <w:ilvl w:val="0"/>
          <w:numId w:val="10"/>
        </w:numPr>
        <w:spacing w:before="0" w:beforeAutospacing="0" w:after="0" w:afterAutospacing="0" w:line="216" w:lineRule="auto"/>
        <w:contextualSpacing/>
        <w:rPr>
          <w:rFonts w:ascii="Cambria" w:eastAsia="Times New Roman" w:hAnsi="Cambria" w:cs="Times New Roman"/>
          <w:sz w:val="24"/>
          <w:szCs w:val="24"/>
          <w:lang w:eastAsia="ru-RU"/>
        </w:rPr>
      </w:pPr>
      <w:r w:rsidRPr="00425C58">
        <w:rPr>
          <w:rFonts w:ascii="Cambria" w:eastAsia="+mn-ea" w:hAnsi="Cambria" w:cs="+mn-cs"/>
          <w:kern w:val="24"/>
          <w:sz w:val="24"/>
          <w:szCs w:val="24"/>
          <w:lang w:eastAsia="ru-RU"/>
        </w:rPr>
        <w:t>Призёры – 8</w:t>
      </w:r>
    </w:p>
    <w:p w:rsidR="00D6737C" w:rsidRDefault="00D6737C" w:rsidP="0052541B">
      <w:pPr>
        <w:spacing w:after="0" w:line="216" w:lineRule="auto"/>
        <w:ind w:left="720"/>
        <w:contextualSpacing/>
        <w:rPr>
          <w:rFonts w:ascii="Cambria" w:eastAsia="Times New Roman" w:hAnsi="Cambria" w:cs="Times New Roman"/>
          <w:sz w:val="24"/>
          <w:szCs w:val="24"/>
          <w:lang w:eastAsia="ru-RU"/>
        </w:rPr>
      </w:pPr>
    </w:p>
    <w:p w:rsidR="00D6737C" w:rsidRPr="0052541B" w:rsidRDefault="00D6737C" w:rsidP="00D6737C">
      <w:pPr>
        <w:numPr>
          <w:ilvl w:val="0"/>
          <w:numId w:val="10"/>
        </w:numPr>
        <w:spacing w:before="0" w:beforeAutospacing="0" w:after="0" w:afterAutospacing="0" w:line="216" w:lineRule="auto"/>
        <w:contextualSpacing/>
        <w:rPr>
          <w:rFonts w:ascii="Cambria" w:eastAsia="Times New Roman" w:hAnsi="Cambria" w:cs="Times New Roman"/>
          <w:sz w:val="24"/>
          <w:szCs w:val="24"/>
          <w:lang w:eastAsia="ru-RU"/>
        </w:rPr>
      </w:pPr>
      <w:r w:rsidRPr="0052541B">
        <w:rPr>
          <w:rFonts w:ascii="Cambria" w:eastAsia="+mn-ea" w:hAnsi="Cambria" w:cs="+mn-cs"/>
          <w:color w:val="000000"/>
          <w:kern w:val="24"/>
          <w:sz w:val="24"/>
          <w:szCs w:val="24"/>
          <w:lang w:eastAsia="ru-RU"/>
        </w:rPr>
        <w:t xml:space="preserve">Региональный этап: </w:t>
      </w:r>
    </w:p>
    <w:p w:rsidR="00D6737C" w:rsidRDefault="00D6737C" w:rsidP="00425C58">
      <w:pPr>
        <w:spacing w:before="200" w:after="0" w:line="216" w:lineRule="auto"/>
        <w:rPr>
          <w:rFonts w:ascii="Cambria" w:eastAsia="+mn-ea" w:hAnsi="Cambria" w:cs="+mn-cs"/>
          <w:color w:val="000000"/>
          <w:kern w:val="24"/>
          <w:sz w:val="24"/>
          <w:szCs w:val="24"/>
          <w:lang w:eastAsia="ru-RU"/>
        </w:rPr>
      </w:pPr>
      <w:r>
        <w:rPr>
          <w:rFonts w:ascii="Cambria" w:eastAsia="+mn-ea" w:hAnsi="Cambria" w:cs="+mn-cs"/>
          <w:color w:val="000000"/>
          <w:kern w:val="24"/>
          <w:sz w:val="24"/>
          <w:szCs w:val="24"/>
          <w:lang w:eastAsia="ru-RU"/>
        </w:rPr>
        <w:t xml:space="preserve">              Победитель </w:t>
      </w:r>
      <w:r w:rsidRPr="00425C58">
        <w:rPr>
          <w:rFonts w:ascii="Cambria" w:eastAsia="+mn-ea" w:hAnsi="Cambria" w:cs="+mn-cs"/>
          <w:color w:val="000000"/>
          <w:kern w:val="24"/>
          <w:sz w:val="24"/>
          <w:szCs w:val="24"/>
          <w:lang w:eastAsia="ru-RU"/>
        </w:rPr>
        <w:t xml:space="preserve"> – 1</w:t>
      </w:r>
      <w:r>
        <w:rPr>
          <w:rFonts w:ascii="Cambria" w:eastAsia="+mn-ea" w:hAnsi="Cambria" w:cs="+mn-cs"/>
          <w:color w:val="000000"/>
          <w:kern w:val="24"/>
          <w:sz w:val="24"/>
          <w:szCs w:val="24"/>
          <w:lang w:eastAsia="ru-RU"/>
        </w:rPr>
        <w:t>(право)</w:t>
      </w:r>
      <w:r w:rsidRPr="00425C58">
        <w:rPr>
          <w:rFonts w:ascii="Cambria" w:eastAsia="+mn-ea" w:hAnsi="Cambria" w:cs="+mn-cs"/>
          <w:color w:val="000000"/>
          <w:kern w:val="24"/>
          <w:sz w:val="24"/>
          <w:szCs w:val="24"/>
          <w:lang w:eastAsia="ru-RU"/>
        </w:rPr>
        <w:t xml:space="preserve"> (Даниленко Е.</w:t>
      </w:r>
      <w:r>
        <w:rPr>
          <w:rFonts w:ascii="Cambria" w:eastAsia="+mn-ea" w:hAnsi="Cambria" w:cs="+mn-cs"/>
          <w:color w:val="000000"/>
          <w:kern w:val="24"/>
          <w:sz w:val="24"/>
          <w:szCs w:val="24"/>
          <w:lang w:eastAsia="ru-RU"/>
        </w:rPr>
        <w:t>, учитель Минина Д.В.</w:t>
      </w:r>
      <w:r w:rsidRPr="00425C58">
        <w:rPr>
          <w:rFonts w:ascii="Cambria" w:eastAsia="+mn-ea" w:hAnsi="Cambria" w:cs="+mn-cs"/>
          <w:color w:val="000000"/>
          <w:kern w:val="24"/>
          <w:sz w:val="24"/>
          <w:szCs w:val="24"/>
          <w:lang w:eastAsia="ru-RU"/>
        </w:rPr>
        <w:t>)</w:t>
      </w:r>
    </w:p>
    <w:p w:rsidR="00D6737C" w:rsidRPr="001E793B" w:rsidRDefault="00D6737C" w:rsidP="00425C58">
      <w:pPr>
        <w:spacing w:before="200" w:after="0" w:line="216" w:lineRule="auto"/>
        <w:rPr>
          <w:rFonts w:ascii="Cambria" w:eastAsia="Times New Roman" w:hAnsi="Cambria" w:cs="Times New Roman"/>
          <w:sz w:val="24"/>
          <w:szCs w:val="24"/>
          <w:lang w:eastAsia="ru-RU"/>
        </w:rPr>
      </w:pPr>
    </w:p>
    <w:p w:rsidR="00D6737C" w:rsidRDefault="00D6737C" w:rsidP="001E793B">
      <w:pPr>
        <w:jc w:val="both"/>
      </w:pPr>
      <w:r>
        <w:t xml:space="preserve">          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 За первые семь  месяцев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 Анализ текущих достижений показал результаты, сопоставимые с результатами прошлого и позапрошлого годов.  Учителя, преподающие «Труд (технологию)» отмечают  сложности при работе по новым программам в связи с недостаточностью материально-</w:t>
      </w:r>
      <w:r w:rsidRPr="0009386A">
        <w:t xml:space="preserve"> </w:t>
      </w:r>
      <w:r>
        <w:t xml:space="preserve">технической базы и отсутствием практических навыков  по отдельным модулям. Необходимо  продолжать создавать условия для развития учительского потенциала и продолжить работу по укреплению материально-технической базы  соответствии с ФГОС.  </w:t>
      </w:r>
    </w:p>
    <w:p w:rsidR="00D6737C" w:rsidRPr="00425C58" w:rsidRDefault="00D6737C" w:rsidP="00425C58">
      <w:pPr>
        <w:spacing w:before="200" w:after="0" w:line="216" w:lineRule="auto"/>
        <w:rPr>
          <w:rFonts w:ascii="Cambria" w:eastAsia="Times New Roman" w:hAnsi="Cambria" w:cstheme="minorHAnsi"/>
          <w:sz w:val="24"/>
          <w:szCs w:val="24"/>
          <w:lang w:eastAsia="ru-RU"/>
        </w:rPr>
      </w:pPr>
    </w:p>
    <w:p w:rsidR="00D6737C" w:rsidRPr="003E0D64" w:rsidRDefault="00D6737C" w:rsidP="003E0D64">
      <w:pPr>
        <w:jc w:val="center"/>
        <w:rPr>
          <w:rFonts w:ascii="Times New Roman" w:eastAsia="Times New Roman" w:hAnsi="Times New Roman" w:cs="Times New Roman"/>
          <w:sz w:val="24"/>
          <w:szCs w:val="24"/>
        </w:rPr>
      </w:pPr>
      <w:r w:rsidRPr="003E0D64">
        <w:rPr>
          <w:rFonts w:ascii="Times New Roman" w:eastAsia="Times New Roman" w:hAnsi="Times New Roman" w:cs="Times New Roman"/>
          <w:b/>
          <w:bCs/>
          <w:sz w:val="24"/>
          <w:szCs w:val="24"/>
        </w:rPr>
        <w:t>АНАЛИТИЧЕСКАЯ СПРАВКА</w:t>
      </w:r>
      <w:r w:rsidRPr="003E0D64">
        <w:rPr>
          <w:rFonts w:ascii="Times New Roman" w:eastAsia="Times New Roman" w:hAnsi="Times New Roman" w:cs="Times New Roman"/>
        </w:rPr>
        <w:br/>
      </w:r>
      <w:r w:rsidRPr="003E0D64">
        <w:rPr>
          <w:rFonts w:ascii="Times New Roman" w:eastAsia="Times New Roman" w:hAnsi="Times New Roman" w:cs="Times New Roman"/>
          <w:b/>
          <w:bCs/>
          <w:sz w:val="24"/>
          <w:szCs w:val="24"/>
        </w:rPr>
        <w:t>по результатам ГИА-9</w:t>
      </w:r>
      <w:r w:rsidRPr="003E0D64">
        <w:rPr>
          <w:rFonts w:ascii="Times New Roman" w:eastAsia="Times New Roman" w:hAnsi="Times New Roman" w:cs="Times New Roman"/>
        </w:rPr>
        <w:t xml:space="preserve">       </w:t>
      </w:r>
      <w:r w:rsidRPr="003E0D64">
        <w:rPr>
          <w:rFonts w:ascii="Times New Roman" w:eastAsia="Times New Roman" w:hAnsi="Times New Roman" w:cs="Times New Roman"/>
          <w:b/>
          <w:bCs/>
          <w:sz w:val="24"/>
          <w:szCs w:val="24"/>
        </w:rPr>
        <w:t>в 2024 году</w:t>
      </w:r>
    </w:p>
    <w:p w:rsidR="00D6737C" w:rsidRPr="003E0D64" w:rsidRDefault="00D6737C" w:rsidP="003E0D64">
      <w:pPr>
        <w:spacing w:after="0"/>
        <w:jc w:val="both"/>
        <w:rPr>
          <w:rFonts w:ascii="Calibri" w:eastAsia="Times New Roman" w:hAnsi="Calibri" w:cs="Calibri"/>
          <w:sz w:val="24"/>
          <w:szCs w:val="24"/>
          <w:lang w:eastAsia="ru-RU"/>
        </w:rPr>
      </w:pPr>
      <w:r w:rsidRPr="003E0D64">
        <w:rPr>
          <w:rFonts w:ascii="Times New Roman" w:eastAsia="Times New Roman" w:hAnsi="Times New Roman" w:cs="Times New Roman"/>
          <w:color w:val="000000"/>
          <w:sz w:val="24"/>
          <w:szCs w:val="24"/>
        </w:rPr>
        <w:lastRenderedPageBreak/>
        <w:t xml:space="preserve">      В 2023/24 учебном году в 9-х классах обучались </w:t>
      </w:r>
      <w:r w:rsidRPr="003E0D64">
        <w:rPr>
          <w:rFonts w:ascii="Times New Roman" w:eastAsia="Times New Roman" w:hAnsi="Times New Roman" w:cs="Times New Roman"/>
          <w:b/>
          <w:color w:val="000000"/>
          <w:sz w:val="24"/>
          <w:szCs w:val="24"/>
        </w:rPr>
        <w:t>138</w:t>
      </w:r>
      <w:r w:rsidRPr="003E0D64">
        <w:rPr>
          <w:rFonts w:ascii="Times New Roman" w:eastAsia="Times New Roman" w:hAnsi="Times New Roman" w:cs="Times New Roman"/>
          <w:color w:val="000000"/>
          <w:sz w:val="24"/>
          <w:szCs w:val="24"/>
        </w:rPr>
        <w:t xml:space="preserve"> учеников.  </w:t>
      </w:r>
      <w:r w:rsidRPr="003E0D64">
        <w:rPr>
          <w:rFonts w:ascii="Calibri" w:eastAsia="Times New Roman" w:hAnsi="Calibri" w:cs="Calibri"/>
          <w:b/>
          <w:sz w:val="24"/>
          <w:szCs w:val="24"/>
          <w:lang w:eastAsia="ru-RU"/>
        </w:rPr>
        <w:t xml:space="preserve">Допущены </w:t>
      </w:r>
      <w:r w:rsidRPr="003E0D64">
        <w:rPr>
          <w:rFonts w:ascii="Calibri" w:eastAsia="Times New Roman" w:hAnsi="Calibri" w:cs="Calibri"/>
          <w:sz w:val="24"/>
          <w:szCs w:val="24"/>
          <w:lang w:eastAsia="ru-RU"/>
        </w:rPr>
        <w:t xml:space="preserve">к итоговой аттестации - </w:t>
      </w:r>
      <w:r w:rsidRPr="003E0D64">
        <w:rPr>
          <w:rFonts w:ascii="Calibri" w:eastAsia="Times New Roman" w:hAnsi="Calibri" w:cs="Calibri"/>
          <w:b/>
          <w:sz w:val="24"/>
          <w:szCs w:val="24"/>
          <w:lang w:eastAsia="ru-RU"/>
        </w:rPr>
        <w:t>124</w:t>
      </w:r>
      <w:r w:rsidRPr="003E0D64">
        <w:rPr>
          <w:rFonts w:ascii="Calibri" w:eastAsia="Times New Roman" w:hAnsi="Calibri" w:cs="Calibri"/>
          <w:sz w:val="24"/>
          <w:szCs w:val="24"/>
          <w:lang w:eastAsia="ru-RU"/>
        </w:rPr>
        <w:t xml:space="preserve"> ,  </w:t>
      </w:r>
      <w:r w:rsidRPr="003E0D64">
        <w:rPr>
          <w:rFonts w:ascii="Calibri" w:eastAsia="Times New Roman" w:hAnsi="Calibri" w:cs="Calibri"/>
          <w:b/>
          <w:sz w:val="24"/>
          <w:szCs w:val="24"/>
          <w:lang w:eastAsia="ru-RU"/>
        </w:rPr>
        <w:t>не допущены</w:t>
      </w:r>
      <w:r w:rsidRPr="003E0D64">
        <w:rPr>
          <w:rFonts w:ascii="Calibri" w:eastAsia="Times New Roman" w:hAnsi="Calibri" w:cs="Calibri"/>
          <w:sz w:val="24"/>
          <w:szCs w:val="24"/>
          <w:lang w:eastAsia="ru-RU"/>
        </w:rPr>
        <w:t xml:space="preserve"> </w:t>
      </w:r>
      <w:r w:rsidRPr="003E0D64">
        <w:rPr>
          <w:rFonts w:ascii="Calibri" w:eastAsia="Times New Roman" w:hAnsi="Calibri" w:cs="Calibri"/>
          <w:b/>
          <w:sz w:val="24"/>
          <w:szCs w:val="24"/>
          <w:lang w:eastAsia="ru-RU"/>
        </w:rPr>
        <w:t xml:space="preserve">– 14 </w:t>
      </w:r>
      <w:r w:rsidRPr="003E0D64">
        <w:rPr>
          <w:rFonts w:ascii="Calibri" w:eastAsia="Times New Roman" w:hAnsi="Calibri" w:cs="Calibri"/>
          <w:sz w:val="24"/>
          <w:szCs w:val="24"/>
          <w:lang w:eastAsia="ru-RU"/>
        </w:rPr>
        <w:t>-10% (прошлый год</w:t>
      </w:r>
      <w:r w:rsidRPr="003E0D64">
        <w:rPr>
          <w:rFonts w:ascii="Calibri" w:eastAsia="Times New Roman" w:hAnsi="Calibri" w:cs="Calibri"/>
          <w:b/>
          <w:sz w:val="24"/>
          <w:szCs w:val="24"/>
          <w:lang w:eastAsia="ru-RU"/>
        </w:rPr>
        <w:t xml:space="preserve"> </w:t>
      </w:r>
      <w:r w:rsidRPr="003E0D64">
        <w:rPr>
          <w:rFonts w:ascii="Calibri" w:eastAsia="Times New Roman" w:hAnsi="Calibri" w:cs="Calibri"/>
          <w:sz w:val="24"/>
          <w:szCs w:val="24"/>
          <w:lang w:eastAsia="ru-RU"/>
        </w:rPr>
        <w:t>-7,3%)</w:t>
      </w:r>
      <w:r w:rsidRPr="003E0D64">
        <w:rPr>
          <w:rFonts w:ascii="Calibri" w:eastAsia="Times New Roman" w:hAnsi="Calibri" w:cs="Calibri"/>
          <w:b/>
          <w:sz w:val="24"/>
          <w:szCs w:val="24"/>
          <w:lang w:eastAsia="ru-RU"/>
        </w:rPr>
        <w:t xml:space="preserve"> </w:t>
      </w:r>
      <w:r w:rsidRPr="003E0D64">
        <w:rPr>
          <w:rFonts w:ascii="Calibri" w:eastAsia="Times New Roman" w:hAnsi="Calibri" w:cs="Calibri"/>
          <w:sz w:val="24"/>
          <w:szCs w:val="24"/>
          <w:lang w:eastAsia="ru-RU"/>
        </w:rPr>
        <w:t>(список-приложение 1)</w:t>
      </w:r>
    </w:p>
    <w:p w:rsidR="00D6737C" w:rsidRPr="003E0D64" w:rsidRDefault="00D6737C" w:rsidP="003E0D64">
      <w:pPr>
        <w:spacing w:after="0"/>
        <w:jc w:val="both"/>
        <w:rPr>
          <w:rFonts w:ascii="Times New Roman" w:eastAsia="Times New Roman" w:hAnsi="Times New Roman" w:cs="Times New Roman"/>
          <w:color w:val="FF0000"/>
          <w:sz w:val="24"/>
          <w:szCs w:val="24"/>
        </w:rPr>
      </w:pPr>
      <w:r w:rsidRPr="003E0D64">
        <w:rPr>
          <w:rFonts w:ascii="Calibri" w:eastAsia="Times New Roman" w:hAnsi="Calibri" w:cs="Calibri"/>
          <w:sz w:val="24"/>
          <w:szCs w:val="24"/>
          <w:lang w:eastAsia="ru-RU"/>
        </w:rPr>
        <w:t xml:space="preserve">       </w:t>
      </w:r>
    </w:p>
    <w:p w:rsidR="00D6737C" w:rsidRPr="003E0D64" w:rsidRDefault="00D6737C" w:rsidP="003E0D64">
      <w:pPr>
        <w:spacing w:after="0"/>
        <w:jc w:val="both"/>
        <w:rPr>
          <w:rFonts w:ascii="Calibri" w:eastAsia="Times New Roman" w:hAnsi="Calibri" w:cs="Calibri"/>
          <w:bCs/>
          <w:kern w:val="36"/>
          <w:sz w:val="24"/>
          <w:szCs w:val="24"/>
        </w:rPr>
      </w:pPr>
      <w:r w:rsidRPr="003E0D64">
        <w:rPr>
          <w:rFonts w:ascii="Calibri" w:eastAsia="Times New Roman" w:hAnsi="Calibri" w:cs="Calibri"/>
          <w:sz w:val="24"/>
          <w:szCs w:val="24"/>
          <w:lang w:eastAsia="ru-RU"/>
        </w:rPr>
        <w:t xml:space="preserve">       Получили  </w:t>
      </w:r>
      <w:r w:rsidRPr="003E0D64">
        <w:rPr>
          <w:rFonts w:ascii="Calibri" w:eastAsia="Times New Roman" w:hAnsi="Calibri" w:cs="Calibri"/>
          <w:b/>
          <w:sz w:val="24"/>
          <w:szCs w:val="24"/>
          <w:lang w:eastAsia="ru-RU"/>
        </w:rPr>
        <w:t xml:space="preserve">аттестаты об основном общем образовании  </w:t>
      </w:r>
      <w:r w:rsidRPr="003E0D64">
        <w:rPr>
          <w:rFonts w:ascii="Calibri" w:eastAsia="Times New Roman" w:hAnsi="Calibri" w:cs="Calibri"/>
          <w:b/>
          <w:sz w:val="24"/>
          <w:szCs w:val="24"/>
          <w:u w:val="single"/>
          <w:lang w:eastAsia="ru-RU"/>
        </w:rPr>
        <w:t>_114  (92%)</w:t>
      </w:r>
      <w:r w:rsidRPr="003E0D64">
        <w:rPr>
          <w:rFonts w:ascii="Calibri" w:eastAsia="Times New Roman" w:hAnsi="Calibri" w:cs="Calibri"/>
          <w:b/>
          <w:sz w:val="24"/>
          <w:szCs w:val="24"/>
          <w:lang w:eastAsia="ru-RU"/>
        </w:rPr>
        <w:t xml:space="preserve"> выпускников  </w:t>
      </w:r>
      <w:r w:rsidRPr="003E0D64">
        <w:rPr>
          <w:rFonts w:ascii="Calibri" w:eastAsia="Times New Roman" w:hAnsi="Calibri" w:cs="Calibri"/>
          <w:sz w:val="24"/>
          <w:szCs w:val="24"/>
          <w:lang w:eastAsia="ru-RU"/>
        </w:rPr>
        <w:t xml:space="preserve">(92 + 22 после пересдачи) , из них  </w:t>
      </w:r>
    </w:p>
    <w:p w:rsidR="00D6737C" w:rsidRPr="003E0D64" w:rsidRDefault="00D6737C" w:rsidP="003E0D64">
      <w:pPr>
        <w:spacing w:after="0"/>
        <w:jc w:val="both"/>
        <w:rPr>
          <w:rFonts w:ascii="Calibri" w:eastAsia="Times New Roman" w:hAnsi="Calibri" w:cs="Calibri"/>
          <w:sz w:val="24"/>
          <w:szCs w:val="24"/>
          <w:lang w:eastAsia="ru-RU"/>
        </w:rPr>
      </w:pPr>
      <w:r w:rsidRPr="003E0D64">
        <w:rPr>
          <w:rFonts w:ascii="Calibri" w:eastAsia="Times New Roman" w:hAnsi="Calibri" w:cs="Calibri"/>
          <w:b/>
          <w:sz w:val="24"/>
          <w:szCs w:val="24"/>
          <w:lang w:eastAsia="ru-RU"/>
        </w:rPr>
        <w:t>- с отличием – 9</w:t>
      </w:r>
      <w:r w:rsidRPr="003E0D64">
        <w:rPr>
          <w:rFonts w:ascii="Calibri" w:eastAsia="Times New Roman" w:hAnsi="Calibri" w:cs="Calibri"/>
          <w:sz w:val="24"/>
          <w:szCs w:val="24"/>
          <w:lang w:eastAsia="ru-RU"/>
        </w:rPr>
        <w:t xml:space="preserve"> -на 2% выше прошлого года) </w:t>
      </w:r>
    </w:p>
    <w:p w:rsidR="00D6737C" w:rsidRPr="003E0D64" w:rsidRDefault="00D6737C" w:rsidP="003E0D64">
      <w:pPr>
        <w:spacing w:after="0"/>
        <w:jc w:val="both"/>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 массового образца  - 105</w:t>
      </w:r>
    </w:p>
    <w:p w:rsidR="00D6737C" w:rsidRPr="003E0D64" w:rsidRDefault="00D6737C" w:rsidP="003E0D64">
      <w:pPr>
        <w:spacing w:after="0" w:line="276" w:lineRule="auto"/>
        <w:jc w:val="both"/>
        <w:rPr>
          <w:rFonts w:ascii="Calibri" w:eastAsia="Times New Roman" w:hAnsi="Calibri" w:cs="Calibri"/>
          <w:b/>
          <w:sz w:val="24"/>
          <w:szCs w:val="24"/>
          <w:lang w:eastAsia="ru-RU"/>
        </w:rPr>
      </w:pPr>
      <w:r w:rsidRPr="003E0D64">
        <w:rPr>
          <w:rFonts w:ascii="Calibri" w:eastAsia="Times New Roman" w:hAnsi="Calibri" w:cs="Calibri"/>
          <w:sz w:val="24"/>
          <w:szCs w:val="24"/>
          <w:lang w:eastAsia="ru-RU"/>
        </w:rPr>
        <w:t xml:space="preserve">      Аттестаты с  отличием  и оценками «4» и «5» получили 40 обуч</w:t>
      </w:r>
      <w:r w:rsidRPr="003E0D64">
        <w:rPr>
          <w:rFonts w:ascii="Calibri" w:eastAsia="Times New Roman" w:hAnsi="Calibri" w:cs="Calibri"/>
          <w:b/>
          <w:sz w:val="24"/>
          <w:szCs w:val="24"/>
          <w:lang w:eastAsia="ru-RU"/>
        </w:rPr>
        <w:t xml:space="preserve"> (32% </w:t>
      </w:r>
      <w:r w:rsidRPr="003E0D64">
        <w:rPr>
          <w:rFonts w:ascii="Calibri" w:eastAsia="Times New Roman" w:hAnsi="Calibri" w:cs="Calibri"/>
          <w:sz w:val="24"/>
          <w:szCs w:val="24"/>
          <w:lang w:eastAsia="ru-RU"/>
        </w:rPr>
        <w:t>это на 6 % выше пр года)</w:t>
      </w:r>
      <w:r w:rsidRPr="003E0D64">
        <w:rPr>
          <w:rFonts w:ascii="Calibri" w:eastAsia="Times New Roman" w:hAnsi="Calibri" w:cs="Calibri"/>
          <w:b/>
          <w:sz w:val="24"/>
          <w:szCs w:val="24"/>
          <w:lang w:eastAsia="ru-RU"/>
        </w:rPr>
        <w:t xml:space="preserve">      </w:t>
      </w:r>
    </w:p>
    <w:p w:rsidR="00D6737C" w:rsidRPr="003E0D64" w:rsidRDefault="00D6737C" w:rsidP="003E0D64">
      <w:pPr>
        <w:spacing w:after="0" w:line="276" w:lineRule="auto"/>
        <w:jc w:val="both"/>
        <w:rPr>
          <w:rFonts w:ascii="Calibri" w:eastAsia="Times New Roman" w:hAnsi="Calibri" w:cs="Calibri"/>
          <w:sz w:val="24"/>
          <w:szCs w:val="24"/>
          <w:lang w:eastAsia="ru-RU"/>
        </w:rPr>
      </w:pPr>
      <w:r w:rsidRPr="003E0D64">
        <w:rPr>
          <w:rFonts w:ascii="Calibri" w:eastAsia="Times New Roman" w:hAnsi="Calibri" w:cs="Calibri"/>
          <w:b/>
          <w:sz w:val="24"/>
          <w:szCs w:val="24"/>
          <w:lang w:eastAsia="ru-RU"/>
        </w:rPr>
        <w:t>На пересдачу</w:t>
      </w:r>
      <w:r w:rsidRPr="003E0D64">
        <w:rPr>
          <w:rFonts w:ascii="Calibri" w:eastAsia="Times New Roman" w:hAnsi="Calibri" w:cs="Calibri"/>
          <w:sz w:val="24"/>
          <w:szCs w:val="24"/>
          <w:lang w:eastAsia="ru-RU"/>
        </w:rPr>
        <w:t xml:space="preserve"> в дополнительный период</w:t>
      </w:r>
      <w:r w:rsidRPr="003E0D64">
        <w:rPr>
          <w:rFonts w:ascii="Calibri" w:eastAsia="Times New Roman" w:hAnsi="Calibri" w:cs="Calibri"/>
          <w:b/>
          <w:sz w:val="24"/>
          <w:szCs w:val="24"/>
          <w:lang w:eastAsia="ru-RU"/>
        </w:rPr>
        <w:t xml:space="preserve"> </w:t>
      </w:r>
      <w:r w:rsidRPr="003E0D64">
        <w:rPr>
          <w:rFonts w:ascii="Calibri" w:eastAsia="Times New Roman" w:hAnsi="Calibri" w:cs="Calibri"/>
          <w:sz w:val="24"/>
          <w:szCs w:val="24"/>
          <w:lang w:eastAsia="ru-RU"/>
        </w:rPr>
        <w:t>в сентябре  __10__учеников и ещё 4-прикреплённых. (Всего -14)</w:t>
      </w:r>
    </w:p>
    <w:p w:rsidR="00D6737C" w:rsidRPr="003E0D64" w:rsidRDefault="00D6737C" w:rsidP="003E0D64">
      <w:pPr>
        <w:spacing w:after="0"/>
        <w:jc w:val="both"/>
        <w:rPr>
          <w:rFonts w:ascii="Calibri" w:eastAsia="Times New Roman" w:hAnsi="Calibri" w:cs="Calibri"/>
          <w:bCs/>
          <w:kern w:val="36"/>
          <w:sz w:val="24"/>
          <w:szCs w:val="24"/>
        </w:rPr>
      </w:pPr>
      <w:r w:rsidRPr="003E0D64">
        <w:rPr>
          <w:rFonts w:ascii="Calibri" w:eastAsia="Times New Roman" w:hAnsi="Calibri" w:cs="Calibri"/>
          <w:sz w:val="24"/>
          <w:szCs w:val="24"/>
          <w:lang w:eastAsia="ru-RU"/>
        </w:rPr>
        <w:t xml:space="preserve">      Качество знаний по итогам года –30% (прошлый  год  39%), успеваемость – 90 %  (прошлый  год  92,6%), т.е. результаты по качеству и  успеваемости ниже , но экзамены сдали значительно лучше</w:t>
      </w:r>
      <w:r w:rsidRPr="003E0D64">
        <w:rPr>
          <w:rFonts w:ascii="Calibri" w:eastAsia="Times New Roman" w:hAnsi="Calibri" w:cs="Calibri"/>
          <w:bCs/>
          <w:kern w:val="36"/>
          <w:sz w:val="24"/>
          <w:szCs w:val="24"/>
        </w:rPr>
        <w:t>.</w:t>
      </w:r>
    </w:p>
    <w:p w:rsidR="00D6737C" w:rsidRPr="003E0D64" w:rsidRDefault="00D6737C" w:rsidP="003E0D64">
      <w:pPr>
        <w:spacing w:after="0"/>
        <w:jc w:val="both"/>
        <w:rPr>
          <w:rFonts w:ascii="Times New Roman" w:eastAsia="Times New Roman" w:hAnsi="Times New Roman" w:cs="Times New Roman"/>
          <w:sz w:val="20"/>
          <w:szCs w:val="20"/>
          <w:lang w:eastAsia="ru-RU"/>
        </w:rPr>
      </w:pPr>
    </w:p>
    <w:p w:rsidR="00D6737C" w:rsidRPr="003E0D64" w:rsidRDefault="00D6737C" w:rsidP="003E0D64">
      <w:pPr>
        <w:spacing w:after="0"/>
        <w:jc w:val="center"/>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Освоение программ основного общего образования</w:t>
      </w:r>
    </w:p>
    <w:p w:rsidR="00D6737C" w:rsidRPr="003E0D64" w:rsidRDefault="00D6737C" w:rsidP="003E0D64">
      <w:pPr>
        <w:spacing w:after="0"/>
        <w:jc w:val="center"/>
        <w:rPr>
          <w:rFonts w:ascii="Cambria" w:eastAsia="Times New Roman" w:hAnsi="Cambria" w:cs="Times New Roman"/>
          <w:b/>
          <w:i/>
          <w:sz w:val="24"/>
          <w:szCs w:val="24"/>
          <w:lang w:eastAsia="ru-RU"/>
        </w:rPr>
      </w:pPr>
      <w:r w:rsidRPr="003E0D64">
        <w:rPr>
          <w:rFonts w:ascii="Cambria" w:eastAsia="Times New Roman" w:hAnsi="Cambria" w:cs="Arial"/>
          <w:b/>
          <w:sz w:val="24"/>
          <w:szCs w:val="24"/>
          <w:lang w:eastAsia="ru-RU"/>
        </w:rPr>
        <w:t>(2020-2024)</w:t>
      </w:r>
    </w:p>
    <w:p w:rsidR="00D6737C" w:rsidRPr="003E0D64" w:rsidRDefault="00D6737C" w:rsidP="003E0D64">
      <w:pPr>
        <w:spacing w:after="0"/>
        <w:rPr>
          <w:rFonts w:ascii="Calibri" w:eastAsia="Times New Roman" w:hAnsi="Calibri"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76"/>
        <w:gridCol w:w="992"/>
        <w:gridCol w:w="1276"/>
        <w:gridCol w:w="1701"/>
        <w:gridCol w:w="1118"/>
      </w:tblGrid>
      <w:tr w:rsidR="00D6737C" w:rsidRPr="003E0D64" w:rsidTr="003E0D64">
        <w:tc>
          <w:tcPr>
            <w:tcW w:w="3686" w:type="dxa"/>
            <w:shd w:val="clear" w:color="auto" w:fill="auto"/>
          </w:tcPr>
          <w:p w:rsidR="00D6737C" w:rsidRPr="003E0D64" w:rsidRDefault="00D6737C" w:rsidP="003E0D64">
            <w:pPr>
              <w:spacing w:after="0"/>
              <w:rPr>
                <w:rFonts w:ascii="Calibri" w:eastAsia="Times New Roman" w:hAnsi="Calibri" w:cs="Arial"/>
                <w:lang w:eastAsia="ru-RU"/>
              </w:rPr>
            </w:pPr>
          </w:p>
        </w:tc>
        <w:tc>
          <w:tcPr>
            <w:tcW w:w="1276" w:type="dxa"/>
          </w:tcPr>
          <w:p w:rsidR="00D6737C" w:rsidRPr="003E0D64" w:rsidRDefault="00D6737C" w:rsidP="003E0D64">
            <w:pPr>
              <w:spacing w:after="0"/>
              <w:jc w:val="center"/>
              <w:rPr>
                <w:rFonts w:ascii="Calibri" w:eastAsia="Times New Roman" w:hAnsi="Calibri" w:cs="Arial"/>
                <w:b/>
                <w:sz w:val="24"/>
                <w:szCs w:val="24"/>
                <w:lang w:eastAsia="ru-RU"/>
              </w:rPr>
            </w:pPr>
            <w:r w:rsidRPr="003E0D64">
              <w:rPr>
                <w:rFonts w:ascii="Calibri" w:eastAsia="Times New Roman" w:hAnsi="Calibri" w:cs="Arial"/>
                <w:b/>
                <w:sz w:val="24"/>
                <w:szCs w:val="24"/>
                <w:lang w:eastAsia="ru-RU"/>
              </w:rPr>
              <w:t>2020</w:t>
            </w:r>
          </w:p>
        </w:tc>
        <w:tc>
          <w:tcPr>
            <w:tcW w:w="992" w:type="dxa"/>
          </w:tcPr>
          <w:p w:rsidR="00D6737C" w:rsidRPr="003E0D64" w:rsidRDefault="00D6737C" w:rsidP="003E0D64">
            <w:pPr>
              <w:spacing w:after="0"/>
              <w:jc w:val="center"/>
              <w:rPr>
                <w:rFonts w:ascii="Calibri" w:eastAsia="Times New Roman" w:hAnsi="Calibri" w:cs="Arial"/>
                <w:b/>
                <w:sz w:val="24"/>
                <w:szCs w:val="24"/>
                <w:lang w:eastAsia="ru-RU"/>
              </w:rPr>
            </w:pPr>
            <w:r w:rsidRPr="003E0D64">
              <w:rPr>
                <w:rFonts w:ascii="Calibri" w:eastAsia="Times New Roman" w:hAnsi="Calibri" w:cs="Arial"/>
                <w:b/>
                <w:sz w:val="24"/>
                <w:szCs w:val="24"/>
                <w:lang w:eastAsia="ru-RU"/>
              </w:rPr>
              <w:t>2021</w:t>
            </w:r>
          </w:p>
        </w:tc>
        <w:tc>
          <w:tcPr>
            <w:tcW w:w="1276" w:type="dxa"/>
          </w:tcPr>
          <w:p w:rsidR="00D6737C" w:rsidRPr="003E0D64" w:rsidRDefault="00D6737C" w:rsidP="003E0D64">
            <w:pPr>
              <w:spacing w:after="0"/>
              <w:jc w:val="center"/>
              <w:rPr>
                <w:rFonts w:ascii="Calibri" w:eastAsia="Times New Roman" w:hAnsi="Calibri" w:cs="Arial"/>
                <w:b/>
                <w:sz w:val="24"/>
                <w:szCs w:val="24"/>
                <w:lang w:eastAsia="ru-RU"/>
              </w:rPr>
            </w:pPr>
            <w:r w:rsidRPr="003E0D64">
              <w:rPr>
                <w:rFonts w:ascii="Calibri" w:eastAsia="Times New Roman" w:hAnsi="Calibri" w:cs="Arial"/>
                <w:b/>
                <w:sz w:val="24"/>
                <w:szCs w:val="24"/>
                <w:lang w:eastAsia="ru-RU"/>
              </w:rPr>
              <w:t>2022</w:t>
            </w:r>
          </w:p>
        </w:tc>
        <w:tc>
          <w:tcPr>
            <w:tcW w:w="1701" w:type="dxa"/>
            <w:shd w:val="clear" w:color="auto" w:fill="auto"/>
          </w:tcPr>
          <w:p w:rsidR="00D6737C" w:rsidRPr="003E0D64" w:rsidRDefault="00D6737C" w:rsidP="003E0D64">
            <w:pPr>
              <w:spacing w:after="0"/>
              <w:jc w:val="center"/>
              <w:rPr>
                <w:rFonts w:ascii="Calibri" w:eastAsia="Times New Roman" w:hAnsi="Calibri" w:cs="Arial"/>
                <w:b/>
                <w:sz w:val="24"/>
                <w:szCs w:val="24"/>
                <w:lang w:eastAsia="ru-RU"/>
              </w:rPr>
            </w:pPr>
            <w:r w:rsidRPr="003E0D64">
              <w:rPr>
                <w:rFonts w:ascii="Calibri" w:eastAsia="Times New Roman" w:hAnsi="Calibri" w:cs="Arial"/>
                <w:b/>
                <w:sz w:val="24"/>
                <w:szCs w:val="24"/>
                <w:lang w:eastAsia="ru-RU"/>
              </w:rPr>
              <w:t>2023</w:t>
            </w:r>
          </w:p>
        </w:tc>
        <w:tc>
          <w:tcPr>
            <w:tcW w:w="1118" w:type="dxa"/>
            <w:shd w:val="clear" w:color="auto" w:fill="auto"/>
          </w:tcPr>
          <w:p w:rsidR="00D6737C" w:rsidRPr="003E0D64" w:rsidRDefault="00D6737C" w:rsidP="003E0D64">
            <w:pPr>
              <w:spacing w:after="0"/>
              <w:jc w:val="center"/>
              <w:rPr>
                <w:rFonts w:ascii="Calibri" w:eastAsia="Times New Roman" w:hAnsi="Calibri" w:cs="Arial"/>
                <w:b/>
                <w:sz w:val="24"/>
                <w:szCs w:val="24"/>
                <w:lang w:eastAsia="ru-RU"/>
              </w:rPr>
            </w:pPr>
            <w:r w:rsidRPr="003E0D64">
              <w:rPr>
                <w:rFonts w:ascii="Calibri" w:eastAsia="Times New Roman" w:hAnsi="Calibri" w:cs="Arial"/>
                <w:b/>
                <w:sz w:val="24"/>
                <w:szCs w:val="24"/>
                <w:lang w:eastAsia="ru-RU"/>
              </w:rPr>
              <w:t>2024</w:t>
            </w:r>
          </w:p>
        </w:tc>
      </w:tr>
      <w:tr w:rsidR="00D6737C" w:rsidRPr="003E0D64" w:rsidTr="003E0D64">
        <w:tc>
          <w:tcPr>
            <w:tcW w:w="3686" w:type="dxa"/>
            <w:shd w:val="clear" w:color="auto" w:fill="auto"/>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Не  допущены</w:t>
            </w: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2%</w:t>
            </w:r>
          </w:p>
        </w:tc>
        <w:tc>
          <w:tcPr>
            <w:tcW w:w="992"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2,6%</w:t>
            </w: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5,8%</w:t>
            </w:r>
          </w:p>
        </w:tc>
        <w:tc>
          <w:tcPr>
            <w:tcW w:w="1701"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7,3%</w:t>
            </w:r>
          </w:p>
        </w:tc>
        <w:tc>
          <w:tcPr>
            <w:tcW w:w="1118"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10%</w:t>
            </w:r>
          </w:p>
        </w:tc>
      </w:tr>
      <w:tr w:rsidR="00D6737C" w:rsidRPr="003E0D64" w:rsidTr="003E0D64">
        <w:tc>
          <w:tcPr>
            <w:tcW w:w="3686" w:type="dxa"/>
            <w:shd w:val="clear" w:color="auto" w:fill="auto"/>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Не  прошли ГИА в основной период</w:t>
            </w:r>
          </w:p>
          <w:p w:rsidR="00D6737C" w:rsidRPr="003E0D64" w:rsidRDefault="00D6737C" w:rsidP="003E0D64">
            <w:pPr>
              <w:spacing w:after="0"/>
              <w:rPr>
                <w:rFonts w:ascii="Calibri" w:eastAsia="Times New Roman" w:hAnsi="Calibri" w:cs="Arial"/>
                <w:lang w:eastAsia="ru-RU"/>
              </w:rPr>
            </w:pP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w:t>
            </w:r>
          </w:p>
        </w:tc>
        <w:tc>
          <w:tcPr>
            <w:tcW w:w="992"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13,3%</w:t>
            </w:r>
          </w:p>
        </w:tc>
        <w:tc>
          <w:tcPr>
            <w:tcW w:w="1276" w:type="dxa"/>
          </w:tcPr>
          <w:p w:rsidR="00D6737C" w:rsidRPr="003E0D64" w:rsidRDefault="00D6737C" w:rsidP="003E0D64">
            <w:pPr>
              <w:spacing w:after="0"/>
              <w:jc w:val="center"/>
              <w:rPr>
                <w:rFonts w:ascii="Calibri" w:eastAsia="Times New Roman" w:hAnsi="Calibri" w:cs="Arial"/>
                <w:color w:val="000000"/>
                <w:sz w:val="24"/>
                <w:szCs w:val="24"/>
                <w:lang w:eastAsia="ru-RU"/>
              </w:rPr>
            </w:pPr>
            <w:r w:rsidRPr="003E0D64">
              <w:rPr>
                <w:rFonts w:ascii="Calibri" w:eastAsia="Times New Roman" w:hAnsi="Calibri" w:cs="Arial"/>
                <w:color w:val="000000"/>
                <w:sz w:val="24"/>
                <w:szCs w:val="24"/>
                <w:lang w:eastAsia="ru-RU"/>
              </w:rPr>
              <w:t>38%</w:t>
            </w:r>
          </w:p>
        </w:tc>
        <w:tc>
          <w:tcPr>
            <w:tcW w:w="1701"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52,6%</w:t>
            </w:r>
          </w:p>
        </w:tc>
        <w:tc>
          <w:tcPr>
            <w:tcW w:w="1118"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26%</w:t>
            </w:r>
          </w:p>
        </w:tc>
      </w:tr>
      <w:tr w:rsidR="00D6737C" w:rsidRPr="003E0D64" w:rsidTr="003E0D64">
        <w:tc>
          <w:tcPr>
            <w:tcW w:w="3686" w:type="dxa"/>
            <w:shd w:val="clear" w:color="auto" w:fill="auto"/>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Не  прошли ГИА после пересдачи в июне</w:t>
            </w: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w:t>
            </w:r>
          </w:p>
        </w:tc>
        <w:tc>
          <w:tcPr>
            <w:tcW w:w="992"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w:t>
            </w:r>
          </w:p>
        </w:tc>
        <w:tc>
          <w:tcPr>
            <w:tcW w:w="1276" w:type="dxa"/>
          </w:tcPr>
          <w:p w:rsidR="00D6737C" w:rsidRPr="003E0D64" w:rsidRDefault="00D6737C" w:rsidP="003E0D64">
            <w:pPr>
              <w:spacing w:after="0"/>
              <w:rPr>
                <w:rFonts w:ascii="Calibri" w:eastAsia="Times New Roman" w:hAnsi="Calibri" w:cs="Arial"/>
                <w:color w:val="00B050"/>
                <w:sz w:val="24"/>
                <w:szCs w:val="24"/>
                <w:lang w:eastAsia="ru-RU"/>
              </w:rPr>
            </w:pPr>
            <w:r w:rsidRPr="003E0D64">
              <w:rPr>
                <w:rFonts w:ascii="Calibri" w:eastAsia="Times New Roman" w:hAnsi="Calibri" w:cs="Arial"/>
                <w:color w:val="000000"/>
                <w:sz w:val="24"/>
                <w:szCs w:val="24"/>
                <w:lang w:eastAsia="ru-RU"/>
              </w:rPr>
              <w:t xml:space="preserve">     17,5%</w:t>
            </w:r>
          </w:p>
        </w:tc>
        <w:tc>
          <w:tcPr>
            <w:tcW w:w="1701"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28%</w:t>
            </w:r>
          </w:p>
        </w:tc>
        <w:tc>
          <w:tcPr>
            <w:tcW w:w="1118"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8%</w:t>
            </w:r>
          </w:p>
        </w:tc>
      </w:tr>
      <w:tr w:rsidR="00D6737C" w:rsidRPr="003E0D64" w:rsidTr="003E0D64">
        <w:tc>
          <w:tcPr>
            <w:tcW w:w="3686" w:type="dxa"/>
            <w:shd w:val="clear" w:color="auto" w:fill="auto"/>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Получил и аттестаты в  основной период (с учетом пересдачи в июне)</w:t>
            </w: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98%</w:t>
            </w:r>
          </w:p>
        </w:tc>
        <w:tc>
          <w:tcPr>
            <w:tcW w:w="992" w:type="dxa"/>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84.4%</w:t>
            </w:r>
          </w:p>
        </w:tc>
        <w:tc>
          <w:tcPr>
            <w:tcW w:w="1276" w:type="dxa"/>
          </w:tcPr>
          <w:p w:rsidR="00D6737C" w:rsidRPr="003E0D64" w:rsidRDefault="00D6737C" w:rsidP="003E0D64">
            <w:pPr>
              <w:spacing w:after="0"/>
              <w:jc w:val="center"/>
              <w:rPr>
                <w:rFonts w:ascii="Calibri" w:eastAsia="Times New Roman" w:hAnsi="Calibri" w:cs="Arial"/>
                <w:color w:val="000000"/>
                <w:sz w:val="24"/>
                <w:szCs w:val="24"/>
                <w:lang w:eastAsia="ru-RU"/>
              </w:rPr>
            </w:pPr>
            <w:r w:rsidRPr="003E0D64">
              <w:rPr>
                <w:rFonts w:ascii="Calibri" w:eastAsia="Times New Roman" w:hAnsi="Calibri" w:cs="Arial"/>
                <w:color w:val="000000"/>
                <w:sz w:val="24"/>
                <w:szCs w:val="24"/>
                <w:lang w:eastAsia="ru-RU"/>
              </w:rPr>
              <w:t>82,4%</w:t>
            </w:r>
          </w:p>
        </w:tc>
        <w:tc>
          <w:tcPr>
            <w:tcW w:w="1701"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72%</w:t>
            </w:r>
          </w:p>
        </w:tc>
        <w:tc>
          <w:tcPr>
            <w:tcW w:w="1118"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r w:rsidRPr="003E0D64">
              <w:rPr>
                <w:rFonts w:ascii="Calibri" w:eastAsia="Times New Roman" w:hAnsi="Calibri" w:cs="Arial"/>
                <w:sz w:val="24"/>
                <w:szCs w:val="24"/>
                <w:lang w:eastAsia="ru-RU"/>
              </w:rPr>
              <w:t>92%</w:t>
            </w:r>
          </w:p>
        </w:tc>
      </w:tr>
      <w:tr w:rsidR="00D6737C" w:rsidRPr="003E0D64" w:rsidTr="003E0D64">
        <w:tc>
          <w:tcPr>
            <w:tcW w:w="3686" w:type="dxa"/>
            <w:shd w:val="clear" w:color="auto" w:fill="auto"/>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Получили аттестаты  с учётом пересдачи в сентябре</w:t>
            </w: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p>
        </w:tc>
        <w:tc>
          <w:tcPr>
            <w:tcW w:w="992" w:type="dxa"/>
          </w:tcPr>
          <w:p w:rsidR="00D6737C" w:rsidRPr="003E0D64" w:rsidRDefault="00D6737C" w:rsidP="003E0D64">
            <w:pPr>
              <w:spacing w:after="0"/>
              <w:jc w:val="center"/>
              <w:rPr>
                <w:rFonts w:ascii="Calibri" w:eastAsia="Times New Roman" w:hAnsi="Calibri" w:cs="Arial"/>
                <w:sz w:val="24"/>
                <w:szCs w:val="24"/>
                <w:lang w:eastAsia="ru-RU"/>
              </w:rPr>
            </w:pPr>
          </w:p>
        </w:tc>
        <w:tc>
          <w:tcPr>
            <w:tcW w:w="1276" w:type="dxa"/>
          </w:tcPr>
          <w:p w:rsidR="00D6737C" w:rsidRPr="003E0D64" w:rsidRDefault="00D6737C" w:rsidP="003E0D64">
            <w:pPr>
              <w:spacing w:after="0"/>
              <w:jc w:val="center"/>
              <w:rPr>
                <w:rFonts w:ascii="Calibri" w:eastAsia="Times New Roman" w:hAnsi="Calibri" w:cs="Arial"/>
                <w:sz w:val="24"/>
                <w:szCs w:val="24"/>
                <w:lang w:eastAsia="ru-RU"/>
              </w:rPr>
            </w:pPr>
          </w:p>
        </w:tc>
        <w:tc>
          <w:tcPr>
            <w:tcW w:w="1701" w:type="dxa"/>
          </w:tcPr>
          <w:p w:rsidR="00D6737C" w:rsidRPr="003E0D64" w:rsidRDefault="00D6737C" w:rsidP="003E0D64">
            <w:pPr>
              <w:spacing w:after="0"/>
              <w:jc w:val="center"/>
              <w:rPr>
                <w:rFonts w:ascii="Calibri" w:eastAsia="Times New Roman" w:hAnsi="Calibri" w:cs="Arial"/>
                <w:color w:val="000000"/>
                <w:sz w:val="24"/>
                <w:szCs w:val="24"/>
                <w:lang w:eastAsia="ru-RU"/>
              </w:rPr>
            </w:pPr>
          </w:p>
        </w:tc>
        <w:tc>
          <w:tcPr>
            <w:tcW w:w="1118" w:type="dxa"/>
            <w:shd w:val="clear" w:color="auto" w:fill="auto"/>
          </w:tcPr>
          <w:p w:rsidR="00D6737C" w:rsidRPr="003E0D64" w:rsidRDefault="00D6737C" w:rsidP="003E0D64">
            <w:pPr>
              <w:spacing w:after="0"/>
              <w:jc w:val="center"/>
              <w:rPr>
                <w:rFonts w:ascii="Calibri" w:eastAsia="Times New Roman" w:hAnsi="Calibri" w:cs="Arial"/>
                <w:sz w:val="24"/>
                <w:szCs w:val="24"/>
                <w:lang w:eastAsia="ru-RU"/>
              </w:rPr>
            </w:pPr>
          </w:p>
        </w:tc>
      </w:tr>
    </w:tbl>
    <w:p w:rsidR="00D6737C" w:rsidRPr="003E0D64" w:rsidRDefault="00D6737C" w:rsidP="003E0D64">
      <w:pPr>
        <w:spacing w:after="0"/>
        <w:rPr>
          <w:rFonts w:ascii="Cambria" w:eastAsia="Times New Roman" w:hAnsi="Cambria" w:cs="Arial"/>
          <w:bCs/>
          <w:noProof/>
          <w:color w:val="FF0000"/>
          <w:sz w:val="24"/>
          <w:szCs w:val="24"/>
          <w:lang w:eastAsia="ru-RU"/>
        </w:rPr>
      </w:pPr>
    </w:p>
    <w:p w:rsidR="00D6737C" w:rsidRDefault="00D6737C" w:rsidP="003E0D64">
      <w:pPr>
        <w:keepNext/>
        <w:spacing w:after="0"/>
        <w:jc w:val="center"/>
        <w:outlineLvl w:val="0"/>
        <w:rPr>
          <w:rFonts w:ascii="Cambria" w:eastAsia="Times New Roman" w:hAnsi="Cambria" w:cs="Arial"/>
          <w:b/>
          <w:sz w:val="24"/>
          <w:szCs w:val="24"/>
          <w:lang w:eastAsia="ru-RU"/>
        </w:rPr>
      </w:pPr>
    </w:p>
    <w:p w:rsidR="00D6737C" w:rsidRDefault="00D6737C" w:rsidP="003E0D64">
      <w:pPr>
        <w:keepNext/>
        <w:spacing w:after="0"/>
        <w:jc w:val="center"/>
        <w:outlineLvl w:val="0"/>
        <w:rPr>
          <w:rFonts w:ascii="Cambria" w:eastAsia="Times New Roman" w:hAnsi="Cambria" w:cs="Arial"/>
          <w:b/>
          <w:sz w:val="24"/>
          <w:szCs w:val="24"/>
          <w:lang w:eastAsia="ru-RU"/>
        </w:rPr>
      </w:pPr>
    </w:p>
    <w:p w:rsidR="00D6737C" w:rsidRDefault="00D6737C" w:rsidP="003E0D64">
      <w:pPr>
        <w:keepNext/>
        <w:spacing w:after="0"/>
        <w:jc w:val="center"/>
        <w:outlineLvl w:val="0"/>
        <w:rPr>
          <w:rFonts w:ascii="Cambria" w:eastAsia="Times New Roman" w:hAnsi="Cambria" w:cs="Arial"/>
          <w:b/>
          <w:sz w:val="24"/>
          <w:szCs w:val="24"/>
          <w:lang w:eastAsia="ru-RU"/>
        </w:rPr>
      </w:pPr>
    </w:p>
    <w:p w:rsidR="00D6737C" w:rsidRPr="003E0D64" w:rsidRDefault="00D6737C" w:rsidP="003E0D64">
      <w:pPr>
        <w:keepNext/>
        <w:spacing w:after="0"/>
        <w:jc w:val="center"/>
        <w:outlineLvl w:val="0"/>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Качественный анализ итоговой аттестации за 5 лет</w:t>
      </w:r>
    </w:p>
    <w:p w:rsidR="00D6737C" w:rsidRPr="003E0D64" w:rsidRDefault="00D6737C" w:rsidP="003E0D64">
      <w:pPr>
        <w:spacing w:after="0"/>
        <w:rPr>
          <w:rFonts w:ascii="Calibri" w:eastAsia="Times New Roman" w:hAnsi="Calibri" w:cs="Times New Roman"/>
          <w:b/>
          <w:sz w:val="20"/>
          <w:szCs w:val="20"/>
          <w:lang w:eastAsia="ru-RU"/>
        </w:rPr>
      </w:pPr>
    </w:p>
    <w:tbl>
      <w:tblPr>
        <w:tblW w:w="103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274"/>
        <w:gridCol w:w="2274"/>
        <w:gridCol w:w="2274"/>
        <w:gridCol w:w="2275"/>
      </w:tblGrid>
      <w:tr w:rsidR="00D6737C" w:rsidRPr="003E0D64" w:rsidTr="003E0D64">
        <w:tc>
          <w:tcPr>
            <w:tcW w:w="1277" w:type="dxa"/>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учебный год</w:t>
            </w:r>
          </w:p>
        </w:tc>
        <w:tc>
          <w:tcPr>
            <w:tcW w:w="2274" w:type="dxa"/>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количество экзаме</w:t>
            </w:r>
            <w:r w:rsidRPr="003E0D64">
              <w:rPr>
                <w:rFonts w:ascii="Calibri" w:eastAsia="Times New Roman" w:hAnsi="Calibri" w:cs="Arial"/>
                <w:b/>
                <w:sz w:val="18"/>
                <w:szCs w:val="18"/>
                <w:lang w:eastAsia="ru-RU"/>
              </w:rPr>
              <w:t>нующихся</w:t>
            </w:r>
          </w:p>
        </w:tc>
        <w:tc>
          <w:tcPr>
            <w:tcW w:w="2274" w:type="dxa"/>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количество учащихся,сдавших</w:t>
            </w:r>
          </w:p>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экзамен на «4» и «5»</w:t>
            </w:r>
          </w:p>
        </w:tc>
        <w:tc>
          <w:tcPr>
            <w:tcW w:w="2274" w:type="dxa"/>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 xml:space="preserve">аттестаты с оценками </w:t>
            </w:r>
          </w:p>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«4» и «5»</w:t>
            </w:r>
          </w:p>
        </w:tc>
        <w:tc>
          <w:tcPr>
            <w:tcW w:w="2275" w:type="dxa"/>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 xml:space="preserve">качество знаний </w:t>
            </w:r>
          </w:p>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 xml:space="preserve">(по итогам года) % </w:t>
            </w:r>
          </w:p>
          <w:p w:rsidR="00D6737C" w:rsidRPr="003E0D64" w:rsidRDefault="00D6737C" w:rsidP="003E0D64">
            <w:pPr>
              <w:spacing w:after="0"/>
              <w:jc w:val="center"/>
              <w:rPr>
                <w:rFonts w:ascii="Calibri" w:eastAsia="Times New Roman" w:hAnsi="Calibri" w:cs="Arial"/>
                <w:b/>
                <w:sz w:val="20"/>
                <w:szCs w:val="20"/>
                <w:lang w:eastAsia="ru-RU"/>
              </w:rPr>
            </w:pPr>
          </w:p>
        </w:tc>
      </w:tr>
      <w:tr w:rsidR="00D6737C" w:rsidRPr="003E0D64" w:rsidTr="003E0D64">
        <w:tc>
          <w:tcPr>
            <w:tcW w:w="1277"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2017-2018</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91</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  (21,9%</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30,7%</w:t>
            </w:r>
          </w:p>
        </w:tc>
        <w:tc>
          <w:tcPr>
            <w:tcW w:w="2275"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27,7%</w:t>
            </w:r>
          </w:p>
        </w:tc>
      </w:tr>
      <w:tr w:rsidR="00D6737C" w:rsidRPr="003E0D64" w:rsidTr="003E0D64">
        <w:tc>
          <w:tcPr>
            <w:tcW w:w="1277"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2018-2019</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 xml:space="preserve">96 </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21 (21,8%)</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29 (30,7%)</w:t>
            </w:r>
          </w:p>
        </w:tc>
        <w:tc>
          <w:tcPr>
            <w:tcW w:w="2275"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24%</w:t>
            </w:r>
          </w:p>
        </w:tc>
      </w:tr>
      <w:tr w:rsidR="00D6737C" w:rsidRPr="003E0D64" w:rsidTr="003E0D64">
        <w:tc>
          <w:tcPr>
            <w:tcW w:w="1277"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2020-2021</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112</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22 (19,6%)</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31 (28%)</w:t>
            </w:r>
          </w:p>
        </w:tc>
        <w:tc>
          <w:tcPr>
            <w:tcW w:w="2275"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26%</w:t>
            </w:r>
          </w:p>
        </w:tc>
      </w:tr>
      <w:tr w:rsidR="00D6737C" w:rsidRPr="003E0D64" w:rsidTr="003E0D64">
        <w:tc>
          <w:tcPr>
            <w:tcW w:w="1277"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2021-2022</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114</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21 (18%)</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43  (38%)</w:t>
            </w:r>
          </w:p>
        </w:tc>
        <w:tc>
          <w:tcPr>
            <w:tcW w:w="2275"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32%</w:t>
            </w:r>
          </w:p>
        </w:tc>
      </w:tr>
      <w:tr w:rsidR="00D6737C" w:rsidRPr="003E0D64" w:rsidTr="003E0D64">
        <w:tc>
          <w:tcPr>
            <w:tcW w:w="1277"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2022-2023</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114</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 (10,5%)</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30 (26%)</w:t>
            </w:r>
          </w:p>
        </w:tc>
        <w:tc>
          <w:tcPr>
            <w:tcW w:w="2275"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39%</w:t>
            </w:r>
          </w:p>
        </w:tc>
      </w:tr>
      <w:tr w:rsidR="00D6737C" w:rsidRPr="003E0D64" w:rsidTr="003E0D64">
        <w:tc>
          <w:tcPr>
            <w:tcW w:w="1277"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2023-2024</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124</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31 (25%)</w:t>
            </w:r>
          </w:p>
        </w:tc>
        <w:tc>
          <w:tcPr>
            <w:tcW w:w="2274"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40 (32%)</w:t>
            </w:r>
          </w:p>
        </w:tc>
        <w:tc>
          <w:tcPr>
            <w:tcW w:w="2275" w:type="dxa"/>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30%</w:t>
            </w:r>
          </w:p>
        </w:tc>
      </w:tr>
    </w:tbl>
    <w:p w:rsidR="00D6737C" w:rsidRPr="003E0D64" w:rsidRDefault="00D6737C" w:rsidP="003E0D64">
      <w:pPr>
        <w:spacing w:after="0"/>
        <w:rPr>
          <w:rFonts w:ascii="Calibri" w:eastAsia="Times New Roman" w:hAnsi="Calibri" w:cs="Arial"/>
          <w:b/>
          <w:color w:val="FF0000"/>
          <w:lang w:eastAsia="ru-RU"/>
        </w:rPr>
      </w:pPr>
    </w:p>
    <w:p w:rsidR="00D6737C" w:rsidRPr="003E0D64" w:rsidRDefault="00D6737C" w:rsidP="003E0D64">
      <w:pPr>
        <w:spacing w:after="0"/>
        <w:jc w:val="center"/>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 xml:space="preserve">Качество знаний по русскому языку и математике </w:t>
      </w:r>
    </w:p>
    <w:p w:rsidR="00D6737C" w:rsidRPr="003E0D64" w:rsidRDefault="00D6737C" w:rsidP="003E0D64">
      <w:pPr>
        <w:spacing w:after="0"/>
        <w:jc w:val="center"/>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по результатам ОГЭ и качество знаний за год</w:t>
      </w:r>
    </w:p>
    <w:p w:rsidR="00D6737C" w:rsidRPr="003E0D64" w:rsidRDefault="00D6737C" w:rsidP="003E0D64">
      <w:pPr>
        <w:spacing w:after="0"/>
        <w:jc w:val="center"/>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 xml:space="preserve"> (</w:t>
      </w:r>
      <w:r w:rsidRPr="003E0D64">
        <w:rPr>
          <w:rFonts w:ascii="Cambria" w:eastAsia="Times New Roman" w:hAnsi="Cambria" w:cs="Arial"/>
          <w:sz w:val="24"/>
          <w:szCs w:val="24"/>
          <w:lang w:eastAsia="ru-RU"/>
        </w:rPr>
        <w:t>соответствие</w:t>
      </w:r>
      <w:r w:rsidRPr="003E0D64">
        <w:rPr>
          <w:rFonts w:ascii="Cambria" w:eastAsia="Times New Roman" w:hAnsi="Cambria" w:cs="Arial"/>
          <w:b/>
          <w:sz w:val="24"/>
          <w:szCs w:val="24"/>
          <w:lang w:eastAsia="ru-RU"/>
        </w:rPr>
        <w:t>)</w:t>
      </w:r>
    </w:p>
    <w:p w:rsidR="00D6737C" w:rsidRPr="003E0D64" w:rsidRDefault="00D6737C" w:rsidP="003E0D64">
      <w:pPr>
        <w:spacing w:after="0"/>
        <w:jc w:val="center"/>
        <w:rPr>
          <w:rFonts w:ascii="Cambria" w:eastAsia="Times New Roman" w:hAnsi="Cambria" w:cs="Arial"/>
          <w:b/>
          <w:color w:val="FF0000"/>
          <w:sz w:val="24"/>
          <w:szCs w:val="24"/>
          <w:lang w:eastAsia="ru-RU"/>
        </w:rPr>
      </w:pP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18"/>
        <w:gridCol w:w="783"/>
        <w:gridCol w:w="636"/>
        <w:gridCol w:w="1134"/>
        <w:gridCol w:w="709"/>
        <w:gridCol w:w="650"/>
        <w:gridCol w:w="767"/>
        <w:gridCol w:w="709"/>
        <w:gridCol w:w="992"/>
        <w:gridCol w:w="709"/>
        <w:gridCol w:w="850"/>
      </w:tblGrid>
      <w:tr w:rsidR="00D6737C" w:rsidRPr="003E0D64" w:rsidTr="003E0D64">
        <w:tc>
          <w:tcPr>
            <w:tcW w:w="1278" w:type="dxa"/>
            <w:vMerge w:val="restart"/>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учебный год</w:t>
            </w:r>
          </w:p>
        </w:tc>
        <w:tc>
          <w:tcPr>
            <w:tcW w:w="1418" w:type="dxa"/>
            <w:vMerge w:val="restart"/>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Количество сдававших</w:t>
            </w:r>
          </w:p>
        </w:tc>
        <w:tc>
          <w:tcPr>
            <w:tcW w:w="3912" w:type="dxa"/>
            <w:gridSpan w:val="5"/>
            <w:tcBorders>
              <w:top w:val="single" w:sz="4" w:space="0" w:color="auto"/>
              <w:left w:val="single" w:sz="12"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 xml:space="preserve">Русский </w:t>
            </w:r>
          </w:p>
        </w:tc>
        <w:tc>
          <w:tcPr>
            <w:tcW w:w="4027" w:type="dxa"/>
            <w:gridSpan w:val="5"/>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 xml:space="preserve">Математика </w:t>
            </w:r>
          </w:p>
        </w:tc>
      </w:tr>
      <w:tr w:rsidR="00D6737C" w:rsidRPr="003E0D64" w:rsidTr="003E0D64">
        <w:tc>
          <w:tcPr>
            <w:tcW w:w="1278" w:type="dxa"/>
            <w:vMerge/>
            <w:tcBorders>
              <w:top w:val="single" w:sz="4" w:space="0" w:color="auto"/>
              <w:left w:val="single" w:sz="4" w:space="0" w:color="auto"/>
              <w:bottom w:val="single" w:sz="4" w:space="0" w:color="auto"/>
              <w:right w:val="single" w:sz="4" w:space="0" w:color="auto"/>
            </w:tcBorders>
            <w:vAlign w:val="center"/>
            <w:hideMark/>
          </w:tcPr>
          <w:p w:rsidR="00D6737C" w:rsidRPr="003E0D64" w:rsidRDefault="00D6737C" w:rsidP="003E0D64">
            <w:pPr>
              <w:spacing w:after="0"/>
              <w:rPr>
                <w:rFonts w:ascii="Calibri" w:eastAsia="Times New Roman" w:hAnsi="Calibri" w:cs="Arial"/>
                <w:b/>
                <w:sz w:val="20"/>
                <w:szCs w:val="20"/>
                <w:lang w:eastAsia="ru-RU"/>
              </w:rPr>
            </w:pPr>
          </w:p>
        </w:tc>
        <w:tc>
          <w:tcPr>
            <w:tcW w:w="1418" w:type="dxa"/>
            <w:vMerge/>
            <w:tcBorders>
              <w:top w:val="single" w:sz="4" w:space="0" w:color="auto"/>
              <w:left w:val="single" w:sz="4" w:space="0" w:color="auto"/>
              <w:bottom w:val="single" w:sz="4" w:space="0" w:color="auto"/>
              <w:right w:val="single" w:sz="12" w:space="0" w:color="auto"/>
            </w:tcBorders>
            <w:vAlign w:val="center"/>
            <w:hideMark/>
          </w:tcPr>
          <w:p w:rsidR="00D6737C" w:rsidRPr="003E0D64" w:rsidRDefault="00D6737C" w:rsidP="003E0D64">
            <w:pPr>
              <w:spacing w:after="0"/>
              <w:rPr>
                <w:rFonts w:ascii="Calibri" w:eastAsia="Times New Roman" w:hAnsi="Calibri" w:cs="Arial"/>
                <w:b/>
                <w:sz w:val="20"/>
                <w:szCs w:val="20"/>
                <w:lang w:eastAsia="ru-RU"/>
              </w:rPr>
            </w:pPr>
          </w:p>
        </w:tc>
        <w:tc>
          <w:tcPr>
            <w:tcW w:w="3262" w:type="dxa"/>
            <w:gridSpan w:val="4"/>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По результатам ОГЭ</w:t>
            </w:r>
          </w:p>
        </w:tc>
        <w:tc>
          <w:tcPr>
            <w:tcW w:w="650" w:type="dxa"/>
            <w:vMerge w:val="restart"/>
            <w:tcBorders>
              <w:top w:val="single" w:sz="4" w:space="0" w:color="auto"/>
              <w:left w:val="single" w:sz="4" w:space="0" w:color="auto"/>
              <w:bottom w:val="single" w:sz="4" w:space="0" w:color="auto"/>
              <w:right w:val="single" w:sz="12" w:space="0" w:color="auto"/>
            </w:tcBorders>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Год</w:t>
            </w:r>
          </w:p>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w:t>
            </w:r>
          </w:p>
          <w:p w:rsidR="00D6737C" w:rsidRPr="003E0D64" w:rsidRDefault="00D6737C" w:rsidP="003E0D64">
            <w:pPr>
              <w:spacing w:after="0"/>
              <w:jc w:val="center"/>
              <w:rPr>
                <w:rFonts w:ascii="Calibri" w:eastAsia="Times New Roman" w:hAnsi="Calibri" w:cs="Arial"/>
                <w:b/>
                <w:sz w:val="20"/>
                <w:szCs w:val="20"/>
                <w:lang w:eastAsia="ru-RU"/>
              </w:rPr>
            </w:pPr>
          </w:p>
        </w:tc>
        <w:tc>
          <w:tcPr>
            <w:tcW w:w="3177" w:type="dxa"/>
            <w:gridSpan w:val="4"/>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По результатам ОГЭ</w:t>
            </w:r>
          </w:p>
        </w:tc>
        <w:tc>
          <w:tcPr>
            <w:tcW w:w="850" w:type="dxa"/>
            <w:vMerge w:val="restart"/>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 xml:space="preserve">Год </w:t>
            </w:r>
          </w:p>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w:t>
            </w:r>
          </w:p>
        </w:tc>
      </w:tr>
      <w:tr w:rsidR="00D6737C" w:rsidRPr="003E0D64" w:rsidTr="003E0D64">
        <w:tc>
          <w:tcPr>
            <w:tcW w:w="1278" w:type="dxa"/>
            <w:vMerge/>
            <w:tcBorders>
              <w:top w:val="single" w:sz="4" w:space="0" w:color="auto"/>
              <w:left w:val="single" w:sz="4" w:space="0" w:color="auto"/>
              <w:bottom w:val="single" w:sz="4" w:space="0" w:color="auto"/>
              <w:right w:val="single" w:sz="4" w:space="0" w:color="auto"/>
            </w:tcBorders>
            <w:vAlign w:val="center"/>
            <w:hideMark/>
          </w:tcPr>
          <w:p w:rsidR="00D6737C" w:rsidRPr="003E0D64" w:rsidRDefault="00D6737C" w:rsidP="003E0D64">
            <w:pPr>
              <w:spacing w:after="0"/>
              <w:rPr>
                <w:rFonts w:ascii="Calibri" w:eastAsia="Times New Roman" w:hAnsi="Calibri" w:cs="Arial"/>
                <w:b/>
                <w:sz w:val="20"/>
                <w:szCs w:val="20"/>
                <w:lang w:eastAsia="ru-RU"/>
              </w:rPr>
            </w:pPr>
          </w:p>
        </w:tc>
        <w:tc>
          <w:tcPr>
            <w:tcW w:w="1418" w:type="dxa"/>
            <w:vMerge/>
            <w:tcBorders>
              <w:top w:val="single" w:sz="4" w:space="0" w:color="auto"/>
              <w:left w:val="single" w:sz="4" w:space="0" w:color="auto"/>
              <w:bottom w:val="single" w:sz="4" w:space="0" w:color="auto"/>
              <w:right w:val="single" w:sz="12" w:space="0" w:color="auto"/>
            </w:tcBorders>
            <w:vAlign w:val="center"/>
            <w:hideMark/>
          </w:tcPr>
          <w:p w:rsidR="00D6737C" w:rsidRPr="003E0D64" w:rsidRDefault="00D6737C" w:rsidP="003E0D64">
            <w:pPr>
              <w:spacing w:after="0"/>
              <w:rPr>
                <w:rFonts w:ascii="Calibri" w:eastAsia="Times New Roman" w:hAnsi="Calibri" w:cs="Arial"/>
                <w:b/>
                <w:sz w:val="20"/>
                <w:szCs w:val="20"/>
                <w:lang w:eastAsia="ru-RU"/>
              </w:rPr>
            </w:pPr>
          </w:p>
        </w:tc>
        <w:tc>
          <w:tcPr>
            <w:tcW w:w="783"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«2»</w:t>
            </w:r>
          </w:p>
        </w:tc>
        <w:tc>
          <w:tcPr>
            <w:tcW w:w="63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на</w:t>
            </w:r>
          </w:p>
          <w:p w:rsidR="00D6737C" w:rsidRPr="003E0D64" w:rsidRDefault="00D6737C" w:rsidP="003E0D64">
            <w:pPr>
              <w:spacing w:after="0"/>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«4» и «5»</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w:t>
            </w:r>
          </w:p>
        </w:tc>
        <w:tc>
          <w:tcPr>
            <w:tcW w:w="650" w:type="dxa"/>
            <w:vMerge/>
            <w:tcBorders>
              <w:top w:val="single" w:sz="4" w:space="0" w:color="auto"/>
              <w:left w:val="single" w:sz="4" w:space="0" w:color="auto"/>
              <w:bottom w:val="single" w:sz="4" w:space="0" w:color="auto"/>
              <w:right w:val="single" w:sz="12" w:space="0" w:color="auto"/>
            </w:tcBorders>
            <w:vAlign w:val="center"/>
            <w:hideMark/>
          </w:tcPr>
          <w:p w:rsidR="00D6737C" w:rsidRPr="003E0D64" w:rsidRDefault="00D6737C" w:rsidP="003E0D64">
            <w:pPr>
              <w:spacing w:after="0"/>
              <w:rPr>
                <w:rFonts w:ascii="Calibri" w:eastAsia="Times New Roman" w:hAnsi="Calibri" w:cs="Arial"/>
                <w:b/>
                <w:sz w:val="20"/>
                <w:szCs w:val="20"/>
                <w:lang w:eastAsia="ru-RU"/>
              </w:rPr>
            </w:pPr>
          </w:p>
        </w:tc>
        <w:tc>
          <w:tcPr>
            <w:tcW w:w="767"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на «4»</w:t>
            </w:r>
            <w:r w:rsidRPr="003E0D64">
              <w:rPr>
                <w:rFonts w:ascii="Calibri" w:eastAsia="Times New Roman" w:hAnsi="Calibri" w:cs="Arial"/>
                <w:sz w:val="20"/>
                <w:szCs w:val="20"/>
                <w:lang w:eastAsia="ru-RU"/>
              </w:rPr>
              <w:t>и</w:t>
            </w:r>
            <w:r w:rsidRPr="003E0D64">
              <w:rPr>
                <w:rFonts w:ascii="Calibri" w:eastAsia="Times New Roman" w:hAnsi="Calibri" w:cs="Arial"/>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sz w:val="20"/>
                <w:szCs w:val="20"/>
                <w:lang w:eastAsia="ru-RU"/>
              </w:rPr>
            </w:pPr>
            <w:r w:rsidRPr="003E0D64">
              <w:rPr>
                <w:rFonts w:ascii="Calibri" w:eastAsia="Times New Roman" w:hAnsi="Calibri" w:cs="Arial"/>
                <w:b/>
                <w:sz w:val="20"/>
                <w:szCs w:val="20"/>
                <w:lang w:eastAsia="ru-RU"/>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737C" w:rsidRPr="003E0D64" w:rsidRDefault="00D6737C" w:rsidP="003E0D64">
            <w:pPr>
              <w:spacing w:after="0"/>
              <w:rPr>
                <w:rFonts w:ascii="Calibri" w:eastAsia="Times New Roman" w:hAnsi="Calibri" w:cs="Arial"/>
                <w:b/>
                <w:sz w:val="20"/>
                <w:szCs w:val="20"/>
                <w:lang w:eastAsia="ru-RU"/>
              </w:rPr>
            </w:pPr>
          </w:p>
        </w:tc>
      </w:tr>
      <w:tr w:rsidR="00D6737C" w:rsidRPr="003E0D64" w:rsidTr="003E0D64">
        <w:tc>
          <w:tcPr>
            <w:tcW w:w="1278"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2018-2019</w:t>
            </w:r>
          </w:p>
        </w:tc>
        <w:tc>
          <w:tcPr>
            <w:tcW w:w="1418"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 xml:space="preserve">96 </w:t>
            </w:r>
          </w:p>
        </w:tc>
        <w:tc>
          <w:tcPr>
            <w:tcW w:w="783"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w:t>
            </w:r>
          </w:p>
        </w:tc>
        <w:tc>
          <w:tcPr>
            <w:tcW w:w="63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11,4</w:t>
            </w:r>
          </w:p>
        </w:tc>
        <w:tc>
          <w:tcPr>
            <w:tcW w:w="1134"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41</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43</w:t>
            </w:r>
          </w:p>
        </w:tc>
        <w:tc>
          <w:tcPr>
            <w:tcW w:w="650"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42,5</w:t>
            </w:r>
          </w:p>
        </w:tc>
        <w:tc>
          <w:tcPr>
            <w:tcW w:w="767"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33</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34,3</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26</w:t>
            </w:r>
          </w:p>
        </w:tc>
        <w:tc>
          <w:tcPr>
            <w:tcW w:w="85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27,5</w:t>
            </w:r>
          </w:p>
        </w:tc>
      </w:tr>
      <w:tr w:rsidR="00D6737C" w:rsidRPr="003E0D64" w:rsidTr="003E0D64">
        <w:tc>
          <w:tcPr>
            <w:tcW w:w="1278"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2020-2021</w:t>
            </w:r>
          </w:p>
        </w:tc>
        <w:tc>
          <w:tcPr>
            <w:tcW w:w="1418"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112</w:t>
            </w:r>
          </w:p>
        </w:tc>
        <w:tc>
          <w:tcPr>
            <w:tcW w:w="783"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17</w:t>
            </w:r>
          </w:p>
        </w:tc>
        <w:tc>
          <w:tcPr>
            <w:tcW w:w="63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42</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37,5</w:t>
            </w:r>
          </w:p>
        </w:tc>
        <w:tc>
          <w:tcPr>
            <w:tcW w:w="650"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44,3</w:t>
            </w:r>
          </w:p>
        </w:tc>
        <w:tc>
          <w:tcPr>
            <w:tcW w:w="767"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33</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29</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22,5</w:t>
            </w:r>
          </w:p>
        </w:tc>
        <w:tc>
          <w:tcPr>
            <w:tcW w:w="85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32,6</w:t>
            </w:r>
          </w:p>
        </w:tc>
      </w:tr>
      <w:tr w:rsidR="00D6737C" w:rsidRPr="003E0D64" w:rsidTr="003E0D64">
        <w:tc>
          <w:tcPr>
            <w:tcW w:w="1278"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2021-2022</w:t>
            </w:r>
          </w:p>
        </w:tc>
        <w:tc>
          <w:tcPr>
            <w:tcW w:w="1418"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114</w:t>
            </w:r>
          </w:p>
        </w:tc>
        <w:tc>
          <w:tcPr>
            <w:tcW w:w="783"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9</w:t>
            </w:r>
          </w:p>
        </w:tc>
        <w:tc>
          <w:tcPr>
            <w:tcW w:w="63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7,8</w:t>
            </w:r>
          </w:p>
        </w:tc>
        <w:tc>
          <w:tcPr>
            <w:tcW w:w="1134"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51</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44,7</w:t>
            </w:r>
          </w:p>
        </w:tc>
        <w:tc>
          <w:tcPr>
            <w:tcW w:w="650"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48,3</w:t>
            </w:r>
          </w:p>
        </w:tc>
        <w:tc>
          <w:tcPr>
            <w:tcW w:w="767"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45</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40</w:t>
            </w:r>
          </w:p>
        </w:tc>
        <w:tc>
          <w:tcPr>
            <w:tcW w:w="85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42,7</w:t>
            </w:r>
          </w:p>
        </w:tc>
      </w:tr>
      <w:tr w:rsidR="00D6737C" w:rsidRPr="003E0D64" w:rsidTr="003E0D64">
        <w:tc>
          <w:tcPr>
            <w:tcW w:w="1278"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2022-2023</w:t>
            </w:r>
          </w:p>
        </w:tc>
        <w:tc>
          <w:tcPr>
            <w:tcW w:w="1418"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 xml:space="preserve">111+  3 </w:t>
            </w:r>
            <w:r w:rsidRPr="003E0D64">
              <w:rPr>
                <w:rFonts w:ascii="Calibri" w:eastAsia="Times New Roman" w:hAnsi="Calibri" w:cs="Arial"/>
                <w:sz w:val="16"/>
                <w:szCs w:val="16"/>
                <w:lang w:eastAsia="ru-RU"/>
              </w:rPr>
              <w:t>зачтены за пр год</w:t>
            </w:r>
          </w:p>
        </w:tc>
        <w:tc>
          <w:tcPr>
            <w:tcW w:w="783"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w:t>
            </w:r>
          </w:p>
        </w:tc>
        <w:tc>
          <w:tcPr>
            <w:tcW w:w="63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10,8</w:t>
            </w:r>
          </w:p>
        </w:tc>
        <w:tc>
          <w:tcPr>
            <w:tcW w:w="1134"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57</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51,3</w:t>
            </w:r>
          </w:p>
        </w:tc>
        <w:tc>
          <w:tcPr>
            <w:tcW w:w="650" w:type="dxa"/>
            <w:tcBorders>
              <w:top w:val="single" w:sz="4" w:space="0" w:color="auto"/>
              <w:left w:val="single" w:sz="4" w:space="0" w:color="auto"/>
              <w:bottom w:val="single" w:sz="4" w:space="0" w:color="auto"/>
              <w:right w:val="single" w:sz="12"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45,5</w:t>
            </w:r>
          </w:p>
        </w:tc>
        <w:tc>
          <w:tcPr>
            <w:tcW w:w="767" w:type="dxa"/>
            <w:tcBorders>
              <w:top w:val="single" w:sz="4" w:space="0" w:color="auto"/>
              <w:left w:val="single" w:sz="12"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42</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37,8</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19</w:t>
            </w:r>
          </w:p>
        </w:tc>
        <w:tc>
          <w:tcPr>
            <w:tcW w:w="85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48,8</w:t>
            </w:r>
          </w:p>
        </w:tc>
      </w:tr>
      <w:tr w:rsidR="00D6737C" w:rsidRPr="003E0D64" w:rsidTr="003E0D64">
        <w:tc>
          <w:tcPr>
            <w:tcW w:w="1278"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2023-2024</w:t>
            </w:r>
          </w:p>
        </w:tc>
        <w:tc>
          <w:tcPr>
            <w:tcW w:w="1418" w:type="dxa"/>
            <w:tcBorders>
              <w:top w:val="single" w:sz="4" w:space="0" w:color="auto"/>
              <w:left w:val="single" w:sz="4" w:space="0" w:color="auto"/>
              <w:bottom w:val="single" w:sz="4" w:space="0" w:color="auto"/>
              <w:right w:val="single" w:sz="12"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124</w:t>
            </w:r>
          </w:p>
        </w:tc>
        <w:tc>
          <w:tcPr>
            <w:tcW w:w="783" w:type="dxa"/>
            <w:tcBorders>
              <w:top w:val="single" w:sz="4" w:space="0" w:color="auto"/>
              <w:left w:val="single" w:sz="12"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18</w:t>
            </w:r>
          </w:p>
        </w:tc>
        <w:tc>
          <w:tcPr>
            <w:tcW w:w="63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14,5</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49</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39,5</w:t>
            </w:r>
          </w:p>
        </w:tc>
        <w:tc>
          <w:tcPr>
            <w:tcW w:w="650" w:type="dxa"/>
            <w:tcBorders>
              <w:top w:val="single" w:sz="4" w:space="0" w:color="auto"/>
              <w:left w:val="single" w:sz="4" w:space="0" w:color="auto"/>
              <w:bottom w:val="single" w:sz="4" w:space="0" w:color="auto"/>
              <w:right w:val="single" w:sz="12"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43,8</w:t>
            </w:r>
          </w:p>
        </w:tc>
        <w:tc>
          <w:tcPr>
            <w:tcW w:w="767" w:type="dxa"/>
            <w:tcBorders>
              <w:top w:val="single" w:sz="4" w:space="0" w:color="auto"/>
              <w:left w:val="single" w:sz="12"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16</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13</w:t>
            </w:r>
          </w:p>
        </w:tc>
        <w:tc>
          <w:tcPr>
            <w:tcW w:w="992"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67</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54</w:t>
            </w:r>
          </w:p>
        </w:tc>
        <w:tc>
          <w:tcPr>
            <w:tcW w:w="85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46,3%</w:t>
            </w:r>
          </w:p>
        </w:tc>
      </w:tr>
    </w:tbl>
    <w:p w:rsidR="00D6737C" w:rsidRPr="003E0D64" w:rsidRDefault="00D6737C" w:rsidP="003E0D64">
      <w:pPr>
        <w:spacing w:after="0"/>
        <w:jc w:val="center"/>
        <w:rPr>
          <w:rFonts w:ascii="Calibri" w:eastAsia="Times New Roman" w:hAnsi="Calibri" w:cs="Times New Roman"/>
          <w:color w:val="FF0000"/>
          <w:sz w:val="24"/>
          <w:szCs w:val="20"/>
          <w:lang w:eastAsia="ru-RU"/>
        </w:rPr>
      </w:pPr>
    </w:p>
    <w:p w:rsidR="00D6737C" w:rsidRPr="003E0D64" w:rsidRDefault="00D6737C" w:rsidP="003E0D64">
      <w:pPr>
        <w:spacing w:after="0"/>
        <w:rPr>
          <w:rFonts w:ascii="Calibri" w:eastAsia="Times New Roman" w:hAnsi="Calibri" w:cs="Times New Roman"/>
          <w:color w:val="FF0000"/>
          <w:sz w:val="24"/>
          <w:szCs w:val="20"/>
          <w:lang w:eastAsia="ru-RU"/>
        </w:rPr>
      </w:pPr>
      <w:r w:rsidRPr="003E0D64">
        <w:rPr>
          <w:rFonts w:ascii="Times New Roman" w:eastAsia="Times New Roman" w:hAnsi="Times New Roman" w:cs="Times New Roman"/>
          <w:noProof/>
          <w:sz w:val="24"/>
          <w:szCs w:val="20"/>
          <w:lang w:val="ru-RU" w:eastAsia="ru-RU"/>
        </w:rPr>
        <w:lastRenderedPageBreak/>
        <w:drawing>
          <wp:inline distT="0" distB="0" distL="0" distR="0">
            <wp:extent cx="2867025" cy="2457450"/>
            <wp:effectExtent l="0" t="0" r="952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E0D64">
        <w:rPr>
          <w:rFonts w:ascii="Times New Roman" w:eastAsia="Times New Roman" w:hAnsi="Times New Roman" w:cs="Times New Roman"/>
          <w:noProof/>
          <w:sz w:val="24"/>
          <w:szCs w:val="20"/>
          <w:lang w:val="ru-RU" w:eastAsia="ru-RU"/>
        </w:rPr>
        <w:drawing>
          <wp:inline distT="0" distB="0" distL="0" distR="0">
            <wp:extent cx="2571750" cy="244792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737C" w:rsidRPr="003E0D64" w:rsidRDefault="00D6737C" w:rsidP="003E0D64">
      <w:pPr>
        <w:spacing w:after="0"/>
        <w:rPr>
          <w:rFonts w:ascii="Calibri" w:eastAsia="Times New Roman" w:hAnsi="Calibri" w:cs="Arial"/>
          <w:sz w:val="24"/>
          <w:szCs w:val="24"/>
          <w:lang w:eastAsia="ru-RU"/>
        </w:rPr>
      </w:pPr>
    </w:p>
    <w:p w:rsidR="00D6737C" w:rsidRPr="003E0D64" w:rsidRDefault="00D6737C" w:rsidP="003E0D64">
      <w:pPr>
        <w:keepNext/>
        <w:spacing w:after="0"/>
        <w:jc w:val="center"/>
        <w:outlineLvl w:val="0"/>
        <w:rPr>
          <w:rFonts w:ascii="Arial" w:eastAsia="Times New Roman" w:hAnsi="Arial" w:cs="Arial"/>
          <w:b/>
          <w:sz w:val="24"/>
          <w:szCs w:val="24"/>
          <w:lang w:eastAsia="ru-RU"/>
        </w:rPr>
      </w:pPr>
      <w:r w:rsidRPr="003E0D64">
        <w:rPr>
          <w:rFonts w:ascii="Arial" w:eastAsia="Times New Roman" w:hAnsi="Arial" w:cs="Arial"/>
          <w:b/>
          <w:sz w:val="24"/>
          <w:szCs w:val="24"/>
          <w:lang w:eastAsia="ru-RU"/>
        </w:rPr>
        <w:t xml:space="preserve">Результаты экзаменов  ГИА-9 </w:t>
      </w:r>
    </w:p>
    <w:p w:rsidR="00D6737C" w:rsidRPr="003E0D64" w:rsidRDefault="00D6737C" w:rsidP="003E0D64">
      <w:pPr>
        <w:keepNext/>
        <w:spacing w:after="0"/>
        <w:jc w:val="center"/>
        <w:outlineLvl w:val="0"/>
        <w:rPr>
          <w:rFonts w:ascii="Arial" w:eastAsia="Times New Roman" w:hAnsi="Arial" w:cs="Arial"/>
          <w:b/>
          <w:sz w:val="24"/>
          <w:szCs w:val="24"/>
          <w:lang w:eastAsia="ru-RU"/>
        </w:rPr>
      </w:pPr>
      <w:r w:rsidRPr="003E0D64">
        <w:rPr>
          <w:rFonts w:ascii="Arial" w:eastAsia="Times New Roman" w:hAnsi="Arial" w:cs="Arial"/>
          <w:b/>
          <w:sz w:val="24"/>
          <w:szCs w:val="24"/>
          <w:lang w:eastAsia="ru-RU"/>
        </w:rPr>
        <w:t>2023-2024 уч.г</w:t>
      </w:r>
    </w:p>
    <w:p w:rsidR="00D6737C" w:rsidRPr="003E0D64" w:rsidRDefault="00D6737C" w:rsidP="003E0D64">
      <w:pPr>
        <w:spacing w:after="0"/>
        <w:rPr>
          <w:rFonts w:ascii="Times New Roman" w:eastAsia="Times New Roman" w:hAnsi="Times New Roman" w:cs="Times New Roman"/>
          <w:sz w:val="20"/>
          <w:szCs w:val="20"/>
          <w:lang w:eastAsia="ru-RU"/>
        </w:rPr>
      </w:pPr>
    </w:p>
    <w:tbl>
      <w:tblPr>
        <w:tblW w:w="115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709"/>
        <w:gridCol w:w="709"/>
        <w:gridCol w:w="709"/>
        <w:gridCol w:w="708"/>
        <w:gridCol w:w="851"/>
        <w:gridCol w:w="850"/>
        <w:gridCol w:w="851"/>
        <w:gridCol w:w="992"/>
        <w:gridCol w:w="2239"/>
      </w:tblGrid>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Предмет</w:t>
            </w:r>
          </w:p>
        </w:tc>
        <w:tc>
          <w:tcPr>
            <w:tcW w:w="85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Сдавали</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w:t>
            </w:r>
          </w:p>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 xml:space="preserve"> от общ </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«5»</w:t>
            </w:r>
          </w:p>
          <w:p w:rsidR="00D6737C" w:rsidRPr="003E0D64" w:rsidRDefault="00D6737C" w:rsidP="003E0D64">
            <w:pPr>
              <w:spacing w:after="0"/>
              <w:jc w:val="center"/>
              <w:rPr>
                <w:rFonts w:ascii="Calibri" w:eastAsia="Times New Roman" w:hAnsi="Calibri" w:cs="Calibri"/>
                <w:bCs/>
                <w:kern w:val="36"/>
              </w:rPr>
            </w:pP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«4»</w:t>
            </w:r>
          </w:p>
          <w:p w:rsidR="00D6737C" w:rsidRPr="003E0D64" w:rsidRDefault="00D6737C" w:rsidP="003E0D64">
            <w:pPr>
              <w:spacing w:after="0"/>
              <w:jc w:val="center"/>
              <w:rPr>
                <w:rFonts w:ascii="Calibri" w:eastAsia="Times New Roman" w:hAnsi="Calibri" w:cs="Calibri"/>
                <w:bCs/>
                <w:kern w:val="36"/>
              </w:rPr>
            </w:pP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«3»</w:t>
            </w:r>
          </w:p>
          <w:p w:rsidR="00D6737C" w:rsidRPr="003E0D64" w:rsidRDefault="00D6737C" w:rsidP="003E0D64">
            <w:pPr>
              <w:spacing w:after="0"/>
              <w:jc w:val="center"/>
              <w:rPr>
                <w:rFonts w:ascii="Calibri" w:eastAsia="Times New Roman" w:hAnsi="Calibri" w:cs="Calibri"/>
                <w:bCs/>
                <w:kern w:val="36"/>
              </w:rPr>
            </w:pPr>
          </w:p>
        </w:tc>
        <w:tc>
          <w:tcPr>
            <w:tcW w:w="708"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«2»</w:t>
            </w:r>
          </w:p>
        </w:tc>
        <w:tc>
          <w:tcPr>
            <w:tcW w:w="85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w:t>
            </w:r>
          </w:p>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кач</w:t>
            </w:r>
          </w:p>
        </w:tc>
        <w:tc>
          <w:tcPr>
            <w:tcW w:w="85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w:t>
            </w:r>
          </w:p>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успев</w:t>
            </w:r>
          </w:p>
        </w:tc>
        <w:tc>
          <w:tcPr>
            <w:tcW w:w="851"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сред</w:t>
            </w:r>
          </w:p>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балл</w:t>
            </w:r>
          </w:p>
        </w:tc>
        <w:tc>
          <w:tcPr>
            <w:tcW w:w="992"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Ср.</w:t>
            </w:r>
          </w:p>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оценка</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учитель</w:t>
            </w:r>
          </w:p>
        </w:tc>
      </w:tr>
      <w:tr w:rsidR="00D6737C" w:rsidRPr="003E0D64" w:rsidTr="007A03FB">
        <w:trPr>
          <w:trHeight w:val="400"/>
        </w:trPr>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 xml:space="preserve">Математ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55,4%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86,6%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14</w:t>
            </w:r>
          </w:p>
        </w:tc>
        <w:tc>
          <w:tcPr>
            <w:tcW w:w="992"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3</w:t>
            </w:r>
          </w:p>
        </w:tc>
        <w:tc>
          <w:tcPr>
            <w:tcW w:w="223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 xml:space="preserve">Куреева В.В, МартыноваО.С. </w:t>
            </w:r>
            <w:r w:rsidRPr="003E0D64">
              <w:rPr>
                <w:rFonts w:ascii="Calibri" w:eastAsia="Times New Roman" w:hAnsi="Calibri" w:cs="Calibri"/>
                <w:bCs/>
                <w:kern w:val="36"/>
                <w:sz w:val="20"/>
                <w:szCs w:val="20"/>
              </w:rPr>
              <w:t xml:space="preserve">Шумова Е.Ю., Андреенкова </w:t>
            </w:r>
            <w:r w:rsidRPr="003E0D64">
              <w:rPr>
                <w:rFonts w:ascii="Calibri" w:eastAsia="Times New Roman" w:hAnsi="Calibri" w:cs="Calibri"/>
                <w:bCs/>
                <w:kern w:val="36"/>
              </w:rPr>
              <w:t>НН   Попова И.В.</w:t>
            </w:r>
          </w:p>
        </w:tc>
      </w:tr>
      <w:tr w:rsidR="00D6737C" w:rsidRPr="003E0D64" w:rsidTr="007A03FB">
        <w:trPr>
          <w:trHeight w:val="407"/>
        </w:trPr>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Рус. яз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119</w:t>
            </w:r>
          </w:p>
          <w:p w:rsidR="00D6737C" w:rsidRPr="003E0D64" w:rsidRDefault="00D6737C" w:rsidP="003E0D64">
            <w:pPr>
              <w:spacing w:after="0"/>
              <w:jc w:val="center"/>
              <w:rPr>
                <w:rFonts w:ascii="Calibri" w:eastAsia="Calibri" w:hAnsi="Calibri" w:cs="Calibri"/>
                <w:kern w:val="3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52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tabs>
                <w:tab w:val="left" w:pos="180"/>
                <w:tab w:val="center" w:pos="387"/>
              </w:tabs>
              <w:spacing w:after="0"/>
              <w:jc w:val="center"/>
              <w:rPr>
                <w:rFonts w:ascii="Calibri" w:eastAsia="Calibri" w:hAnsi="Calibri" w:cs="Calibri"/>
                <w:kern w:val="36"/>
              </w:rPr>
            </w:pPr>
            <w:r w:rsidRPr="003E0D64">
              <w:rPr>
                <w:rFonts w:ascii="Calibri" w:eastAsia="Calibri" w:hAnsi="Calibri" w:cs="Calibri"/>
                <w:kern w:val="36"/>
              </w:rPr>
              <w:t>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rPr>
                <w:rFonts w:ascii="Calibri" w:eastAsia="Calibri" w:hAnsi="Calibri" w:cs="Calibri"/>
                <w:kern w:val="36"/>
              </w:rPr>
            </w:pPr>
            <w:r w:rsidRPr="003E0D64">
              <w:rPr>
                <w:rFonts w:ascii="Calibri" w:eastAsia="Calibri" w:hAnsi="Calibri" w:cs="Calibri"/>
                <w:kern w:val="36"/>
              </w:rPr>
              <w:t xml:space="preserve">      3</w:t>
            </w:r>
          </w:p>
        </w:tc>
        <w:tc>
          <w:tcPr>
            <w:tcW w:w="223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Аксёнова О.Н.</w:t>
            </w:r>
          </w:p>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Аксёнова Т.Н.</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 xml:space="preserve">Физика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rPr>
                <w:rFonts w:ascii="Calibri" w:eastAsia="Calibri" w:hAnsi="Calibri" w:cs="Calibri"/>
                <w:kern w:val="36"/>
              </w:rPr>
            </w:pPr>
            <w:r w:rsidRPr="003E0D64">
              <w:rPr>
                <w:rFonts w:ascii="Calibri" w:eastAsia="Calibri" w:hAnsi="Calibri" w:cs="Calibri"/>
                <w:kern w:val="36"/>
              </w:rPr>
              <w:t xml:space="preserve">      3</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Володе</w:t>
            </w:r>
            <w:r w:rsidRPr="003E0D64">
              <w:rPr>
                <w:rFonts w:ascii="Calibri" w:eastAsia="Times New Roman" w:hAnsi="Calibri" w:cs="Calibri"/>
                <w:bCs/>
                <w:kern w:val="36"/>
                <w:sz w:val="20"/>
                <w:szCs w:val="20"/>
              </w:rPr>
              <w:t xml:space="preserve">нкова </w:t>
            </w:r>
            <w:r w:rsidRPr="003E0D64">
              <w:rPr>
                <w:rFonts w:ascii="Calibri" w:eastAsia="Times New Roman" w:hAnsi="Calibri" w:cs="Calibri"/>
                <w:bCs/>
                <w:kern w:val="36"/>
              </w:rPr>
              <w:t>РА Штеле Л.Ш.</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 xml:space="preserve">Химия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Максимов ВВ</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Биология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Золотарёв В.В</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Географ</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Назаркова И.</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Обществ</w:t>
            </w:r>
          </w:p>
        </w:tc>
        <w:tc>
          <w:tcPr>
            <w:tcW w:w="85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48</w:t>
            </w:r>
          </w:p>
        </w:tc>
        <w:tc>
          <w:tcPr>
            <w:tcW w:w="992"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40%</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14</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22</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11</w:t>
            </w:r>
          </w:p>
        </w:tc>
        <w:tc>
          <w:tcPr>
            <w:tcW w:w="708"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1</w:t>
            </w:r>
          </w:p>
        </w:tc>
        <w:tc>
          <w:tcPr>
            <w:tcW w:w="85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75</w:t>
            </w:r>
          </w:p>
        </w:tc>
        <w:tc>
          <w:tcPr>
            <w:tcW w:w="85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98</w:t>
            </w:r>
          </w:p>
        </w:tc>
        <w:tc>
          <w:tcPr>
            <w:tcW w:w="85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27</w:t>
            </w:r>
          </w:p>
        </w:tc>
        <w:tc>
          <w:tcPr>
            <w:tcW w:w="992"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4</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Минина Д.В. Горшков К.И.</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 xml:space="preserve">История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4</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Минина Д.В. Горшков К.И.</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Информ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rPr>
                <w:rFonts w:ascii="Calibri" w:eastAsia="Calibri" w:hAnsi="Calibri" w:cs="Calibri"/>
                <w:kern w:val="36"/>
              </w:rPr>
            </w:pPr>
            <w:r w:rsidRPr="003E0D64">
              <w:rPr>
                <w:rFonts w:ascii="Calibri" w:eastAsia="Calibri" w:hAnsi="Calibri" w:cs="Calibri"/>
                <w:kern w:val="36"/>
              </w:rPr>
              <w:t xml:space="preserve">      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37C" w:rsidRPr="003E0D64" w:rsidRDefault="00D6737C" w:rsidP="003E0D64">
            <w:pPr>
              <w:spacing w:after="0"/>
              <w:jc w:val="center"/>
              <w:rPr>
                <w:rFonts w:ascii="Calibri" w:eastAsia="Calibri" w:hAnsi="Calibri" w:cs="Calibri"/>
                <w:kern w:val="36"/>
              </w:rPr>
            </w:pPr>
            <w:r w:rsidRPr="003E0D64">
              <w:rPr>
                <w:rFonts w:ascii="Calibri" w:eastAsia="Calibri" w:hAnsi="Calibri" w:cs="Calibri"/>
                <w:kern w:val="36"/>
              </w:rPr>
              <w:t>3</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 xml:space="preserve">Закушняк </w:t>
            </w:r>
          </w:p>
        </w:tc>
      </w:tr>
      <w:tr w:rsidR="00D6737C" w:rsidRPr="003E0D64" w:rsidTr="007A03FB">
        <w:tc>
          <w:tcPr>
            <w:tcW w:w="113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jc w:val="both"/>
              <w:rPr>
                <w:rFonts w:ascii="Calibri" w:eastAsia="Times New Roman" w:hAnsi="Calibri" w:cs="Calibri"/>
                <w:bCs/>
                <w:kern w:val="36"/>
              </w:rPr>
            </w:pPr>
            <w:r w:rsidRPr="003E0D64">
              <w:rPr>
                <w:rFonts w:ascii="Calibri" w:eastAsia="Times New Roman" w:hAnsi="Calibri" w:cs="Calibri"/>
                <w:bCs/>
                <w:kern w:val="36"/>
              </w:rPr>
              <w:t>Англ. яз</w:t>
            </w:r>
          </w:p>
        </w:tc>
        <w:tc>
          <w:tcPr>
            <w:tcW w:w="85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8</w:t>
            </w:r>
          </w:p>
        </w:tc>
        <w:tc>
          <w:tcPr>
            <w:tcW w:w="992"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6,7%</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2</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5</w:t>
            </w:r>
          </w:p>
        </w:tc>
        <w:tc>
          <w:tcPr>
            <w:tcW w:w="70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1</w:t>
            </w:r>
          </w:p>
        </w:tc>
        <w:tc>
          <w:tcPr>
            <w:tcW w:w="708"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w:t>
            </w:r>
          </w:p>
        </w:tc>
        <w:tc>
          <w:tcPr>
            <w:tcW w:w="85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87,5</w:t>
            </w:r>
          </w:p>
        </w:tc>
        <w:tc>
          <w:tcPr>
            <w:tcW w:w="85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100%</w:t>
            </w:r>
          </w:p>
        </w:tc>
        <w:tc>
          <w:tcPr>
            <w:tcW w:w="85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51</w:t>
            </w:r>
          </w:p>
        </w:tc>
        <w:tc>
          <w:tcPr>
            <w:tcW w:w="992"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Calibri"/>
                <w:bCs/>
                <w:kern w:val="36"/>
              </w:rPr>
            </w:pPr>
            <w:r w:rsidRPr="003E0D64">
              <w:rPr>
                <w:rFonts w:ascii="Calibri" w:eastAsia="Times New Roman" w:hAnsi="Calibri" w:cs="Calibri"/>
                <w:bCs/>
                <w:kern w:val="36"/>
              </w:rPr>
              <w:t>4</w:t>
            </w:r>
          </w:p>
        </w:tc>
        <w:tc>
          <w:tcPr>
            <w:tcW w:w="223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rPr>
                <w:rFonts w:ascii="Calibri" w:eastAsia="Times New Roman" w:hAnsi="Calibri" w:cs="Calibri"/>
                <w:bCs/>
                <w:kern w:val="36"/>
              </w:rPr>
            </w:pPr>
            <w:r w:rsidRPr="003E0D64">
              <w:rPr>
                <w:rFonts w:ascii="Calibri" w:eastAsia="Times New Roman" w:hAnsi="Calibri" w:cs="Calibri"/>
                <w:bCs/>
                <w:kern w:val="36"/>
              </w:rPr>
              <w:t>Чистяков,Пылае</w:t>
            </w:r>
            <w:r w:rsidRPr="003E0D64">
              <w:rPr>
                <w:rFonts w:ascii="Calibri" w:eastAsia="Times New Roman" w:hAnsi="Calibri" w:cs="Calibri"/>
                <w:bCs/>
                <w:kern w:val="36"/>
                <w:sz w:val="20"/>
                <w:szCs w:val="20"/>
              </w:rPr>
              <w:t xml:space="preserve">ва  </w:t>
            </w:r>
            <w:r w:rsidRPr="003E0D64">
              <w:rPr>
                <w:rFonts w:ascii="Calibri" w:eastAsia="Times New Roman" w:hAnsi="Calibri" w:cs="Calibri"/>
                <w:bCs/>
                <w:kern w:val="36"/>
              </w:rPr>
              <w:t xml:space="preserve">Старостина </w:t>
            </w:r>
          </w:p>
        </w:tc>
      </w:tr>
    </w:tbl>
    <w:p w:rsidR="00D6737C" w:rsidRPr="003E0D64" w:rsidRDefault="00D6737C" w:rsidP="003E0D64">
      <w:pPr>
        <w:spacing w:line="256" w:lineRule="auto"/>
        <w:rPr>
          <w:rFonts w:ascii="Calibri" w:eastAsia="Calibri" w:hAnsi="Calibri" w:cs="Times New Roman"/>
          <w:b/>
          <w:sz w:val="24"/>
          <w:szCs w:val="24"/>
        </w:rPr>
      </w:pPr>
    </w:p>
    <w:p w:rsidR="00D6737C" w:rsidRPr="003E0D64" w:rsidRDefault="00D6737C" w:rsidP="003E0D64">
      <w:pPr>
        <w:spacing w:after="0" w:line="276" w:lineRule="auto"/>
        <w:rPr>
          <w:rFonts w:ascii="Calibri" w:eastAsia="Times New Roman" w:hAnsi="Calibri" w:cs="Calibri"/>
          <w:b/>
          <w:sz w:val="24"/>
          <w:szCs w:val="24"/>
          <w:lang w:eastAsia="ru-RU"/>
        </w:rPr>
      </w:pPr>
      <w:r w:rsidRPr="003E0D64">
        <w:rPr>
          <w:rFonts w:ascii="Calibri" w:eastAsia="Times New Roman" w:hAnsi="Calibri" w:cs="Calibri"/>
          <w:sz w:val="24"/>
          <w:szCs w:val="24"/>
          <w:lang w:eastAsia="ru-RU"/>
        </w:rPr>
        <w:t xml:space="preserve">                               </w:t>
      </w:r>
      <w:r w:rsidRPr="003E0D64">
        <w:rPr>
          <w:rFonts w:ascii="Calibri" w:eastAsia="Times New Roman" w:hAnsi="Calibri" w:cs="Calibri"/>
          <w:b/>
          <w:sz w:val="24"/>
          <w:szCs w:val="24"/>
          <w:lang w:eastAsia="ru-RU"/>
        </w:rPr>
        <w:t>Количество двоек, полученных  на экзаменах по предметам</w:t>
      </w:r>
    </w:p>
    <w:p w:rsidR="00D6737C" w:rsidRPr="003E0D64" w:rsidRDefault="00D6737C" w:rsidP="003E0D64">
      <w:pPr>
        <w:spacing w:after="0"/>
        <w:rPr>
          <w:rFonts w:ascii="Times New Roman" w:eastAsia="Times New Roman" w:hAnsi="Times New Roman" w:cs="Times New Roman"/>
          <w:sz w:val="20"/>
          <w:szCs w:val="20"/>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134"/>
        <w:gridCol w:w="1559"/>
        <w:gridCol w:w="1276"/>
        <w:gridCol w:w="1730"/>
        <w:gridCol w:w="1275"/>
      </w:tblGrid>
      <w:tr w:rsidR="00D6737C" w:rsidRPr="003E0D64" w:rsidTr="007A03FB">
        <w:tc>
          <w:tcPr>
            <w:tcW w:w="156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 xml:space="preserve">Предмет </w:t>
            </w:r>
          </w:p>
        </w:tc>
        <w:tc>
          <w:tcPr>
            <w:tcW w:w="127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Кол-во сдавававш</w:t>
            </w:r>
          </w:p>
        </w:tc>
        <w:tc>
          <w:tcPr>
            <w:tcW w:w="1134"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jc w:val="center"/>
              <w:rPr>
                <w:rFonts w:ascii="Calibri" w:eastAsia="Times New Roman" w:hAnsi="Calibri" w:cs="Calibri"/>
                <w:b/>
                <w:lang w:eastAsia="ru-RU"/>
              </w:rPr>
            </w:pPr>
            <w:r w:rsidRPr="003E0D64">
              <w:rPr>
                <w:rFonts w:ascii="Calibri" w:eastAsia="Times New Roman" w:hAnsi="Calibri" w:cs="Calibri"/>
                <w:b/>
                <w:lang w:eastAsia="ru-RU"/>
              </w:rPr>
              <w:t>Кол-во  «2»</w:t>
            </w:r>
          </w:p>
        </w:tc>
        <w:tc>
          <w:tcPr>
            <w:tcW w:w="1559"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 «2» от числа сдавав</w:t>
            </w:r>
          </w:p>
        </w:tc>
        <w:tc>
          <w:tcPr>
            <w:tcW w:w="1276"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jc w:val="center"/>
              <w:rPr>
                <w:rFonts w:ascii="Calibri" w:eastAsia="Times New Roman" w:hAnsi="Calibri" w:cs="Calibri"/>
                <w:b/>
                <w:i/>
                <w:lang w:eastAsia="ru-RU"/>
              </w:rPr>
            </w:pPr>
            <w:r w:rsidRPr="003E0D64">
              <w:rPr>
                <w:rFonts w:ascii="Calibri" w:eastAsia="Times New Roman" w:hAnsi="Calibri" w:cs="Calibri"/>
                <w:b/>
                <w:i/>
                <w:lang w:eastAsia="ru-RU"/>
              </w:rPr>
              <w:t>Пересдали</w:t>
            </w:r>
          </w:p>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b/>
                <w:i/>
                <w:lang w:eastAsia="ru-RU"/>
              </w:rPr>
              <w:t>в июне</w:t>
            </w:r>
          </w:p>
        </w:tc>
        <w:tc>
          <w:tcPr>
            <w:tcW w:w="173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b/>
                <w:i/>
                <w:lang w:eastAsia="ru-RU"/>
              </w:rPr>
            </w:pPr>
            <w:r w:rsidRPr="003E0D64">
              <w:rPr>
                <w:rFonts w:ascii="Calibri" w:eastAsia="Times New Roman" w:hAnsi="Calibri" w:cs="Calibri"/>
                <w:b/>
                <w:i/>
                <w:lang w:eastAsia="ru-RU"/>
              </w:rPr>
              <w:t>Пересдача/Пере сдали  в сентябре</w:t>
            </w:r>
          </w:p>
        </w:tc>
        <w:tc>
          <w:tcPr>
            <w:tcW w:w="1275"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b/>
                <w:lang w:eastAsia="ru-RU"/>
              </w:rPr>
            </w:pPr>
            <w:r w:rsidRPr="003E0D64">
              <w:rPr>
                <w:rFonts w:ascii="Calibri" w:eastAsia="Times New Roman" w:hAnsi="Calibri" w:cs="Calibri"/>
                <w:b/>
                <w:lang w:eastAsia="ru-RU"/>
              </w:rPr>
              <w:t>Кол-во    не пересдавших</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119</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18</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15</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10</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8</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119</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16</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13</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10</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6</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обществозн</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48</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2</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 xml:space="preserve">история </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6</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17</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 xml:space="preserve">биология </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42</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7</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17</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2</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5</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физика</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11</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9</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химия</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4</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география</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63</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7</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11</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3</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4</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информатика</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32</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3</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9</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1</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hideMark/>
          </w:tcPr>
          <w:p w:rsidR="00D6737C" w:rsidRPr="003E0D64" w:rsidRDefault="00D6737C" w:rsidP="003E0D64">
            <w:pPr>
              <w:spacing w:after="0" w:line="276" w:lineRule="auto"/>
              <w:rPr>
                <w:rFonts w:ascii="Calibri" w:eastAsia="Times New Roman" w:hAnsi="Calibri" w:cs="Calibri"/>
                <w:lang w:eastAsia="ru-RU"/>
              </w:rPr>
            </w:pPr>
            <w:r w:rsidRPr="003E0D64">
              <w:rPr>
                <w:rFonts w:ascii="Calibri" w:eastAsia="Times New Roman" w:hAnsi="Calibri" w:cs="Calibri"/>
                <w:lang w:eastAsia="ru-RU"/>
              </w:rPr>
              <w:t xml:space="preserve">английск язык </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8</w:t>
            </w: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lang w:eastAsia="ru-RU"/>
              </w:rPr>
            </w:pPr>
            <w:r w:rsidRPr="003E0D64">
              <w:rPr>
                <w:rFonts w:ascii="Calibri" w:eastAsia="Times New Roman" w:hAnsi="Calibri" w:cs="Calibri"/>
                <w:lang w:eastAsia="ru-RU"/>
              </w:rPr>
              <w:t>-</w:t>
            </w:r>
          </w:p>
        </w:tc>
      </w:tr>
      <w:tr w:rsidR="00D6737C" w:rsidRPr="003E0D64" w:rsidTr="007A03FB">
        <w:tc>
          <w:tcPr>
            <w:tcW w:w="156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rPr>
                <w:rFonts w:ascii="Calibri" w:eastAsia="Times New Roman" w:hAnsi="Calibri" w:cs="Calibri"/>
                <w:b/>
                <w:lang w:eastAsia="ru-RU"/>
              </w:rPr>
            </w:pPr>
            <w:r w:rsidRPr="003E0D64">
              <w:rPr>
                <w:rFonts w:ascii="Calibri" w:eastAsia="Times New Roman" w:hAnsi="Calibri" w:cs="Calibri"/>
                <w:b/>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b/>
                <w:lang w:eastAsia="ru-RU"/>
              </w:rPr>
            </w:pPr>
          </w:p>
        </w:tc>
        <w:tc>
          <w:tcPr>
            <w:tcW w:w="1134"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b/>
                <w:lang w:eastAsia="ru-RU"/>
              </w:rPr>
            </w:pPr>
            <w:r w:rsidRPr="003E0D64">
              <w:rPr>
                <w:rFonts w:ascii="Calibri" w:eastAsia="Times New Roman" w:hAnsi="Calibri" w:cs="Calibri"/>
                <w:b/>
                <w:lang w:eastAsia="ru-RU"/>
              </w:rPr>
              <w:t>54</w:t>
            </w:r>
          </w:p>
        </w:tc>
        <w:tc>
          <w:tcPr>
            <w:tcW w:w="1559"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b/>
                <w:lang w:eastAsia="ru-RU"/>
              </w:rPr>
            </w:pPr>
          </w:p>
        </w:tc>
        <w:tc>
          <w:tcPr>
            <w:tcW w:w="1276"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b/>
                <w:lang w:eastAsia="ru-RU"/>
              </w:rPr>
            </w:pPr>
            <w:r w:rsidRPr="003E0D64">
              <w:rPr>
                <w:rFonts w:ascii="Calibri" w:eastAsia="Times New Roman" w:hAnsi="Calibri" w:cs="Calibri"/>
                <w:b/>
                <w:lang w:eastAsia="ru-RU"/>
              </w:rPr>
              <w:t>27</w:t>
            </w:r>
          </w:p>
        </w:tc>
        <w:tc>
          <w:tcPr>
            <w:tcW w:w="173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b/>
                <w:lang w:eastAsia="ru-RU"/>
              </w:rPr>
            </w:pPr>
            <w:r w:rsidRPr="003E0D64">
              <w:rPr>
                <w:rFonts w:ascii="Calibri" w:eastAsia="Times New Roman" w:hAnsi="Calibri" w:cs="Calibri"/>
                <w:b/>
                <w:lang w:eastAsia="ru-RU"/>
              </w:rPr>
              <w:t>29</w:t>
            </w:r>
          </w:p>
        </w:tc>
        <w:tc>
          <w:tcPr>
            <w:tcW w:w="1275"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line="276" w:lineRule="auto"/>
              <w:jc w:val="center"/>
              <w:rPr>
                <w:rFonts w:ascii="Calibri" w:eastAsia="Times New Roman" w:hAnsi="Calibri" w:cs="Calibri"/>
                <w:b/>
                <w:lang w:eastAsia="ru-RU"/>
              </w:rPr>
            </w:pPr>
            <w:r w:rsidRPr="003E0D64">
              <w:rPr>
                <w:rFonts w:ascii="Calibri" w:eastAsia="Times New Roman" w:hAnsi="Calibri" w:cs="Calibri"/>
                <w:b/>
                <w:lang w:eastAsia="ru-RU"/>
              </w:rPr>
              <w:t>нет</w:t>
            </w:r>
          </w:p>
        </w:tc>
      </w:tr>
    </w:tbl>
    <w:p w:rsidR="00D6737C" w:rsidRPr="003E0D64" w:rsidRDefault="00D6737C" w:rsidP="003E0D64">
      <w:pPr>
        <w:spacing w:after="0"/>
        <w:rPr>
          <w:rFonts w:ascii="Arial" w:eastAsia="Times New Roman" w:hAnsi="Arial" w:cs="Arial"/>
          <w:b/>
          <w:sz w:val="20"/>
          <w:szCs w:val="20"/>
          <w:lang w:eastAsia="ru-RU"/>
        </w:rPr>
      </w:pPr>
      <w:r w:rsidRPr="003E0D64">
        <w:rPr>
          <w:rFonts w:ascii="Arial" w:eastAsia="Times New Roman" w:hAnsi="Arial" w:cs="Arial"/>
          <w:b/>
          <w:sz w:val="20"/>
          <w:szCs w:val="20"/>
          <w:lang w:eastAsia="ru-RU"/>
        </w:rPr>
        <w:t xml:space="preserve">       </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 xml:space="preserve">            Результаты итоговой аттестации в целом достаточно приемлевы. Успеваемость и качество знаний по предметам по результатам экзаменов:  химия – 100/100%, и  информатика-91/34%, математика-87/55%, обществознание-98/75% и география-89/60%, русский язык-85/41%, английский языки-100/89%, биология-84/40%, история -83/67% и физика-91/55%. </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color w:val="FF0000"/>
          <w:sz w:val="24"/>
          <w:szCs w:val="24"/>
          <w:lang w:eastAsia="ru-RU"/>
        </w:rPr>
      </w:pPr>
      <w:r w:rsidRPr="003E0D64">
        <w:rPr>
          <w:rFonts w:ascii="Calibri" w:eastAsia="Times New Roman" w:hAnsi="Calibri" w:cs="Times New Roman"/>
          <w:sz w:val="24"/>
          <w:szCs w:val="24"/>
          <w:lang w:eastAsia="ru-RU"/>
        </w:rPr>
        <w:t xml:space="preserve">По сравнению с прошлым годом значительно увеличилось количество  оценок «5» и «4», т.е.  качество знаний по результатам всех экзаменов выше.  31 (25%) ученик  сдали экзамены без троек.  </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sz w:val="24"/>
          <w:szCs w:val="24"/>
          <w:lang w:eastAsia="ru-RU"/>
        </w:rPr>
      </w:pPr>
      <w:r w:rsidRPr="003E0D64">
        <w:rPr>
          <w:rFonts w:ascii="Calibri" w:eastAsia="Times New Roman" w:hAnsi="Calibri" w:cs="Times New Roman"/>
          <w:color w:val="FF0000"/>
          <w:sz w:val="24"/>
          <w:szCs w:val="24"/>
          <w:lang w:eastAsia="ru-RU"/>
        </w:rPr>
        <w:t xml:space="preserve">       </w:t>
      </w:r>
      <w:r w:rsidRPr="003E0D64">
        <w:rPr>
          <w:rFonts w:ascii="Calibri" w:eastAsia="Times New Roman" w:hAnsi="Calibri" w:cs="Times New Roman"/>
          <w:sz w:val="24"/>
          <w:szCs w:val="24"/>
          <w:lang w:eastAsia="ru-RU"/>
        </w:rPr>
        <w:t>В основном наблюдается соответствие годовых и экзаменационных отметок по предметам, был учтён факт завышения оценок в прошлом году</w:t>
      </w:r>
      <w:r w:rsidRPr="003E0D64">
        <w:rPr>
          <w:rFonts w:ascii="Calibri" w:eastAsia="Times New Roman" w:hAnsi="Calibri" w:cs="Times New Roman"/>
          <w:color w:val="FF0000"/>
          <w:sz w:val="24"/>
          <w:szCs w:val="24"/>
          <w:lang w:eastAsia="ru-RU"/>
        </w:rPr>
        <w:t xml:space="preserve"> </w:t>
      </w:r>
      <w:r w:rsidRPr="003E0D64">
        <w:rPr>
          <w:rFonts w:ascii="Calibri" w:eastAsia="Times New Roman" w:hAnsi="Calibri" w:cs="Times New Roman"/>
          <w:sz w:val="24"/>
          <w:szCs w:val="24"/>
          <w:lang w:eastAsia="ru-RU"/>
        </w:rPr>
        <w:t>(по истории - из 7 не соответствовали 6, по обществознанию- из 68 - 50, по химии из 20 – 13, по информатике из 26- 15). В выставлении оценок (в плане объективности) сыграла роль поправка в Положении о выставлении четвертных, годовых и итоговых оценок, где указаны границы  оценок  «в пользу ученика».</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sz w:val="24"/>
          <w:szCs w:val="24"/>
          <w:lang w:eastAsia="ru-RU"/>
        </w:rPr>
      </w:pPr>
      <w:r w:rsidRPr="003E0D64">
        <w:rPr>
          <w:rFonts w:ascii="Calibri" w:eastAsia="Times New Roman" w:hAnsi="Calibri" w:cs="Times New Roman"/>
          <w:color w:val="FF0000"/>
          <w:sz w:val="24"/>
          <w:szCs w:val="24"/>
          <w:lang w:eastAsia="ru-RU"/>
        </w:rPr>
        <w:t xml:space="preserve">   </w:t>
      </w:r>
      <w:r w:rsidRPr="003E0D64">
        <w:rPr>
          <w:rFonts w:ascii="Calibri" w:eastAsia="Times New Roman" w:hAnsi="Calibri" w:cs="Times New Roman"/>
          <w:sz w:val="24"/>
          <w:szCs w:val="24"/>
          <w:lang w:eastAsia="ru-RU"/>
        </w:rPr>
        <w:t xml:space="preserve">    С целью качественной подготовки к экзаменам по всем предметам в течение года регулярно по субботам проводились консультативные занятия. По математике  было проведено  5  диагностических  и тренировочных работ в формате ОГЭ  (система СтатГрад, ФИПИ), с работой справлялись 50-70% обучающихся. Отработка неусвоенного материала также проводилась по субботам во всех 9 классах. Вызывали опасения неудовлетворительные результаты мониторингов в 9д и 9г классах, в которых занятия по подготовке к экзаменам многими обучающимися не посещались.  (учитель Шумова Е.Ю, Попова И.В.). Регулярно посещали  занятия   6-9 человек. </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 xml:space="preserve">       Одним из важнейших факторов слабой успеваемости и пробелов в знаниях является низкая посещаемость и прогулы занятий в течение года, а также низкая учебная мотивация  обучающихся. Считаю, что здесь есть недоработка классных  руководителей и  слабый контроль  со стороны родителей, т.е. слабая обратная связь.</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 xml:space="preserve">     </w:t>
      </w:r>
      <w:r w:rsidRPr="003E0D64">
        <w:rPr>
          <w:rFonts w:ascii="Calibri" w:eastAsia="Calibri" w:hAnsi="Calibri" w:cs="Times New Roman"/>
        </w:rPr>
        <w:t xml:space="preserve"> В 2023-2024 году в школе обучались 4 ученика из новых регионов (ДНР и ЛНР).  Все четверо проходили промежуточную аттестацию вместо ГИА, при этом процент аттестатов с отличием не снизился, т.к. претендентов на аттестат с отличием среди этих учащихся не было. 2 ученика получили аттестат с оценками  «4» и «5» и 2 с </w:t>
      </w:r>
      <w:r w:rsidRPr="003E0D64">
        <w:rPr>
          <w:rFonts w:ascii="Calibri" w:eastAsia="Calibri" w:hAnsi="Calibri" w:cs="Times New Roman"/>
        </w:rPr>
        <w:lastRenderedPageBreak/>
        <w:t>оценками «3» и  «4». По окончании учебного года все четверо выехали за пределы РФ, затем один из них вернулся и продолжает обучение в 10 классе</w:t>
      </w:r>
    </w:p>
    <w:p w:rsidR="00D6737C" w:rsidRPr="003E0D64" w:rsidRDefault="00D6737C" w:rsidP="003E0D64">
      <w:pPr>
        <w:autoSpaceDE w:val="0"/>
        <w:autoSpaceDN w:val="0"/>
        <w:adjustRightInd w:val="0"/>
        <w:spacing w:after="0" w:line="250" w:lineRule="exact"/>
        <w:jc w:val="both"/>
        <w:rPr>
          <w:rFonts w:ascii="Calibri" w:eastAsia="Times New Roman" w:hAnsi="Calibri" w:cs="Times New Roman"/>
          <w:sz w:val="24"/>
          <w:szCs w:val="24"/>
          <w:lang w:eastAsia="ru-RU"/>
        </w:rPr>
      </w:pPr>
    </w:p>
    <w:p w:rsidR="00D6737C" w:rsidRPr="003E0D64" w:rsidRDefault="00D6737C" w:rsidP="003E0D64">
      <w:pPr>
        <w:spacing w:after="0"/>
        <w:jc w:val="center"/>
        <w:rPr>
          <w:rFonts w:ascii="Times New Roman" w:eastAsia="Times New Roman" w:hAnsi="Times New Roman" w:cs="Times New Roman"/>
          <w:sz w:val="20"/>
          <w:szCs w:val="20"/>
          <w:lang w:eastAsia="ru-RU"/>
        </w:rPr>
      </w:pPr>
      <w:r w:rsidRPr="003E0D64">
        <w:rPr>
          <w:rFonts w:ascii="Times New Roman" w:eastAsia="Times New Roman" w:hAnsi="Times New Roman" w:cs="Times New Roman"/>
          <w:sz w:val="20"/>
          <w:szCs w:val="20"/>
          <w:lang w:eastAsia="ru-RU"/>
        </w:rPr>
        <w:t xml:space="preserve">        </w:t>
      </w:r>
    </w:p>
    <w:p w:rsidR="00D6737C" w:rsidRPr="003E0D64" w:rsidRDefault="00D6737C" w:rsidP="003E0D64">
      <w:pPr>
        <w:spacing w:after="0"/>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 xml:space="preserve">    Распределение выпускников 9 классов</w:t>
      </w:r>
    </w:p>
    <w:tbl>
      <w:tblPr>
        <w:tblW w:w="10031" w:type="dxa"/>
        <w:tblCellMar>
          <w:left w:w="0" w:type="dxa"/>
          <w:right w:w="0" w:type="dxa"/>
        </w:tblCellMar>
        <w:tblLook w:val="04A0" w:firstRow="1" w:lastRow="0" w:firstColumn="1" w:lastColumn="0" w:noHBand="0" w:noVBand="1"/>
      </w:tblPr>
      <w:tblGrid>
        <w:gridCol w:w="1518"/>
        <w:gridCol w:w="1194"/>
        <w:gridCol w:w="1518"/>
        <w:gridCol w:w="1548"/>
        <w:gridCol w:w="1843"/>
        <w:gridCol w:w="2410"/>
      </w:tblGrid>
      <w:tr w:rsidR="00D6737C" w:rsidRPr="003E0D64" w:rsidTr="003E0D64">
        <w:trPr>
          <w:trHeight w:val="402"/>
        </w:trPr>
        <w:tc>
          <w:tcPr>
            <w:tcW w:w="15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Всего получили аттестаты об ООО</w:t>
            </w:r>
          </w:p>
        </w:tc>
        <w:tc>
          <w:tcPr>
            <w:tcW w:w="851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Поступили</w:t>
            </w:r>
          </w:p>
        </w:tc>
      </w:tr>
      <w:tr w:rsidR="00D6737C" w:rsidRPr="003E0D64" w:rsidTr="003E0D64">
        <w:trPr>
          <w:trHeight w:val="783"/>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D6737C" w:rsidRPr="003E0D64" w:rsidRDefault="00D6737C" w:rsidP="003E0D64">
            <w:pPr>
              <w:spacing w:after="0"/>
              <w:rPr>
                <w:rFonts w:ascii="Arial" w:eastAsia="Times New Roman" w:hAnsi="Arial" w:cs="Arial"/>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10 класс</w:t>
            </w:r>
          </w:p>
        </w:tc>
        <w:tc>
          <w:tcPr>
            <w:tcW w:w="1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СУЗы</w:t>
            </w:r>
          </w:p>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колледжи</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НПО</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Работа/</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Выбыли за пределы КО</w:t>
            </w:r>
          </w:p>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(ДНР, ЛНР)</w:t>
            </w:r>
          </w:p>
        </w:tc>
      </w:tr>
      <w:tr w:rsidR="00D6737C" w:rsidRPr="003E0D64" w:rsidTr="003E0D64">
        <w:trPr>
          <w:trHeight w:val="674"/>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 xml:space="preserve">119 </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56</w:t>
            </w:r>
          </w:p>
        </w:tc>
        <w:tc>
          <w:tcPr>
            <w:tcW w:w="1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40</w:t>
            </w:r>
          </w:p>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бюджет-25</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18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3</w:t>
            </w:r>
          </w:p>
        </w:tc>
      </w:tr>
    </w:tbl>
    <w:p w:rsidR="00D6737C" w:rsidRDefault="00D6737C" w:rsidP="0001529E">
      <w:pPr>
        <w:jc w:val="both"/>
        <w:rPr>
          <w:color w:val="FF0000"/>
        </w:rPr>
      </w:pPr>
    </w:p>
    <w:p w:rsidR="00D6737C" w:rsidRPr="003E0D64" w:rsidRDefault="00D6737C" w:rsidP="003E0D64">
      <w:pPr>
        <w:jc w:val="center"/>
        <w:rPr>
          <w:rFonts w:ascii="Times New Roman" w:eastAsia="Times New Roman" w:hAnsi="Times New Roman" w:cs="Times New Roman"/>
          <w:color w:val="000000"/>
          <w:sz w:val="24"/>
          <w:szCs w:val="24"/>
        </w:rPr>
      </w:pPr>
      <w:r w:rsidRPr="003E0D64">
        <w:rPr>
          <w:rFonts w:ascii="Times New Roman" w:eastAsia="Times New Roman" w:hAnsi="Times New Roman" w:cs="Times New Roman"/>
          <w:b/>
          <w:bCs/>
          <w:color w:val="000000"/>
          <w:sz w:val="24"/>
          <w:szCs w:val="24"/>
        </w:rPr>
        <w:t>АНАЛИТИЧЕСКАЯ СПРАВКА</w:t>
      </w:r>
      <w:r w:rsidRPr="003E0D64">
        <w:rPr>
          <w:rFonts w:ascii="Times New Roman" w:eastAsia="Times New Roman" w:hAnsi="Times New Roman" w:cs="Times New Roman"/>
        </w:rPr>
        <w:br/>
      </w:r>
      <w:r w:rsidRPr="003E0D64">
        <w:rPr>
          <w:rFonts w:ascii="Times New Roman" w:eastAsia="Times New Roman" w:hAnsi="Times New Roman" w:cs="Times New Roman"/>
          <w:b/>
          <w:bCs/>
          <w:color w:val="000000"/>
          <w:sz w:val="24"/>
          <w:szCs w:val="24"/>
        </w:rPr>
        <w:t> по результатам государственной итоговой аттестации обучающихся 11-х классов в 2024 году</w:t>
      </w:r>
    </w:p>
    <w:p w:rsidR="00D6737C" w:rsidRPr="003E0D64" w:rsidRDefault="00D6737C" w:rsidP="003E0D64">
      <w:pPr>
        <w:spacing w:after="0"/>
        <w:jc w:val="both"/>
        <w:rPr>
          <w:rFonts w:ascii="Times New Roman" w:eastAsia="Times New Roman" w:hAnsi="Times New Roman" w:cs="Times New Roman"/>
          <w:noProof/>
          <w:sz w:val="20"/>
          <w:szCs w:val="20"/>
          <w:lang w:eastAsia="ru-RU"/>
        </w:rPr>
      </w:pPr>
      <w:r w:rsidRPr="003E0D64">
        <w:rPr>
          <w:rFonts w:ascii="Times New Roman" w:eastAsia="Times New Roman" w:hAnsi="Times New Roman" w:cs="Times New Roman"/>
          <w:sz w:val="24"/>
          <w:szCs w:val="20"/>
          <w:lang w:eastAsia="ru-RU"/>
        </w:rPr>
        <w:t xml:space="preserve">          </w:t>
      </w:r>
      <w:r w:rsidRPr="003E0D64">
        <w:rPr>
          <w:rFonts w:ascii="Cambria" w:eastAsia="Times New Roman" w:hAnsi="Cambria" w:cs="Arial"/>
          <w:sz w:val="24"/>
          <w:szCs w:val="24"/>
          <w:lang w:eastAsia="ru-RU"/>
        </w:rPr>
        <w:t xml:space="preserve">На конец  </w:t>
      </w:r>
      <w:r w:rsidRPr="003E0D64">
        <w:rPr>
          <w:rFonts w:ascii="Cambria" w:eastAsia="Times New Roman" w:hAnsi="Cambria" w:cs="Arial"/>
          <w:b/>
          <w:sz w:val="24"/>
          <w:szCs w:val="24"/>
          <w:lang w:eastAsia="ru-RU"/>
        </w:rPr>
        <w:t>2023-2024</w:t>
      </w:r>
      <w:r w:rsidRPr="003E0D64">
        <w:rPr>
          <w:rFonts w:ascii="Cambria" w:eastAsia="Times New Roman" w:hAnsi="Cambria" w:cs="Arial"/>
          <w:sz w:val="24"/>
          <w:szCs w:val="24"/>
          <w:lang w:eastAsia="ru-RU"/>
        </w:rPr>
        <w:t xml:space="preserve"> учебного года в школе в 11-х классах обучались </w:t>
      </w:r>
      <w:r w:rsidRPr="003E0D64">
        <w:rPr>
          <w:rFonts w:ascii="Cambria" w:eastAsia="Times New Roman" w:hAnsi="Cambria" w:cs="Arial"/>
          <w:b/>
          <w:sz w:val="24"/>
          <w:szCs w:val="24"/>
          <w:lang w:eastAsia="ru-RU"/>
        </w:rPr>
        <w:t>42</w:t>
      </w:r>
      <w:r w:rsidRPr="003E0D64">
        <w:rPr>
          <w:rFonts w:ascii="Cambria" w:eastAsia="Times New Roman" w:hAnsi="Cambria" w:cs="Arial"/>
          <w:sz w:val="24"/>
          <w:szCs w:val="24"/>
          <w:lang w:eastAsia="ru-RU"/>
        </w:rPr>
        <w:t xml:space="preserve"> ученика.   Допущены к государственной итоговой аттестации все  </w:t>
      </w:r>
      <w:r w:rsidRPr="003E0D64">
        <w:rPr>
          <w:rFonts w:ascii="Cambria" w:eastAsia="Times New Roman" w:hAnsi="Cambria" w:cs="Arial"/>
          <w:b/>
          <w:sz w:val="24"/>
          <w:szCs w:val="24"/>
          <w:lang w:eastAsia="ru-RU"/>
        </w:rPr>
        <w:t>42.</w:t>
      </w:r>
      <w:r w:rsidRPr="003E0D64">
        <w:rPr>
          <w:rFonts w:ascii="Cambria" w:eastAsia="Times New Roman" w:hAnsi="Cambria" w:cs="Arial"/>
          <w:sz w:val="24"/>
          <w:szCs w:val="24"/>
          <w:lang w:eastAsia="ru-RU"/>
        </w:rPr>
        <w:t xml:space="preserve">  Аттестаты о среднем общем образовании получили  все  </w:t>
      </w:r>
      <w:r w:rsidRPr="003E0D64">
        <w:rPr>
          <w:rFonts w:ascii="Cambria" w:eastAsia="Times New Roman" w:hAnsi="Cambria" w:cs="Arial"/>
          <w:b/>
          <w:sz w:val="24"/>
          <w:szCs w:val="24"/>
          <w:lang w:eastAsia="ru-RU"/>
        </w:rPr>
        <w:t xml:space="preserve">42 </w:t>
      </w:r>
      <w:r w:rsidRPr="003E0D64">
        <w:rPr>
          <w:rFonts w:ascii="Cambria" w:eastAsia="Times New Roman" w:hAnsi="Cambria" w:cs="Arial"/>
          <w:sz w:val="24"/>
          <w:szCs w:val="24"/>
          <w:lang w:eastAsia="ru-RU"/>
        </w:rPr>
        <w:t xml:space="preserve"> выпускника, из них: массового</w:t>
      </w:r>
      <w:r w:rsidRPr="003E0D64">
        <w:rPr>
          <w:rFonts w:ascii="Cambria" w:eastAsia="Times New Roman" w:hAnsi="Cambria" w:cs="Arial"/>
          <w:b/>
          <w:sz w:val="24"/>
          <w:szCs w:val="24"/>
          <w:lang w:eastAsia="ru-RU"/>
        </w:rPr>
        <w:t xml:space="preserve"> </w:t>
      </w:r>
      <w:r w:rsidRPr="003E0D64">
        <w:rPr>
          <w:rFonts w:ascii="Cambria" w:eastAsia="Times New Roman" w:hAnsi="Cambria" w:cs="Arial"/>
          <w:sz w:val="24"/>
          <w:szCs w:val="24"/>
          <w:lang w:eastAsia="ru-RU"/>
        </w:rPr>
        <w:t xml:space="preserve">образца 28, с отличием 14 (с вручением медали «За особые успехи в учении»). Были вручены 8 медалей 1 степени </w:t>
      </w:r>
    </w:p>
    <w:p w:rsidR="00D6737C" w:rsidRPr="003E0D64" w:rsidRDefault="00D6737C" w:rsidP="003E0D64">
      <w:pPr>
        <w:spacing w:after="0"/>
        <w:jc w:val="both"/>
        <w:rPr>
          <w:rFonts w:ascii="Times New Roman" w:eastAsia="Times New Roman" w:hAnsi="Times New Roman" w:cs="Times New Roman"/>
          <w:noProof/>
          <w:sz w:val="20"/>
          <w:szCs w:val="20"/>
          <w:lang w:eastAsia="ru-RU"/>
        </w:rPr>
      </w:pPr>
    </w:p>
    <w:p w:rsidR="00D6737C" w:rsidRPr="003E0D64" w:rsidRDefault="00D6737C" w:rsidP="003E0D64">
      <w:pPr>
        <w:spacing w:after="0"/>
        <w:jc w:val="both"/>
        <w:rPr>
          <w:rFonts w:ascii="Times New Roman" w:eastAsia="Times New Roman" w:hAnsi="Times New Roman" w:cs="Times New Roman"/>
          <w:noProof/>
          <w:sz w:val="20"/>
          <w:szCs w:val="20"/>
          <w:lang w:eastAsia="ru-RU"/>
        </w:rPr>
      </w:pPr>
    </w:p>
    <w:p w:rsidR="00D6737C" w:rsidRPr="003E0D64" w:rsidRDefault="00D6737C" w:rsidP="003E0D64">
      <w:pPr>
        <w:spacing w:after="0"/>
        <w:jc w:val="both"/>
        <w:rPr>
          <w:rFonts w:ascii="Times New Roman" w:eastAsia="Times New Roman" w:hAnsi="Times New Roman" w:cs="Times New Roman"/>
          <w:noProof/>
          <w:sz w:val="20"/>
          <w:szCs w:val="20"/>
          <w:lang w:eastAsia="ru-RU"/>
        </w:rPr>
      </w:pPr>
      <w:r w:rsidRPr="003E0D64">
        <w:rPr>
          <w:rFonts w:ascii="Times New Roman" w:eastAsia="Times New Roman" w:hAnsi="Times New Roman" w:cs="Times New Roman"/>
          <w:noProof/>
          <w:sz w:val="20"/>
          <w:szCs w:val="20"/>
          <w:lang w:eastAsia="ru-RU"/>
        </w:rPr>
        <w:t xml:space="preserve"> </w:t>
      </w:r>
      <w:r w:rsidRPr="003E0D64">
        <w:rPr>
          <w:rFonts w:ascii="Times New Roman" w:eastAsia="Times New Roman" w:hAnsi="Times New Roman" w:cs="Times New Roman"/>
          <w:noProof/>
          <w:sz w:val="20"/>
          <w:szCs w:val="20"/>
          <w:lang w:val="ru-RU" w:eastAsia="ru-RU"/>
        </w:rPr>
        <w:drawing>
          <wp:inline distT="0" distB="0" distL="0" distR="0">
            <wp:extent cx="4398010" cy="2418080"/>
            <wp:effectExtent l="0" t="0" r="2540" b="127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737C" w:rsidRPr="003E0D64" w:rsidRDefault="00D6737C" w:rsidP="003E0D64">
      <w:pPr>
        <w:spacing w:after="0"/>
        <w:jc w:val="both"/>
        <w:rPr>
          <w:rFonts w:ascii="Times New Roman" w:eastAsia="Times New Roman" w:hAnsi="Times New Roman" w:cs="Times New Roman"/>
          <w:noProof/>
          <w:sz w:val="20"/>
          <w:szCs w:val="20"/>
          <w:lang w:eastAsia="ru-RU"/>
        </w:rPr>
      </w:pPr>
    </w:p>
    <w:p w:rsidR="00D6737C" w:rsidRPr="003E0D64" w:rsidRDefault="00D6737C" w:rsidP="003E0D64">
      <w:pPr>
        <w:spacing w:after="0"/>
        <w:jc w:val="both"/>
        <w:rPr>
          <w:rFonts w:ascii="Cambria" w:eastAsia="Times New Roman" w:hAnsi="Cambria" w:cs="Arial"/>
          <w:sz w:val="24"/>
          <w:szCs w:val="24"/>
          <w:lang w:eastAsia="ru-RU"/>
        </w:rPr>
      </w:pPr>
      <w:r w:rsidRPr="003E0D64">
        <w:rPr>
          <w:rFonts w:ascii="Times New Roman" w:eastAsia="Times New Roman" w:hAnsi="Times New Roman" w:cs="Times New Roman"/>
          <w:noProof/>
          <w:sz w:val="20"/>
          <w:szCs w:val="20"/>
          <w:lang w:eastAsia="ru-RU"/>
        </w:rPr>
        <w:t xml:space="preserve">                                                                                                                                                                                                                                                                                                                                                                                                                                                                                                                                                                                                                                                                                                                                                                                                                                                                                                                                                                                                                                                                                                                                                                                    </w:t>
      </w:r>
    </w:p>
    <w:p w:rsidR="00D6737C" w:rsidRPr="003E0D64" w:rsidRDefault="00D6737C" w:rsidP="003E0D64">
      <w:pPr>
        <w:spacing w:after="0"/>
        <w:jc w:val="both"/>
        <w:rPr>
          <w:rFonts w:ascii="Cambria" w:eastAsia="Times New Roman" w:hAnsi="Cambria" w:cs="Arial"/>
          <w:sz w:val="24"/>
          <w:szCs w:val="24"/>
          <w:lang w:eastAsia="ru-RU"/>
        </w:rPr>
      </w:pPr>
      <w:r w:rsidRPr="003E0D64">
        <w:rPr>
          <w:rFonts w:ascii="Cambria" w:eastAsia="Times New Roman" w:hAnsi="Cambria" w:cs="Arial"/>
          <w:sz w:val="24"/>
          <w:szCs w:val="24"/>
          <w:lang w:eastAsia="ru-RU"/>
        </w:rPr>
        <w:lastRenderedPageBreak/>
        <w:t xml:space="preserve">        </w:t>
      </w:r>
    </w:p>
    <w:p w:rsidR="00D6737C" w:rsidRPr="003E0D64" w:rsidRDefault="00D6737C" w:rsidP="003E0D64">
      <w:pPr>
        <w:spacing w:after="0"/>
        <w:jc w:val="both"/>
        <w:rPr>
          <w:rFonts w:ascii="Cambria" w:eastAsia="Times New Roman" w:hAnsi="Cambria" w:cs="Arial"/>
          <w:sz w:val="24"/>
          <w:szCs w:val="24"/>
          <w:lang w:eastAsia="ru-RU"/>
        </w:rPr>
      </w:pPr>
      <w:r w:rsidRPr="003E0D64">
        <w:rPr>
          <w:rFonts w:ascii="Cambria" w:eastAsia="Times New Roman" w:hAnsi="Cambria" w:cs="Arial"/>
          <w:sz w:val="24"/>
          <w:szCs w:val="24"/>
          <w:lang w:eastAsia="ru-RU"/>
        </w:rPr>
        <w:t xml:space="preserve">       Предметы по выбору распределились следующим образом: </w:t>
      </w:r>
    </w:p>
    <w:p w:rsidR="00D6737C" w:rsidRPr="003E0D64" w:rsidRDefault="00D6737C" w:rsidP="003E0D64">
      <w:pPr>
        <w:spacing w:after="0"/>
        <w:jc w:val="both"/>
        <w:rPr>
          <w:rFonts w:ascii="Cambria" w:eastAsia="Times New Roman" w:hAnsi="Cambria" w:cs="Arial"/>
          <w:sz w:val="24"/>
          <w:szCs w:val="24"/>
          <w:lang w:eastAsia="ru-RU"/>
        </w:rPr>
      </w:pPr>
      <w:r w:rsidRPr="003E0D64">
        <w:rPr>
          <w:rFonts w:ascii="Cambria" w:eastAsia="Times New Roman" w:hAnsi="Cambria" w:cs="Arial"/>
          <w:sz w:val="24"/>
          <w:szCs w:val="24"/>
          <w:lang w:eastAsia="ru-RU"/>
        </w:rPr>
        <w:t>математика (проф) – 19 (45%), математика (база) –23 (55%);  физика -7 (17%),</w:t>
      </w:r>
      <w:r w:rsidRPr="003E0D64">
        <w:rPr>
          <w:rFonts w:ascii="Cambria" w:eastAsia="Times New Roman" w:hAnsi="Cambria" w:cs="Arial"/>
          <w:color w:val="FF0000"/>
          <w:sz w:val="24"/>
          <w:szCs w:val="24"/>
          <w:lang w:eastAsia="ru-RU"/>
        </w:rPr>
        <w:t xml:space="preserve"> </w:t>
      </w:r>
      <w:r w:rsidRPr="003E0D64">
        <w:rPr>
          <w:rFonts w:ascii="Cambria" w:eastAsia="Times New Roman" w:hAnsi="Cambria" w:cs="Arial"/>
          <w:sz w:val="24"/>
          <w:szCs w:val="24"/>
          <w:lang w:eastAsia="ru-RU"/>
        </w:rPr>
        <w:t>химия-4 (10%), биология- 7 ( 17%), география –1 (2,3%), история-6 (14%), обществознание -22 (52,3%), английский язык – 6 ( 14%), литература-2 (4,7%), информатика-7 (17%)</w:t>
      </w:r>
    </w:p>
    <w:p w:rsidR="00D6737C" w:rsidRPr="003E0D64" w:rsidRDefault="00D6737C" w:rsidP="003E0D64">
      <w:pPr>
        <w:spacing w:after="0"/>
        <w:rPr>
          <w:rFonts w:ascii="Cambria" w:eastAsia="Times New Roman" w:hAnsi="Cambria" w:cs="Arial"/>
          <w:b/>
          <w:sz w:val="24"/>
          <w:szCs w:val="24"/>
          <w:lang w:eastAsia="ru-RU"/>
        </w:rPr>
      </w:pPr>
    </w:p>
    <w:p w:rsidR="00D6737C" w:rsidRDefault="00D6737C" w:rsidP="003E0D64">
      <w:pPr>
        <w:spacing w:after="0"/>
        <w:jc w:val="center"/>
        <w:rPr>
          <w:rFonts w:ascii="Cambria" w:eastAsia="Times New Roman" w:hAnsi="Cambria" w:cs="Arial"/>
          <w:b/>
          <w:sz w:val="24"/>
          <w:szCs w:val="24"/>
          <w:lang w:eastAsia="ru-RU"/>
        </w:rPr>
      </w:pPr>
    </w:p>
    <w:p w:rsidR="00D6737C" w:rsidRDefault="00D6737C" w:rsidP="003E0D64">
      <w:pPr>
        <w:spacing w:after="0"/>
        <w:jc w:val="center"/>
        <w:rPr>
          <w:rFonts w:ascii="Cambria" w:eastAsia="Times New Roman" w:hAnsi="Cambria" w:cs="Arial"/>
          <w:b/>
          <w:sz w:val="24"/>
          <w:szCs w:val="24"/>
          <w:lang w:eastAsia="ru-RU"/>
        </w:rPr>
      </w:pPr>
    </w:p>
    <w:p w:rsidR="00D6737C" w:rsidRPr="003E0D64" w:rsidRDefault="00D6737C" w:rsidP="003E0D64">
      <w:pPr>
        <w:spacing w:after="0"/>
        <w:jc w:val="center"/>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Сравнительный анализ выбора предметов ЕГЭ (%)</w:t>
      </w:r>
    </w:p>
    <w:p w:rsidR="00D6737C" w:rsidRPr="003E0D64" w:rsidRDefault="00D6737C" w:rsidP="003E0D64">
      <w:pPr>
        <w:spacing w:after="0"/>
        <w:rPr>
          <w:rFonts w:ascii="Calibri" w:eastAsia="Times New Roman" w:hAnsi="Calibri"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0"/>
        <w:gridCol w:w="1370"/>
        <w:gridCol w:w="1371"/>
        <w:gridCol w:w="1370"/>
        <w:gridCol w:w="1370"/>
        <w:gridCol w:w="1371"/>
      </w:tblGrid>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Arial"/>
                <w:b/>
                <w:lang w:eastAsia="ru-RU"/>
              </w:rPr>
            </w:pPr>
            <w:r w:rsidRPr="003E0D64">
              <w:rPr>
                <w:rFonts w:ascii="Calibri" w:eastAsia="Times New Roman" w:hAnsi="Calibri" w:cs="Arial"/>
                <w:b/>
                <w:lang w:eastAsia="ru-RU"/>
              </w:rPr>
              <w:t>Предмет</w:t>
            </w:r>
          </w:p>
          <w:p w:rsidR="00D6737C" w:rsidRPr="003E0D64" w:rsidRDefault="00D6737C" w:rsidP="003E0D64">
            <w:pPr>
              <w:spacing w:after="0"/>
              <w:rPr>
                <w:rFonts w:ascii="Calibri" w:eastAsia="Times New Roman" w:hAnsi="Calibri" w:cs="Arial"/>
                <w:b/>
                <w:lang w:eastAsia="ru-RU"/>
              </w:rPr>
            </w:pP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2019</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2020</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2021</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2022</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2023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b/>
                <w:lang w:eastAsia="ru-RU"/>
              </w:rPr>
            </w:pPr>
            <w:r w:rsidRPr="003E0D64">
              <w:rPr>
                <w:rFonts w:ascii="Calibri" w:eastAsia="Times New Roman" w:hAnsi="Calibri" w:cs="Arial"/>
                <w:b/>
                <w:lang w:eastAsia="ru-RU"/>
              </w:rPr>
              <w:t>2024</w:t>
            </w:r>
          </w:p>
        </w:tc>
      </w:tr>
      <w:tr w:rsidR="00D6737C" w:rsidRPr="003E0D64" w:rsidTr="003E0D64">
        <w:tc>
          <w:tcPr>
            <w:tcW w:w="1843"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русский яз.   ЕГЭ</w:t>
            </w:r>
          </w:p>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 xml:space="preserve">                        ГВЭ</w:t>
            </w:r>
          </w:p>
        </w:tc>
        <w:tc>
          <w:tcPr>
            <w:tcW w:w="1370"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100%</w:t>
            </w:r>
          </w:p>
        </w:tc>
        <w:tc>
          <w:tcPr>
            <w:tcW w:w="1370"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91%</w:t>
            </w:r>
          </w:p>
        </w:tc>
        <w:tc>
          <w:tcPr>
            <w:tcW w:w="1371"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84%</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16%</w:t>
            </w:r>
          </w:p>
        </w:tc>
        <w:tc>
          <w:tcPr>
            <w:tcW w:w="1370"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100%</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w:t>
            </w:r>
          </w:p>
        </w:tc>
        <w:tc>
          <w:tcPr>
            <w:tcW w:w="1370"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97,3%</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w:t>
            </w:r>
          </w:p>
        </w:tc>
        <w:tc>
          <w:tcPr>
            <w:tcW w:w="1371" w:type="dxa"/>
            <w:tcBorders>
              <w:top w:val="doub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100%</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w:t>
            </w:r>
          </w:p>
        </w:tc>
      </w:tr>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Матем( проф)</w:t>
            </w:r>
          </w:p>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матем (база)</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52%</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45%</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ЕГЭ/ГВЭ</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35%/16%</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 xml:space="preserve"> 53%</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47%</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53%</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47%</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55%</w:t>
            </w:r>
          </w:p>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45%</w:t>
            </w:r>
          </w:p>
        </w:tc>
      </w:tr>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2"/>
              <w:rPr>
                <w:rFonts w:ascii="Calibri" w:eastAsia="Times New Roman" w:hAnsi="Calibri" w:cs="Arial"/>
                <w:lang w:eastAsia="ru-RU"/>
              </w:rPr>
            </w:pPr>
            <w:r w:rsidRPr="003E0D64">
              <w:rPr>
                <w:rFonts w:ascii="Calibri" w:eastAsia="Times New Roman" w:hAnsi="Calibri" w:cs="Arial"/>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17%</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15%</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13%</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9%</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17%</w:t>
            </w:r>
          </w:p>
        </w:tc>
      </w:tr>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0"/>
              <w:rPr>
                <w:rFonts w:ascii="Calibri" w:eastAsia="Times New Roman" w:hAnsi="Calibri" w:cs="Arial"/>
                <w:lang w:eastAsia="ru-RU"/>
              </w:rPr>
            </w:pPr>
            <w:r w:rsidRPr="003E0D64">
              <w:rPr>
                <w:rFonts w:ascii="Calibri" w:eastAsia="Times New Roman" w:hAnsi="Calibri" w:cs="Arial"/>
                <w:lang w:eastAsia="ru-RU"/>
              </w:rPr>
              <w:t xml:space="preserve">химия </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19%</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21%</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w:t>
            </w:r>
          </w:p>
        </w:tc>
      </w:tr>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2"/>
              <w:rPr>
                <w:rFonts w:ascii="Calibri" w:eastAsia="Times New Roman" w:hAnsi="Calibri" w:cs="Arial"/>
                <w:lang w:eastAsia="ru-RU"/>
              </w:rPr>
            </w:pPr>
            <w:r w:rsidRPr="003E0D64">
              <w:rPr>
                <w:rFonts w:ascii="Calibri" w:eastAsia="Times New Roman" w:hAnsi="Calibri" w:cs="Arial"/>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21%</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24%</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6%</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21%</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8%</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17%</w:t>
            </w:r>
          </w:p>
        </w:tc>
      </w:tr>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2"/>
              <w:rPr>
                <w:rFonts w:ascii="Calibri" w:eastAsia="Times New Roman" w:hAnsi="Calibri" w:cs="Arial"/>
                <w:lang w:eastAsia="ru-RU"/>
              </w:rPr>
            </w:pPr>
            <w:r w:rsidRPr="003E0D64">
              <w:rPr>
                <w:rFonts w:ascii="Calibri" w:eastAsia="Times New Roman" w:hAnsi="Calibri" w:cs="Arial"/>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0</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w:t>
            </w:r>
          </w:p>
        </w:tc>
      </w:tr>
      <w:tr w:rsidR="00D6737C" w:rsidRPr="003E0D64" w:rsidTr="003E0D64">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2"/>
              <w:rPr>
                <w:rFonts w:ascii="Calibri" w:eastAsia="Times New Roman" w:hAnsi="Calibri" w:cs="Arial"/>
                <w:lang w:eastAsia="ru-RU"/>
              </w:rPr>
            </w:pPr>
            <w:r w:rsidRPr="003E0D64">
              <w:rPr>
                <w:rFonts w:ascii="Calibri" w:eastAsia="Times New Roman" w:hAnsi="Calibri" w:cs="Arial"/>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14%</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18%</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16%</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14%</w:t>
            </w:r>
          </w:p>
        </w:tc>
      </w:tr>
      <w:tr w:rsidR="00D6737C" w:rsidRPr="003E0D64" w:rsidTr="003E0D64">
        <w:trPr>
          <w:trHeight w:val="70"/>
        </w:trPr>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rPr>
                <w:rFonts w:ascii="Calibri" w:eastAsia="Times New Roman" w:hAnsi="Calibri" w:cs="Arial"/>
                <w:lang w:eastAsia="ru-RU"/>
              </w:rPr>
            </w:pPr>
            <w:r w:rsidRPr="003E0D64">
              <w:rPr>
                <w:rFonts w:ascii="Calibri" w:eastAsia="Times New Roman" w:hAnsi="Calibri" w:cs="Arial"/>
                <w:lang w:eastAsia="ru-RU"/>
              </w:rPr>
              <w:t>обществоз</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55%</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58%</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71%</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71%</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58%</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52%</w:t>
            </w:r>
          </w:p>
        </w:tc>
      </w:tr>
      <w:tr w:rsidR="00D6737C" w:rsidRPr="003E0D64" w:rsidTr="003E0D64">
        <w:trPr>
          <w:trHeight w:val="70"/>
        </w:trPr>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2"/>
              <w:rPr>
                <w:rFonts w:ascii="Calibri" w:eastAsia="Times New Roman" w:hAnsi="Calibri" w:cs="Arial"/>
                <w:lang w:eastAsia="ru-RU"/>
              </w:rPr>
            </w:pPr>
            <w:r w:rsidRPr="003E0D64">
              <w:rPr>
                <w:rFonts w:ascii="Calibri" w:eastAsia="Times New Roman" w:hAnsi="Calibri" w:cs="Arial"/>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6%</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5%</w:t>
            </w:r>
          </w:p>
        </w:tc>
      </w:tr>
      <w:tr w:rsidR="00D6737C" w:rsidRPr="003E0D64" w:rsidTr="003E0D64">
        <w:trPr>
          <w:trHeight w:val="70"/>
        </w:trPr>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0"/>
              <w:rPr>
                <w:rFonts w:ascii="Calibri" w:eastAsia="Times New Roman" w:hAnsi="Calibri" w:cs="Arial"/>
                <w:lang w:eastAsia="ru-RU"/>
              </w:rPr>
            </w:pPr>
            <w:r w:rsidRPr="003E0D64">
              <w:rPr>
                <w:rFonts w:ascii="Calibri" w:eastAsia="Times New Roman" w:hAnsi="Calibri" w:cs="Arial"/>
                <w:lang w:eastAsia="ru-RU"/>
              </w:rPr>
              <w:t>англ. язык</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9%</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26%</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6%</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3%</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14%</w:t>
            </w:r>
          </w:p>
        </w:tc>
      </w:tr>
      <w:tr w:rsidR="00D6737C" w:rsidRPr="003E0D64" w:rsidTr="003E0D64">
        <w:trPr>
          <w:trHeight w:val="70"/>
        </w:trPr>
        <w:tc>
          <w:tcPr>
            <w:tcW w:w="1843"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keepNext/>
              <w:spacing w:after="0"/>
              <w:outlineLvl w:val="0"/>
              <w:rPr>
                <w:rFonts w:ascii="Calibri" w:eastAsia="Times New Roman" w:hAnsi="Calibri" w:cs="Arial"/>
                <w:lang w:eastAsia="ru-RU"/>
              </w:rPr>
            </w:pPr>
            <w:r w:rsidRPr="003E0D64">
              <w:rPr>
                <w:rFonts w:ascii="Calibri" w:eastAsia="Times New Roman" w:hAnsi="Calibri" w:cs="Arial"/>
                <w:lang w:eastAsia="ru-RU"/>
              </w:rPr>
              <w:t>информат</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2%</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12%</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w:t>
            </w:r>
          </w:p>
        </w:tc>
        <w:tc>
          <w:tcPr>
            <w:tcW w:w="1370"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10,5%</w:t>
            </w:r>
          </w:p>
        </w:tc>
        <w:tc>
          <w:tcPr>
            <w:tcW w:w="1371" w:type="dxa"/>
            <w:tcBorders>
              <w:top w:val="single" w:sz="4" w:space="0" w:color="auto"/>
              <w:left w:val="single" w:sz="4" w:space="0" w:color="auto"/>
              <w:bottom w:val="single" w:sz="4" w:space="0" w:color="auto"/>
              <w:right w:val="single" w:sz="4" w:space="0" w:color="auto"/>
            </w:tcBorders>
          </w:tcPr>
          <w:p w:rsidR="00D6737C" w:rsidRPr="003E0D64" w:rsidRDefault="00D6737C" w:rsidP="003E0D64">
            <w:pPr>
              <w:spacing w:after="0"/>
              <w:jc w:val="center"/>
              <w:rPr>
                <w:rFonts w:ascii="Calibri" w:eastAsia="Times New Roman" w:hAnsi="Calibri" w:cs="Arial"/>
                <w:lang w:eastAsia="ru-RU"/>
              </w:rPr>
            </w:pPr>
            <w:r w:rsidRPr="003E0D64">
              <w:rPr>
                <w:rFonts w:ascii="Calibri" w:eastAsia="Times New Roman" w:hAnsi="Calibri" w:cs="Arial"/>
                <w:lang w:eastAsia="ru-RU"/>
              </w:rPr>
              <w:t>17%</w:t>
            </w:r>
          </w:p>
        </w:tc>
      </w:tr>
    </w:tbl>
    <w:p w:rsidR="00D6737C" w:rsidRPr="003E0D64" w:rsidRDefault="00D6737C" w:rsidP="003E0D64">
      <w:pPr>
        <w:spacing w:after="0"/>
        <w:rPr>
          <w:rFonts w:ascii="Times New Roman" w:eastAsia="Times New Roman" w:hAnsi="Times New Roman" w:cs="Times New Roman"/>
          <w:sz w:val="24"/>
          <w:szCs w:val="20"/>
          <w:lang w:eastAsia="ru-RU"/>
        </w:rPr>
      </w:pPr>
    </w:p>
    <w:p w:rsidR="00D6737C" w:rsidRPr="003E0D64" w:rsidRDefault="00D6737C" w:rsidP="003E0D64">
      <w:pPr>
        <w:spacing w:after="0"/>
        <w:rPr>
          <w:rFonts w:ascii="Times New Roman" w:eastAsia="Times New Roman" w:hAnsi="Times New Roman" w:cs="Times New Roman"/>
          <w:sz w:val="24"/>
          <w:szCs w:val="20"/>
          <w:lang w:eastAsia="ru-RU"/>
        </w:rPr>
      </w:pPr>
    </w:p>
    <w:p w:rsidR="00D6737C" w:rsidRPr="003E0D64" w:rsidRDefault="00D6737C" w:rsidP="003E0D64">
      <w:pPr>
        <w:spacing w:after="0"/>
        <w:rPr>
          <w:rFonts w:ascii="Times New Roman" w:eastAsia="Times New Roman" w:hAnsi="Times New Roman" w:cs="Times New Roman"/>
          <w:b/>
          <w:sz w:val="24"/>
          <w:szCs w:val="20"/>
          <w:lang w:eastAsia="ru-RU"/>
        </w:rPr>
      </w:pPr>
      <w:r w:rsidRPr="003E0D64">
        <w:rPr>
          <w:rFonts w:ascii="Times New Roman" w:eastAsia="Times New Roman" w:hAnsi="Times New Roman" w:cs="Times New Roman"/>
          <w:b/>
          <w:sz w:val="24"/>
          <w:szCs w:val="20"/>
          <w:lang w:eastAsia="ru-RU"/>
        </w:rPr>
        <w:t>Выбор предметов</w:t>
      </w:r>
    </w:p>
    <w:p w:rsidR="00D6737C" w:rsidRPr="003E0D64" w:rsidRDefault="00D6737C" w:rsidP="003E0D64">
      <w:pPr>
        <w:spacing w:after="0"/>
        <w:rPr>
          <w:rFonts w:ascii="Times New Roman" w:eastAsia="Times New Roman" w:hAnsi="Times New Roman" w:cs="Times New Roman"/>
          <w:b/>
          <w:sz w:val="24"/>
          <w:szCs w:val="20"/>
          <w:lang w:eastAsia="ru-RU"/>
        </w:rPr>
      </w:pPr>
    </w:p>
    <w:p w:rsidR="00D6737C" w:rsidRPr="003E0D64" w:rsidRDefault="00D6737C" w:rsidP="003E0D64">
      <w:pPr>
        <w:spacing w:after="0"/>
        <w:rPr>
          <w:rFonts w:ascii="Times New Roman" w:eastAsia="Times New Roman" w:hAnsi="Times New Roman" w:cs="Times New Roman"/>
          <w:sz w:val="24"/>
          <w:szCs w:val="20"/>
          <w:lang w:eastAsia="ru-RU"/>
        </w:rPr>
      </w:pPr>
      <w:r w:rsidRPr="003E0D64">
        <w:rPr>
          <w:rFonts w:ascii="Times New Roman" w:eastAsia="Times New Roman" w:hAnsi="Times New Roman" w:cs="Times New Roman"/>
          <w:noProof/>
          <w:sz w:val="20"/>
          <w:szCs w:val="20"/>
          <w:lang w:val="ru-RU" w:eastAsia="ru-RU"/>
        </w:rPr>
        <w:lastRenderedPageBreak/>
        <w:drawing>
          <wp:inline distT="0" distB="0" distL="0" distR="0">
            <wp:extent cx="6290310" cy="2511425"/>
            <wp:effectExtent l="0" t="0" r="15240" b="31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737C" w:rsidRPr="003E0D64" w:rsidRDefault="00D6737C" w:rsidP="003E0D64">
      <w:pPr>
        <w:spacing w:after="0"/>
        <w:rPr>
          <w:rFonts w:ascii="Times New Roman" w:eastAsia="Times New Roman" w:hAnsi="Times New Roman" w:cs="Times New Roman"/>
          <w:sz w:val="24"/>
          <w:szCs w:val="20"/>
          <w:lang w:eastAsia="ru-RU"/>
        </w:rPr>
      </w:pPr>
    </w:p>
    <w:p w:rsidR="00D6737C" w:rsidRPr="003E0D64" w:rsidRDefault="00D6737C" w:rsidP="003E0D64">
      <w:pPr>
        <w:spacing w:after="0"/>
        <w:rPr>
          <w:rFonts w:ascii="Times New Roman" w:eastAsia="Times New Roman" w:hAnsi="Times New Roman" w:cs="Times New Roman"/>
          <w:sz w:val="24"/>
          <w:szCs w:val="20"/>
          <w:lang w:eastAsia="ru-RU"/>
        </w:rPr>
      </w:pPr>
      <w:r w:rsidRPr="003E0D64">
        <w:rPr>
          <w:rFonts w:ascii="Times New Roman" w:eastAsia="Times New Roman" w:hAnsi="Times New Roman" w:cs="Times New Roman"/>
          <w:sz w:val="24"/>
          <w:szCs w:val="20"/>
          <w:lang w:eastAsia="ru-RU"/>
        </w:rPr>
        <w:t xml:space="preserve">        Увеличилось число обучающихся, сдающих математику (профиль), физику, химию, биологию, информатику, историю, английский язык</w:t>
      </w:r>
    </w:p>
    <w:p w:rsidR="00D6737C" w:rsidRPr="003E0D64" w:rsidRDefault="00D6737C" w:rsidP="003E0D64">
      <w:pPr>
        <w:spacing w:after="0"/>
        <w:rPr>
          <w:rFonts w:ascii="Times New Roman" w:eastAsia="Times New Roman" w:hAnsi="Times New Roman" w:cs="Times New Roman"/>
          <w:b/>
          <w:sz w:val="24"/>
          <w:szCs w:val="24"/>
          <w:lang w:eastAsia="ru-RU"/>
        </w:rPr>
      </w:pPr>
    </w:p>
    <w:p w:rsidR="00D6737C" w:rsidRDefault="00D6737C" w:rsidP="003E0D64">
      <w:pPr>
        <w:spacing w:after="0"/>
        <w:jc w:val="center"/>
        <w:rPr>
          <w:rFonts w:ascii="Cambria" w:eastAsia="Times New Roman" w:hAnsi="Cambria" w:cs="Arial"/>
          <w:b/>
          <w:sz w:val="24"/>
          <w:szCs w:val="24"/>
          <w:lang w:eastAsia="ru-RU"/>
        </w:rPr>
      </w:pPr>
    </w:p>
    <w:p w:rsidR="00D6737C" w:rsidRPr="003E0D64" w:rsidRDefault="00D6737C" w:rsidP="003E0D64">
      <w:pPr>
        <w:spacing w:after="0"/>
        <w:jc w:val="center"/>
        <w:rPr>
          <w:rFonts w:ascii="Cambria" w:eastAsia="Times New Roman" w:hAnsi="Cambria" w:cs="Arial"/>
          <w:b/>
          <w:sz w:val="24"/>
          <w:szCs w:val="24"/>
          <w:lang w:eastAsia="ru-RU"/>
        </w:rPr>
      </w:pPr>
      <w:r w:rsidRPr="003E0D64">
        <w:rPr>
          <w:rFonts w:ascii="Cambria" w:eastAsia="Times New Roman" w:hAnsi="Cambria" w:cs="Arial"/>
          <w:b/>
          <w:sz w:val="24"/>
          <w:szCs w:val="24"/>
          <w:lang w:eastAsia="ru-RU"/>
        </w:rPr>
        <w:t>Результаты   ЕГЭ – 2024</w:t>
      </w:r>
    </w:p>
    <w:p w:rsidR="00D6737C" w:rsidRPr="003E0D64" w:rsidRDefault="00D6737C" w:rsidP="003E0D64">
      <w:pPr>
        <w:tabs>
          <w:tab w:val="left" w:pos="4290"/>
        </w:tabs>
        <w:spacing w:after="0"/>
        <w:rPr>
          <w:rFonts w:ascii="Calibri" w:eastAsia="Times New Roman" w:hAnsi="Calibri" w:cs="Arial"/>
          <w:sz w:val="24"/>
          <w:szCs w:val="24"/>
          <w:lang w:eastAsia="ru-RU"/>
        </w:rPr>
      </w:pP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850"/>
        <w:gridCol w:w="709"/>
        <w:gridCol w:w="992"/>
        <w:gridCol w:w="993"/>
        <w:gridCol w:w="850"/>
        <w:gridCol w:w="1559"/>
        <w:gridCol w:w="993"/>
        <w:gridCol w:w="992"/>
        <w:gridCol w:w="1559"/>
      </w:tblGrid>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b/>
                <w:lang w:eastAsia="ru-RU"/>
              </w:rPr>
              <w:t>пр</w:t>
            </w:r>
            <w:r w:rsidRPr="003E0D64">
              <w:rPr>
                <w:rFonts w:ascii="Calibri" w:eastAsia="Times New Roman" w:hAnsi="Calibri" w:cs="Calibri"/>
                <w:lang w:eastAsia="ru-RU"/>
              </w:rPr>
              <w:t>едмет</w:t>
            </w:r>
          </w:p>
        </w:tc>
        <w:tc>
          <w:tcPr>
            <w:tcW w:w="850" w:type="dxa"/>
          </w:tcPr>
          <w:p w:rsidR="00D6737C" w:rsidRPr="003E0D64" w:rsidRDefault="00D6737C" w:rsidP="003E0D64">
            <w:pPr>
              <w:spacing w:after="0"/>
              <w:jc w:val="center"/>
              <w:rPr>
                <w:rFonts w:ascii="Calibri" w:eastAsia="Times New Roman" w:hAnsi="Calibri" w:cs="Calibri"/>
                <w:lang w:eastAsia="ru-RU"/>
              </w:rPr>
            </w:pPr>
            <w:r w:rsidRPr="003E0D64">
              <w:rPr>
                <w:rFonts w:ascii="Calibri" w:eastAsia="Times New Roman" w:hAnsi="Calibri" w:cs="Calibri"/>
                <w:lang w:eastAsia="ru-RU"/>
              </w:rPr>
              <w:t>Всего</w:t>
            </w:r>
          </w:p>
          <w:p w:rsidR="00D6737C" w:rsidRPr="003E0D64" w:rsidRDefault="00D6737C" w:rsidP="003E0D64">
            <w:pPr>
              <w:spacing w:after="0"/>
              <w:rPr>
                <w:rFonts w:ascii="Calibri" w:eastAsia="Times New Roman" w:hAnsi="Calibri" w:cs="Calibri"/>
                <w:lang w:eastAsia="ru-RU"/>
              </w:rPr>
            </w:pPr>
          </w:p>
        </w:tc>
        <w:tc>
          <w:tcPr>
            <w:tcW w:w="70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Сдавали </w:t>
            </w:r>
          </w:p>
        </w:tc>
        <w:tc>
          <w:tcPr>
            <w:tcW w:w="992" w:type="dxa"/>
          </w:tcPr>
          <w:p w:rsidR="00D6737C" w:rsidRPr="003E0D64" w:rsidRDefault="00D6737C" w:rsidP="003E0D64">
            <w:pPr>
              <w:spacing w:after="0"/>
              <w:jc w:val="center"/>
              <w:rPr>
                <w:rFonts w:ascii="Calibri" w:eastAsia="Times New Roman" w:hAnsi="Calibri" w:cs="Calibri"/>
                <w:lang w:eastAsia="ru-RU"/>
              </w:rPr>
            </w:pPr>
            <w:r w:rsidRPr="003E0D64">
              <w:rPr>
                <w:rFonts w:ascii="Calibri" w:eastAsia="Times New Roman" w:hAnsi="Calibri" w:cs="Calibri"/>
                <w:lang w:eastAsia="ru-RU"/>
              </w:rPr>
              <w:t>% сдавав</w:t>
            </w:r>
          </w:p>
          <w:p w:rsidR="00D6737C" w:rsidRPr="003E0D64" w:rsidRDefault="00D6737C" w:rsidP="003E0D64">
            <w:pPr>
              <w:spacing w:after="0"/>
              <w:jc w:val="center"/>
              <w:rPr>
                <w:rFonts w:ascii="Calibri" w:eastAsia="Times New Roman" w:hAnsi="Calibri" w:cs="Calibri"/>
                <w:lang w:eastAsia="ru-RU"/>
              </w:rPr>
            </w:pPr>
            <w:r w:rsidRPr="003E0D64">
              <w:rPr>
                <w:rFonts w:ascii="Calibri" w:eastAsia="Times New Roman" w:hAnsi="Calibri" w:cs="Calibri"/>
                <w:lang w:eastAsia="ru-RU"/>
              </w:rPr>
              <w:t>ших</w:t>
            </w:r>
          </w:p>
        </w:tc>
        <w:tc>
          <w:tcPr>
            <w:tcW w:w="993"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Миним </w:t>
            </w:r>
          </w:p>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проходн балл</w:t>
            </w:r>
          </w:p>
        </w:tc>
        <w:tc>
          <w:tcPr>
            <w:tcW w:w="850"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Средний  балл</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Максим </w:t>
            </w:r>
          </w:p>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набранн балл </w:t>
            </w:r>
          </w:p>
        </w:tc>
        <w:tc>
          <w:tcPr>
            <w:tcW w:w="993"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Миним </w:t>
            </w:r>
          </w:p>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набранн балл  </w:t>
            </w:r>
          </w:p>
        </w:tc>
        <w:tc>
          <w:tcPr>
            <w:tcW w:w="992" w:type="dxa"/>
          </w:tcPr>
          <w:p w:rsidR="00D6737C" w:rsidRPr="003E0D64" w:rsidRDefault="00D6737C" w:rsidP="003E0D64">
            <w:pPr>
              <w:spacing w:after="0"/>
              <w:jc w:val="center"/>
              <w:rPr>
                <w:rFonts w:ascii="Calibri" w:eastAsia="Times New Roman" w:hAnsi="Calibri" w:cs="Calibri"/>
                <w:lang w:eastAsia="ru-RU"/>
              </w:rPr>
            </w:pPr>
            <w:r w:rsidRPr="003E0D64">
              <w:rPr>
                <w:rFonts w:ascii="Calibri" w:eastAsia="Times New Roman" w:hAnsi="Calibri" w:cs="Calibri"/>
                <w:lang w:eastAsia="ru-RU"/>
              </w:rPr>
              <w:t>Не набрали миним</w:t>
            </w:r>
          </w:p>
        </w:tc>
        <w:tc>
          <w:tcPr>
            <w:tcW w:w="1559" w:type="dxa"/>
          </w:tcPr>
          <w:p w:rsidR="00D6737C" w:rsidRPr="003E0D64" w:rsidRDefault="00D6737C" w:rsidP="003E0D64">
            <w:pPr>
              <w:tabs>
                <w:tab w:val="left" w:pos="1145"/>
              </w:tabs>
              <w:spacing w:after="0"/>
              <w:rPr>
                <w:rFonts w:ascii="Calibri" w:eastAsia="Times New Roman" w:hAnsi="Calibri" w:cs="Calibri"/>
                <w:lang w:eastAsia="ru-RU"/>
              </w:rPr>
            </w:pPr>
            <w:r w:rsidRPr="003E0D64">
              <w:rPr>
                <w:rFonts w:ascii="Calibri" w:eastAsia="Times New Roman" w:hAnsi="Calibri" w:cs="Calibri"/>
                <w:lang w:eastAsia="ru-RU"/>
              </w:rPr>
              <w:t xml:space="preserve"> Учитель </w:t>
            </w:r>
          </w:p>
          <w:p w:rsidR="00D6737C" w:rsidRPr="003E0D64" w:rsidRDefault="00D6737C" w:rsidP="003E0D64">
            <w:pPr>
              <w:tabs>
                <w:tab w:val="left" w:pos="1145"/>
              </w:tabs>
              <w:spacing w:after="0"/>
              <w:rPr>
                <w:rFonts w:ascii="Calibri" w:eastAsia="Times New Roman" w:hAnsi="Calibri" w:cs="Calibri"/>
                <w:lang w:eastAsia="ru-RU"/>
              </w:rPr>
            </w:pP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Математика  профильная</w:t>
            </w:r>
          </w:p>
        </w:tc>
        <w:tc>
          <w:tcPr>
            <w:tcW w:w="850"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42</w:t>
            </w:r>
          </w:p>
        </w:tc>
        <w:tc>
          <w:tcPr>
            <w:tcW w:w="709"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9</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10</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19</w:t>
            </w:r>
          </w:p>
        </w:tc>
        <w:tc>
          <w:tcPr>
            <w:tcW w:w="992"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43%</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47%</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45%</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27</w:t>
            </w:r>
          </w:p>
        </w:tc>
        <w:tc>
          <w:tcPr>
            <w:tcW w:w="850"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68</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68</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68</w:t>
            </w:r>
          </w:p>
        </w:tc>
        <w:tc>
          <w:tcPr>
            <w:tcW w:w="1559"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78</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88</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88</w:t>
            </w:r>
          </w:p>
        </w:tc>
        <w:tc>
          <w:tcPr>
            <w:tcW w:w="993"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40</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52</w:t>
            </w:r>
          </w:p>
          <w:p w:rsidR="00D6737C" w:rsidRPr="003E0D64" w:rsidRDefault="00D6737C" w:rsidP="003E0D64">
            <w:pPr>
              <w:spacing w:after="0"/>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 xml:space="preserve">      40</w:t>
            </w:r>
          </w:p>
        </w:tc>
        <w:tc>
          <w:tcPr>
            <w:tcW w:w="992"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Андреенкова</w:t>
            </w:r>
          </w:p>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Куреева </w:t>
            </w:r>
          </w:p>
          <w:p w:rsidR="00D6737C" w:rsidRPr="003E0D64" w:rsidRDefault="00D6737C" w:rsidP="003E0D64">
            <w:pPr>
              <w:spacing w:after="0"/>
              <w:rPr>
                <w:rFonts w:ascii="Calibri" w:eastAsia="Times New Roman" w:hAnsi="Calibri" w:cs="Calibri"/>
                <w:lang w:eastAsia="ru-RU"/>
              </w:rPr>
            </w:pP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Математика  базовая </w:t>
            </w:r>
          </w:p>
        </w:tc>
        <w:tc>
          <w:tcPr>
            <w:tcW w:w="850"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42</w:t>
            </w:r>
          </w:p>
        </w:tc>
        <w:tc>
          <w:tcPr>
            <w:tcW w:w="709"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12</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11</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23</w:t>
            </w:r>
          </w:p>
        </w:tc>
        <w:tc>
          <w:tcPr>
            <w:tcW w:w="992"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57%</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53%</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55%</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w:t>
            </w:r>
          </w:p>
        </w:tc>
        <w:tc>
          <w:tcPr>
            <w:tcW w:w="850"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w:t>
            </w:r>
          </w:p>
        </w:tc>
        <w:tc>
          <w:tcPr>
            <w:tcW w:w="1559"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5</w:t>
            </w:r>
          </w:p>
        </w:tc>
        <w:tc>
          <w:tcPr>
            <w:tcW w:w="993"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3</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3</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Андреенкова</w:t>
            </w:r>
          </w:p>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Куреева </w:t>
            </w: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Русский  яз</w:t>
            </w:r>
          </w:p>
          <w:p w:rsidR="00D6737C" w:rsidRPr="003E0D64" w:rsidRDefault="00D6737C" w:rsidP="003E0D64">
            <w:pPr>
              <w:spacing w:after="0"/>
              <w:rPr>
                <w:rFonts w:ascii="Calibri" w:eastAsia="Times New Roman" w:hAnsi="Calibri" w:cs="Calibri"/>
                <w:lang w:eastAsia="ru-RU"/>
              </w:rPr>
            </w:pPr>
          </w:p>
        </w:tc>
        <w:tc>
          <w:tcPr>
            <w:tcW w:w="850"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42</w:t>
            </w:r>
          </w:p>
        </w:tc>
        <w:tc>
          <w:tcPr>
            <w:tcW w:w="709"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21</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42</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24</w:t>
            </w:r>
          </w:p>
        </w:tc>
        <w:tc>
          <w:tcPr>
            <w:tcW w:w="850" w:type="dxa"/>
          </w:tcPr>
          <w:p w:rsidR="00D6737C" w:rsidRPr="003E0D64" w:rsidRDefault="00D6737C" w:rsidP="003E0D64">
            <w:pPr>
              <w:tabs>
                <w:tab w:val="left" w:pos="255"/>
                <w:tab w:val="center" w:pos="388"/>
              </w:tabs>
              <w:spacing w:after="0"/>
              <w:jc w:val="center"/>
              <w:rPr>
                <w:rFonts w:ascii="Calibri" w:eastAsia="Times New Roman" w:hAnsi="Calibri" w:cs="Calibri"/>
                <w:b/>
                <w:sz w:val="24"/>
                <w:szCs w:val="24"/>
                <w:lang w:eastAsia="ru-RU"/>
              </w:rPr>
            </w:pPr>
          </w:p>
          <w:p w:rsidR="00D6737C" w:rsidRPr="003E0D64" w:rsidRDefault="00D6737C" w:rsidP="003E0D64">
            <w:pPr>
              <w:tabs>
                <w:tab w:val="left" w:pos="255"/>
                <w:tab w:val="center" w:pos="388"/>
              </w:tabs>
              <w:spacing w:after="0"/>
              <w:jc w:val="center"/>
              <w:rPr>
                <w:rFonts w:ascii="Calibri" w:eastAsia="Times New Roman" w:hAnsi="Calibri" w:cs="Calibri"/>
                <w:b/>
                <w:sz w:val="24"/>
                <w:szCs w:val="24"/>
                <w:lang w:eastAsia="ru-RU"/>
              </w:rPr>
            </w:pPr>
          </w:p>
          <w:p w:rsidR="00D6737C" w:rsidRPr="003E0D64" w:rsidRDefault="00D6737C" w:rsidP="003E0D64">
            <w:pPr>
              <w:tabs>
                <w:tab w:val="left" w:pos="255"/>
                <w:tab w:val="center" w:pos="388"/>
              </w:tabs>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67</w:t>
            </w:r>
          </w:p>
        </w:tc>
        <w:tc>
          <w:tcPr>
            <w:tcW w:w="1559"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91</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91</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91</w:t>
            </w:r>
          </w:p>
        </w:tc>
        <w:tc>
          <w:tcPr>
            <w:tcW w:w="993"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46</w:t>
            </w:r>
          </w:p>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45</w:t>
            </w:r>
          </w:p>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45</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Аксёнова Т.Н</w:t>
            </w:r>
          </w:p>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Павлова Н.А</w:t>
            </w:r>
          </w:p>
          <w:p w:rsidR="00D6737C" w:rsidRPr="003E0D64" w:rsidRDefault="00D6737C" w:rsidP="003E0D64">
            <w:pPr>
              <w:spacing w:after="0"/>
              <w:rPr>
                <w:rFonts w:ascii="Calibri" w:eastAsia="Times New Roman" w:hAnsi="Calibri" w:cs="Calibri"/>
                <w:lang w:eastAsia="ru-RU"/>
              </w:rPr>
            </w:pP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p>
        </w:tc>
        <w:tc>
          <w:tcPr>
            <w:tcW w:w="850" w:type="dxa"/>
          </w:tcPr>
          <w:p w:rsidR="00D6737C" w:rsidRPr="003E0D64" w:rsidRDefault="00D6737C" w:rsidP="003E0D64">
            <w:pPr>
              <w:spacing w:after="0"/>
              <w:rPr>
                <w:rFonts w:ascii="Calibri" w:eastAsia="Times New Roman" w:hAnsi="Calibri" w:cs="Calibri"/>
                <w:sz w:val="24"/>
                <w:szCs w:val="24"/>
                <w:lang w:eastAsia="ru-RU"/>
              </w:rPr>
            </w:pPr>
          </w:p>
        </w:tc>
        <w:tc>
          <w:tcPr>
            <w:tcW w:w="709" w:type="dxa"/>
          </w:tcPr>
          <w:p w:rsidR="00D6737C" w:rsidRPr="003E0D64" w:rsidRDefault="00D6737C" w:rsidP="003E0D64">
            <w:pPr>
              <w:spacing w:after="0"/>
              <w:rPr>
                <w:rFonts w:ascii="Calibri" w:eastAsia="Times New Roman" w:hAnsi="Calibri" w:cs="Calibri"/>
                <w:sz w:val="24"/>
                <w:szCs w:val="24"/>
                <w:lang w:eastAsia="ru-RU"/>
              </w:rPr>
            </w:pP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p>
        </w:tc>
        <w:tc>
          <w:tcPr>
            <w:tcW w:w="850" w:type="dxa"/>
          </w:tcPr>
          <w:p w:rsidR="00D6737C" w:rsidRPr="003E0D64" w:rsidRDefault="00D6737C" w:rsidP="003E0D64">
            <w:pPr>
              <w:tabs>
                <w:tab w:val="left" w:pos="255"/>
                <w:tab w:val="center" w:pos="388"/>
              </w:tabs>
              <w:spacing w:after="0"/>
              <w:jc w:val="center"/>
              <w:rPr>
                <w:rFonts w:ascii="Calibri" w:eastAsia="Times New Roman" w:hAnsi="Calibri" w:cs="Calibri"/>
                <w:b/>
                <w:sz w:val="24"/>
                <w:szCs w:val="24"/>
                <w:lang w:eastAsia="ru-RU"/>
              </w:rPr>
            </w:pPr>
          </w:p>
        </w:tc>
        <w:tc>
          <w:tcPr>
            <w:tcW w:w="1559" w:type="dxa"/>
          </w:tcPr>
          <w:p w:rsidR="00D6737C" w:rsidRPr="003E0D64" w:rsidRDefault="00D6737C" w:rsidP="003E0D64">
            <w:pPr>
              <w:spacing w:after="0"/>
              <w:rPr>
                <w:rFonts w:ascii="Calibri" w:eastAsia="Times New Roman" w:hAnsi="Calibri" w:cs="Calibri"/>
                <w:sz w:val="24"/>
                <w:szCs w:val="24"/>
                <w:lang w:eastAsia="ru-RU"/>
              </w:rPr>
            </w:pPr>
          </w:p>
        </w:tc>
        <w:tc>
          <w:tcPr>
            <w:tcW w:w="993" w:type="dxa"/>
          </w:tcPr>
          <w:p w:rsidR="00D6737C" w:rsidRPr="003E0D64" w:rsidRDefault="00D6737C" w:rsidP="003E0D64">
            <w:pPr>
              <w:spacing w:after="0"/>
              <w:rPr>
                <w:rFonts w:ascii="Calibri" w:eastAsia="Times New Roman" w:hAnsi="Calibri" w:cs="Calibri"/>
                <w:sz w:val="24"/>
                <w:szCs w:val="24"/>
                <w:lang w:eastAsia="ru-RU"/>
              </w:rPr>
            </w:pP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p>
        </w:tc>
        <w:tc>
          <w:tcPr>
            <w:tcW w:w="1559" w:type="dxa"/>
          </w:tcPr>
          <w:p w:rsidR="00D6737C" w:rsidRPr="003E0D64" w:rsidRDefault="00D6737C" w:rsidP="003E0D64">
            <w:pPr>
              <w:spacing w:after="0"/>
              <w:rPr>
                <w:rFonts w:ascii="Calibri" w:eastAsia="Times New Roman" w:hAnsi="Calibri" w:cs="Calibri"/>
                <w:lang w:eastAsia="ru-RU"/>
              </w:rPr>
            </w:pP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Физика</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17%</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36</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49</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74</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32/41</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1/0</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Штеле Л.Ш.</w:t>
            </w: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lastRenderedPageBreak/>
              <w:t>Химия</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10%</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36</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70</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88</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52/47</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Максимов В.В</w:t>
            </w:r>
          </w:p>
        </w:tc>
      </w:tr>
      <w:tr w:rsidR="00D6737C" w:rsidRPr="003E0D64" w:rsidTr="003E0D64">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Биология </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17%</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36</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56</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75</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26</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Золотарёв В.В</w:t>
            </w:r>
          </w:p>
        </w:tc>
      </w:tr>
      <w:tr w:rsidR="00D6737C" w:rsidRPr="003E0D64" w:rsidTr="003E0D64">
        <w:trPr>
          <w:trHeight w:val="70"/>
        </w:trPr>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Обществоз  </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22</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52%</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42</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64</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85</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20</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3/2</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Павлов А.Д.</w:t>
            </w:r>
          </w:p>
        </w:tc>
      </w:tr>
      <w:tr w:rsidR="00D6737C" w:rsidRPr="003E0D64" w:rsidTr="003E0D64">
        <w:trPr>
          <w:trHeight w:val="70"/>
        </w:trPr>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История</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14%</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32</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62</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89</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Павлов А.Д.</w:t>
            </w:r>
          </w:p>
        </w:tc>
      </w:tr>
      <w:tr w:rsidR="00D6737C" w:rsidRPr="003E0D64" w:rsidTr="003E0D64">
        <w:trPr>
          <w:trHeight w:val="70"/>
        </w:trPr>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Литература</w:t>
            </w:r>
          </w:p>
        </w:tc>
        <w:tc>
          <w:tcPr>
            <w:tcW w:w="850" w:type="dxa"/>
          </w:tcPr>
          <w:p w:rsidR="00D6737C" w:rsidRPr="003E0D64" w:rsidRDefault="00D6737C" w:rsidP="003E0D64">
            <w:pPr>
              <w:spacing w:after="0"/>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 xml:space="preserve">      21</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32</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40/50</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58</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23/42</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1/0</w:t>
            </w:r>
          </w:p>
        </w:tc>
        <w:tc>
          <w:tcPr>
            <w:tcW w:w="1559"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Павлова Н.А</w:t>
            </w:r>
          </w:p>
        </w:tc>
      </w:tr>
      <w:tr w:rsidR="00D6737C" w:rsidRPr="003E0D64" w:rsidTr="003E0D64">
        <w:trPr>
          <w:trHeight w:val="70"/>
        </w:trPr>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Информатик</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17%</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40</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65</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88</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46</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jc w:val="center"/>
              <w:rPr>
                <w:rFonts w:ascii="Calibri" w:eastAsia="Times New Roman" w:hAnsi="Calibri" w:cs="Calibri"/>
                <w:lang w:eastAsia="ru-RU"/>
              </w:rPr>
            </w:pPr>
            <w:r w:rsidRPr="003E0D64">
              <w:rPr>
                <w:rFonts w:ascii="Calibri" w:eastAsia="Times New Roman" w:hAnsi="Calibri" w:cs="Calibri"/>
                <w:lang w:eastAsia="ru-RU"/>
              </w:rPr>
              <w:t>Закушняк М.А</w:t>
            </w:r>
          </w:p>
        </w:tc>
      </w:tr>
      <w:tr w:rsidR="00D6737C" w:rsidRPr="003E0D64" w:rsidTr="003E0D64">
        <w:trPr>
          <w:trHeight w:val="70"/>
        </w:trPr>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Англ. яз</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6</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14%</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22</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56</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77</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32</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jc w:val="center"/>
              <w:rPr>
                <w:rFonts w:ascii="Calibri" w:eastAsia="Times New Roman" w:hAnsi="Calibri" w:cs="Calibri"/>
                <w:lang w:eastAsia="ru-RU"/>
              </w:rPr>
            </w:pPr>
          </w:p>
        </w:tc>
      </w:tr>
      <w:tr w:rsidR="00D6737C" w:rsidRPr="003E0D64" w:rsidTr="003E0D64">
        <w:trPr>
          <w:trHeight w:val="70"/>
        </w:trPr>
        <w:tc>
          <w:tcPr>
            <w:tcW w:w="1164" w:type="dxa"/>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 xml:space="preserve">География </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42</w:t>
            </w:r>
          </w:p>
        </w:tc>
        <w:tc>
          <w:tcPr>
            <w:tcW w:w="70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1</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2%</w:t>
            </w:r>
          </w:p>
        </w:tc>
        <w:tc>
          <w:tcPr>
            <w:tcW w:w="993" w:type="dxa"/>
          </w:tcPr>
          <w:p w:rsidR="00D6737C" w:rsidRPr="003E0D64" w:rsidRDefault="00D6737C" w:rsidP="003E0D64">
            <w:pPr>
              <w:spacing w:after="0"/>
              <w:jc w:val="center"/>
              <w:rPr>
                <w:rFonts w:ascii="Calibri" w:eastAsia="Times New Roman" w:hAnsi="Calibri" w:cs="Calibri"/>
                <w:b/>
                <w:sz w:val="24"/>
                <w:szCs w:val="24"/>
                <w:lang w:eastAsia="ru-RU"/>
              </w:rPr>
            </w:pPr>
            <w:r w:rsidRPr="003E0D64">
              <w:rPr>
                <w:rFonts w:ascii="Calibri" w:eastAsia="Times New Roman" w:hAnsi="Calibri" w:cs="Calibri"/>
                <w:b/>
                <w:sz w:val="24"/>
                <w:szCs w:val="24"/>
                <w:lang w:eastAsia="ru-RU"/>
              </w:rPr>
              <w:t>37</w:t>
            </w:r>
          </w:p>
        </w:tc>
        <w:tc>
          <w:tcPr>
            <w:tcW w:w="850"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81</w:t>
            </w:r>
          </w:p>
        </w:tc>
        <w:tc>
          <w:tcPr>
            <w:tcW w:w="1559"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81</w:t>
            </w:r>
          </w:p>
        </w:tc>
        <w:tc>
          <w:tcPr>
            <w:tcW w:w="993"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81</w:t>
            </w:r>
          </w:p>
        </w:tc>
        <w:tc>
          <w:tcPr>
            <w:tcW w:w="992" w:type="dxa"/>
          </w:tcPr>
          <w:p w:rsidR="00D6737C" w:rsidRPr="003E0D64" w:rsidRDefault="00D6737C" w:rsidP="003E0D64">
            <w:pPr>
              <w:spacing w:after="0"/>
              <w:jc w:val="center"/>
              <w:rPr>
                <w:rFonts w:ascii="Calibri" w:eastAsia="Times New Roman" w:hAnsi="Calibri" w:cs="Calibri"/>
                <w:sz w:val="24"/>
                <w:szCs w:val="24"/>
                <w:lang w:eastAsia="ru-RU"/>
              </w:rPr>
            </w:pPr>
            <w:r w:rsidRPr="003E0D64">
              <w:rPr>
                <w:rFonts w:ascii="Calibri" w:eastAsia="Times New Roman" w:hAnsi="Calibri" w:cs="Calibri"/>
                <w:sz w:val="24"/>
                <w:szCs w:val="24"/>
                <w:lang w:eastAsia="ru-RU"/>
              </w:rPr>
              <w:t>-</w:t>
            </w:r>
          </w:p>
        </w:tc>
        <w:tc>
          <w:tcPr>
            <w:tcW w:w="1559" w:type="dxa"/>
          </w:tcPr>
          <w:p w:rsidR="00D6737C" w:rsidRPr="003E0D64" w:rsidRDefault="00D6737C" w:rsidP="003E0D64">
            <w:pPr>
              <w:spacing w:after="0"/>
              <w:jc w:val="center"/>
              <w:rPr>
                <w:rFonts w:ascii="Calibri" w:eastAsia="Times New Roman" w:hAnsi="Calibri" w:cs="Calibri"/>
                <w:lang w:eastAsia="ru-RU"/>
              </w:rPr>
            </w:pPr>
            <w:r w:rsidRPr="003E0D64">
              <w:rPr>
                <w:rFonts w:ascii="Calibri" w:eastAsia="Times New Roman" w:hAnsi="Calibri" w:cs="Calibri"/>
                <w:lang w:eastAsia="ru-RU"/>
              </w:rPr>
              <w:t>Назаркова ИК</w:t>
            </w:r>
          </w:p>
        </w:tc>
      </w:tr>
    </w:tbl>
    <w:p w:rsidR="00D6737C" w:rsidRPr="003E0D64" w:rsidRDefault="00D6737C" w:rsidP="003E0D64">
      <w:pPr>
        <w:spacing w:after="0"/>
        <w:rPr>
          <w:rFonts w:ascii="Calibri" w:eastAsia="Times New Roman" w:hAnsi="Calibri" w:cs="Arial"/>
          <w:sz w:val="24"/>
          <w:szCs w:val="24"/>
          <w:lang w:eastAsia="ru-RU"/>
        </w:rPr>
      </w:pPr>
      <w:r w:rsidRPr="003E0D64">
        <w:rPr>
          <w:rFonts w:ascii="Calibri" w:eastAsia="Times New Roman" w:hAnsi="Calibri" w:cs="Arial"/>
          <w:sz w:val="24"/>
          <w:szCs w:val="24"/>
          <w:lang w:eastAsia="ru-RU"/>
        </w:rPr>
        <w:t xml:space="preserve">        </w:t>
      </w:r>
    </w:p>
    <w:p w:rsidR="00D6737C" w:rsidRPr="003E0D64" w:rsidRDefault="00D6737C" w:rsidP="003E0D64">
      <w:pPr>
        <w:spacing w:after="0"/>
        <w:rPr>
          <w:rFonts w:ascii="Cambria" w:eastAsia="Times New Roman" w:hAnsi="Cambria" w:cs="Calibri"/>
          <w:lang w:eastAsia="ru-RU"/>
        </w:rPr>
      </w:pPr>
      <w:r w:rsidRPr="003E0D64">
        <w:rPr>
          <w:rFonts w:ascii="Cambria" w:eastAsia="Times New Roman" w:hAnsi="Cambria" w:cs="Calibri"/>
          <w:lang w:eastAsia="ru-RU"/>
        </w:rPr>
        <w:t xml:space="preserve">       Не набрали минимального количества баллов по 2  предметам-3 (7%) выпускника : </w:t>
      </w:r>
    </w:p>
    <w:p w:rsidR="00D6737C" w:rsidRPr="003E0D64" w:rsidRDefault="00D6737C" w:rsidP="003E0D64">
      <w:pPr>
        <w:spacing w:after="0"/>
        <w:rPr>
          <w:rFonts w:ascii="Cambria" w:eastAsia="Times New Roman" w:hAnsi="Cambria" w:cs="Calibri"/>
          <w:lang w:eastAsia="ru-RU"/>
        </w:rPr>
      </w:pPr>
      <w:r w:rsidRPr="003E0D64">
        <w:rPr>
          <w:rFonts w:ascii="Cambria" w:eastAsia="Times New Roman" w:hAnsi="Cambria" w:cs="Calibri"/>
          <w:lang w:eastAsia="ru-RU"/>
        </w:rPr>
        <w:t xml:space="preserve"> биология  -1 (Пухова Н),  обществознание -2 (Губин Е,  Попова О)</w:t>
      </w:r>
    </w:p>
    <w:p w:rsidR="00D6737C" w:rsidRPr="003E0D64" w:rsidRDefault="00D6737C" w:rsidP="003E0D64">
      <w:pPr>
        <w:spacing w:after="0"/>
        <w:jc w:val="center"/>
        <w:rPr>
          <w:rFonts w:ascii="Calibri" w:eastAsia="Calibri" w:hAnsi="Calibri" w:cs="Calibri"/>
          <w:b/>
          <w:sz w:val="24"/>
          <w:szCs w:val="24"/>
        </w:rPr>
      </w:pPr>
    </w:p>
    <w:p w:rsidR="00D6737C" w:rsidRDefault="00D6737C" w:rsidP="003E0D64">
      <w:pPr>
        <w:spacing w:after="0"/>
        <w:jc w:val="center"/>
        <w:rPr>
          <w:rFonts w:ascii="Calibri" w:eastAsia="Calibri" w:hAnsi="Calibri" w:cs="Calibri"/>
          <w:b/>
          <w:sz w:val="24"/>
          <w:szCs w:val="24"/>
        </w:rPr>
      </w:pPr>
    </w:p>
    <w:p w:rsidR="00D6737C" w:rsidRDefault="00D6737C" w:rsidP="003E0D64">
      <w:pPr>
        <w:spacing w:after="0"/>
        <w:jc w:val="center"/>
        <w:rPr>
          <w:rFonts w:ascii="Calibri" w:eastAsia="Calibri" w:hAnsi="Calibri" w:cs="Calibri"/>
          <w:b/>
          <w:sz w:val="24"/>
          <w:szCs w:val="24"/>
        </w:rPr>
      </w:pPr>
    </w:p>
    <w:p w:rsidR="00D6737C" w:rsidRDefault="00D6737C" w:rsidP="003E0D64">
      <w:pPr>
        <w:spacing w:after="0"/>
        <w:jc w:val="center"/>
        <w:rPr>
          <w:rFonts w:ascii="Calibri" w:eastAsia="Calibri" w:hAnsi="Calibri" w:cs="Calibri"/>
          <w:b/>
          <w:sz w:val="24"/>
          <w:szCs w:val="24"/>
        </w:rPr>
      </w:pPr>
    </w:p>
    <w:p w:rsidR="00D6737C" w:rsidRPr="003E0D64" w:rsidRDefault="00D6737C" w:rsidP="003E0D64">
      <w:pPr>
        <w:spacing w:after="0"/>
        <w:jc w:val="center"/>
        <w:rPr>
          <w:rFonts w:ascii="Calibri" w:eastAsia="Calibri" w:hAnsi="Calibri" w:cs="Calibri"/>
          <w:b/>
          <w:sz w:val="24"/>
          <w:szCs w:val="24"/>
        </w:rPr>
      </w:pPr>
      <w:r w:rsidRPr="003E0D64">
        <w:rPr>
          <w:rFonts w:ascii="Calibri" w:eastAsia="Calibri" w:hAnsi="Calibri" w:cs="Calibri"/>
          <w:b/>
          <w:sz w:val="24"/>
          <w:szCs w:val="24"/>
        </w:rPr>
        <w:t xml:space="preserve">2024 г.  Выпускники, набравшие </w:t>
      </w:r>
      <w:r w:rsidRPr="003E0D64">
        <w:rPr>
          <w:rFonts w:ascii="Calibri" w:eastAsia="Times New Roman" w:hAnsi="Calibri" w:cs="Calibri"/>
          <w:b/>
          <w:sz w:val="24"/>
          <w:szCs w:val="24"/>
          <w:lang w:eastAsia="ru-RU"/>
        </w:rPr>
        <w:t xml:space="preserve"> высокие баллы по предметам</w:t>
      </w:r>
      <w:r w:rsidRPr="003E0D64">
        <w:rPr>
          <w:rFonts w:ascii="Calibri" w:eastAsia="Calibri" w:hAnsi="Calibri" w:cs="Calibri"/>
          <w:b/>
          <w:sz w:val="24"/>
          <w:szCs w:val="24"/>
        </w:rPr>
        <w:t xml:space="preserve"> </w:t>
      </w:r>
    </w:p>
    <w:p w:rsidR="00D6737C" w:rsidRPr="003E0D64" w:rsidRDefault="00D6737C" w:rsidP="003E0D64">
      <w:pPr>
        <w:spacing w:after="0"/>
        <w:jc w:val="center"/>
        <w:rPr>
          <w:rFonts w:ascii="Calibri" w:eastAsia="Calibri" w:hAnsi="Calibri" w:cs="Calibri"/>
          <w:b/>
          <w:sz w:val="24"/>
          <w:szCs w:val="24"/>
        </w:rPr>
      </w:pPr>
    </w:p>
    <w:tbl>
      <w:tblPr>
        <w:tblW w:w="10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67"/>
        <w:gridCol w:w="3289"/>
        <w:gridCol w:w="4259"/>
      </w:tblGrid>
      <w:tr w:rsidR="00D6737C" w:rsidRPr="003E0D64" w:rsidTr="003E0D64">
        <w:tc>
          <w:tcPr>
            <w:tcW w:w="568" w:type="dxa"/>
            <w:vMerge w:val="restart"/>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 п/п</w:t>
            </w:r>
          </w:p>
        </w:tc>
        <w:tc>
          <w:tcPr>
            <w:tcW w:w="2126" w:type="dxa"/>
            <w:vMerge w:val="restart"/>
            <w:shd w:val="clear" w:color="auto" w:fill="auto"/>
          </w:tcPr>
          <w:p w:rsidR="00D6737C" w:rsidRPr="003E0D64" w:rsidRDefault="00D6737C" w:rsidP="003E0D64">
            <w:pPr>
              <w:spacing w:after="0"/>
              <w:jc w:val="center"/>
              <w:rPr>
                <w:rFonts w:ascii="Calibri" w:eastAsia="Calibri" w:hAnsi="Calibri" w:cs="Calibri"/>
              </w:rPr>
            </w:pPr>
            <w:r w:rsidRPr="003E0D64">
              <w:rPr>
                <w:rFonts w:ascii="Calibri" w:eastAsia="Calibri" w:hAnsi="Calibri" w:cs="Calibri"/>
              </w:rPr>
              <w:t>ФИО</w:t>
            </w:r>
          </w:p>
        </w:tc>
        <w:tc>
          <w:tcPr>
            <w:tcW w:w="567" w:type="dxa"/>
            <w:vMerge w:val="restart"/>
            <w:shd w:val="clear" w:color="auto" w:fill="auto"/>
          </w:tcPr>
          <w:p w:rsidR="00D6737C" w:rsidRPr="003E0D64" w:rsidRDefault="00D6737C" w:rsidP="003E0D64">
            <w:pPr>
              <w:spacing w:after="0"/>
              <w:jc w:val="center"/>
              <w:rPr>
                <w:rFonts w:ascii="Calibri" w:eastAsia="Calibri" w:hAnsi="Calibri" w:cs="Calibri"/>
              </w:rPr>
            </w:pPr>
            <w:r w:rsidRPr="003E0D64">
              <w:rPr>
                <w:rFonts w:ascii="Calibri" w:eastAsia="Calibri" w:hAnsi="Calibri" w:cs="Calibri"/>
              </w:rPr>
              <w:t>класс</w:t>
            </w:r>
          </w:p>
        </w:tc>
        <w:tc>
          <w:tcPr>
            <w:tcW w:w="7548" w:type="dxa"/>
            <w:gridSpan w:val="2"/>
            <w:shd w:val="clear" w:color="auto" w:fill="auto"/>
          </w:tcPr>
          <w:p w:rsidR="00D6737C" w:rsidRPr="003E0D64" w:rsidRDefault="00D6737C" w:rsidP="003E0D64">
            <w:pPr>
              <w:spacing w:after="0"/>
              <w:jc w:val="center"/>
              <w:rPr>
                <w:rFonts w:ascii="Calibri" w:eastAsia="Calibri" w:hAnsi="Calibri" w:cs="Calibri"/>
              </w:rPr>
            </w:pPr>
            <w:r w:rsidRPr="003E0D64">
              <w:rPr>
                <w:rFonts w:ascii="Calibri" w:eastAsia="Calibri" w:hAnsi="Calibri" w:cs="Calibri"/>
              </w:rPr>
              <w:t>Предмет-балл ЕГЭ</w:t>
            </w:r>
          </w:p>
        </w:tc>
      </w:tr>
      <w:tr w:rsidR="00D6737C" w:rsidRPr="003E0D64" w:rsidTr="003E0D64">
        <w:tc>
          <w:tcPr>
            <w:tcW w:w="568" w:type="dxa"/>
            <w:vMerge/>
            <w:shd w:val="clear" w:color="auto" w:fill="auto"/>
          </w:tcPr>
          <w:p w:rsidR="00D6737C" w:rsidRPr="003E0D64" w:rsidRDefault="00D6737C" w:rsidP="003E0D64">
            <w:pPr>
              <w:spacing w:after="0"/>
              <w:jc w:val="center"/>
              <w:rPr>
                <w:rFonts w:ascii="Calibri" w:eastAsia="Calibri" w:hAnsi="Calibri" w:cs="Times New Roman"/>
                <w:szCs w:val="24"/>
              </w:rPr>
            </w:pPr>
          </w:p>
        </w:tc>
        <w:tc>
          <w:tcPr>
            <w:tcW w:w="2126" w:type="dxa"/>
            <w:vMerge/>
            <w:shd w:val="clear" w:color="auto" w:fill="auto"/>
          </w:tcPr>
          <w:p w:rsidR="00D6737C" w:rsidRPr="003E0D64" w:rsidRDefault="00D6737C" w:rsidP="003E0D64">
            <w:pPr>
              <w:spacing w:after="0"/>
              <w:rPr>
                <w:rFonts w:ascii="Calibri" w:eastAsia="Calibri" w:hAnsi="Calibri" w:cs="Calibri"/>
              </w:rPr>
            </w:pPr>
          </w:p>
        </w:tc>
        <w:tc>
          <w:tcPr>
            <w:tcW w:w="567" w:type="dxa"/>
            <w:vMerge/>
            <w:shd w:val="clear" w:color="auto" w:fill="auto"/>
          </w:tcPr>
          <w:p w:rsidR="00D6737C" w:rsidRPr="003E0D64" w:rsidRDefault="00D6737C" w:rsidP="003E0D64">
            <w:pPr>
              <w:spacing w:after="0"/>
              <w:rPr>
                <w:rFonts w:ascii="Calibri" w:eastAsia="Calibri" w:hAnsi="Calibri" w:cs="Calibri"/>
              </w:rPr>
            </w:pPr>
          </w:p>
        </w:tc>
        <w:tc>
          <w:tcPr>
            <w:tcW w:w="3289" w:type="dxa"/>
            <w:shd w:val="clear" w:color="auto" w:fill="auto"/>
          </w:tcPr>
          <w:p w:rsidR="00D6737C" w:rsidRPr="003E0D64" w:rsidRDefault="00D6737C" w:rsidP="003E0D64">
            <w:pPr>
              <w:spacing w:after="0"/>
              <w:jc w:val="center"/>
              <w:rPr>
                <w:rFonts w:ascii="Calibri" w:eastAsia="Calibri" w:hAnsi="Calibri" w:cs="Calibri"/>
                <w:b/>
              </w:rPr>
            </w:pPr>
            <w:r w:rsidRPr="003E0D64">
              <w:rPr>
                <w:rFonts w:ascii="Calibri" w:eastAsia="Calibri" w:hAnsi="Calibri" w:cs="Calibri"/>
                <w:b/>
              </w:rPr>
              <w:t>70 и более баллов</w:t>
            </w:r>
          </w:p>
          <w:p w:rsidR="00D6737C" w:rsidRPr="003E0D64" w:rsidRDefault="00D6737C" w:rsidP="003E0D64">
            <w:pPr>
              <w:spacing w:after="0"/>
              <w:jc w:val="center"/>
              <w:rPr>
                <w:rFonts w:ascii="Calibri" w:eastAsia="Calibri" w:hAnsi="Calibri" w:cs="Calibri"/>
              </w:rPr>
            </w:pPr>
          </w:p>
        </w:tc>
        <w:tc>
          <w:tcPr>
            <w:tcW w:w="4259" w:type="dxa"/>
            <w:shd w:val="clear" w:color="auto" w:fill="auto"/>
          </w:tcPr>
          <w:p w:rsidR="00D6737C" w:rsidRPr="003E0D64" w:rsidRDefault="00D6737C" w:rsidP="003E0D64">
            <w:pPr>
              <w:spacing w:after="0"/>
              <w:jc w:val="center"/>
              <w:rPr>
                <w:rFonts w:ascii="Calibri" w:eastAsia="Calibri" w:hAnsi="Calibri" w:cs="Calibri"/>
              </w:rPr>
            </w:pPr>
            <w:r w:rsidRPr="003E0D64">
              <w:rPr>
                <w:rFonts w:ascii="Calibri" w:eastAsia="Calibri" w:hAnsi="Calibri" w:cs="Calibri"/>
                <w:b/>
              </w:rPr>
              <w:t>Более 80 баллов</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Аксёнова Анна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язык-78, обществознание -77</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История-89</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2</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Бахмутов Савелий</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Математика-70</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3</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Виноградов Иван</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Математика-76</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4</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Гошкова Екатерина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Обществознание-71, история-76</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язык-91</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5</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Дубовицкий Илья</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75, математика-74</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6</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Иванов Егор</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Биология-71</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7</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Каширина Милена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73, математика-78</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Информатика-80</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8</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Левицкая Софья</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75</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9</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Митяева Дарья</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81</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10</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Муравьёв Даниил</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 -76</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11</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Пахомов Иван</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75, биология-73</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Химия -88</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lastRenderedPageBreak/>
              <w:t>12</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Хабаров Иван</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11а</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 -78, физика-74</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83</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13</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Гысов Владимир</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b/>
              </w:rPr>
            </w:pPr>
            <w:r w:rsidRPr="003E0D64">
              <w:rPr>
                <w:rFonts w:ascii="Calibri" w:eastAsia="Calibri" w:hAnsi="Calibri" w:cs="Calibri"/>
              </w:rPr>
              <w:t>Математика -76</w:t>
            </w:r>
          </w:p>
        </w:tc>
        <w:tc>
          <w:tcPr>
            <w:tcW w:w="4259" w:type="dxa"/>
            <w:shd w:val="clear" w:color="auto" w:fill="auto"/>
          </w:tcPr>
          <w:p w:rsidR="00D6737C" w:rsidRPr="003E0D64" w:rsidRDefault="00D6737C" w:rsidP="003E0D64">
            <w:pPr>
              <w:spacing w:after="0"/>
              <w:jc w:val="center"/>
              <w:rPr>
                <w:rFonts w:ascii="Calibri" w:eastAsia="Calibri" w:hAnsi="Calibri" w:cs="Calibri"/>
                <w:b/>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14</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Захарочкина  Анна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- 78</w:t>
            </w:r>
          </w:p>
        </w:tc>
        <w:tc>
          <w:tcPr>
            <w:tcW w:w="4259" w:type="dxa"/>
            <w:shd w:val="clear" w:color="auto" w:fill="auto"/>
          </w:tcPr>
          <w:p w:rsidR="00D6737C" w:rsidRPr="003E0D64" w:rsidRDefault="00D6737C" w:rsidP="003E0D64">
            <w:pPr>
              <w:spacing w:after="0"/>
              <w:jc w:val="center"/>
              <w:rPr>
                <w:rFonts w:ascii="Calibri" w:eastAsia="Calibri" w:hAnsi="Calibri" w:cs="Calibri"/>
                <w:b/>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15</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Золотарёв Артём</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Times New Roman" w:hAnsi="Calibri" w:cs="Calibri"/>
                <w:lang w:eastAsia="ru-RU"/>
              </w:rPr>
            </w:pP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89, математика-88, информатика -88</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16</w:t>
            </w:r>
          </w:p>
        </w:tc>
        <w:tc>
          <w:tcPr>
            <w:tcW w:w="2126"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Магомедов Али</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Биология-75</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Химия-88</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17</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Петрова Полина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Математика-70,   обществознание -77</w:t>
            </w:r>
          </w:p>
          <w:p w:rsidR="00D6737C" w:rsidRPr="003E0D64" w:rsidRDefault="00D6737C" w:rsidP="003E0D64">
            <w:pPr>
              <w:spacing w:after="0"/>
              <w:rPr>
                <w:rFonts w:ascii="Calibri" w:eastAsia="Times New Roman" w:hAnsi="Calibri" w:cs="Calibri"/>
                <w:lang w:eastAsia="ru-RU"/>
              </w:rPr>
            </w:pPr>
            <w:r w:rsidRPr="003E0D64">
              <w:rPr>
                <w:rFonts w:ascii="Calibri" w:eastAsia="Calibri" w:hAnsi="Calibri" w:cs="Calibri"/>
              </w:rPr>
              <w:t>английский  язык-77</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 - 86</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18</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Самарина Дарья</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язык-78, обществознание -71, математика-70</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19</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Соболева Анастасия</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Математика-78,  биология-73,</w:t>
            </w:r>
          </w:p>
          <w:p w:rsidR="00D6737C" w:rsidRPr="003E0D64" w:rsidRDefault="00D6737C" w:rsidP="003E0D64">
            <w:pPr>
              <w:spacing w:after="0"/>
              <w:rPr>
                <w:rFonts w:ascii="Calibri" w:eastAsia="Times New Roman" w:hAnsi="Calibri" w:cs="Calibri"/>
                <w:lang w:eastAsia="ru-RU"/>
              </w:rPr>
            </w:pPr>
            <w:r w:rsidRPr="003E0D64">
              <w:rPr>
                <w:rFonts w:ascii="Calibri" w:eastAsia="Calibri" w:hAnsi="Calibri" w:cs="Calibri"/>
              </w:rPr>
              <w:t>русский  язык-73/75</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20</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Фрайман Ирина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язык-75,  математика-70</w:t>
            </w:r>
          </w:p>
        </w:tc>
        <w:tc>
          <w:tcPr>
            <w:tcW w:w="4259" w:type="dxa"/>
            <w:shd w:val="clear" w:color="auto" w:fill="auto"/>
          </w:tcPr>
          <w:p w:rsidR="00D6737C" w:rsidRPr="003E0D64" w:rsidRDefault="00D6737C" w:rsidP="003E0D64">
            <w:pPr>
              <w:spacing w:after="0"/>
              <w:rPr>
                <w:rFonts w:ascii="Calibri" w:eastAsia="Calibri" w:hAnsi="Calibri" w:cs="Calibri"/>
              </w:rPr>
            </w:pP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21</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Чеснова Анна</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язык-81,  обществозн-85</w:t>
            </w:r>
          </w:p>
        </w:tc>
      </w:tr>
      <w:tr w:rsidR="00D6737C" w:rsidRPr="003E0D64" w:rsidTr="003E0D64">
        <w:tc>
          <w:tcPr>
            <w:tcW w:w="568" w:type="dxa"/>
            <w:shd w:val="clear" w:color="auto" w:fill="auto"/>
          </w:tcPr>
          <w:p w:rsidR="00D6737C" w:rsidRPr="003E0D64" w:rsidRDefault="00D6737C" w:rsidP="003E0D64">
            <w:pPr>
              <w:spacing w:after="0"/>
              <w:jc w:val="center"/>
              <w:rPr>
                <w:rFonts w:ascii="Calibri" w:eastAsia="Calibri" w:hAnsi="Calibri" w:cs="Times New Roman"/>
                <w:szCs w:val="24"/>
              </w:rPr>
            </w:pPr>
            <w:r w:rsidRPr="003E0D64">
              <w:rPr>
                <w:rFonts w:ascii="Calibri" w:eastAsia="Calibri" w:hAnsi="Calibri" w:cs="Times New Roman"/>
                <w:szCs w:val="24"/>
              </w:rPr>
              <w:t>22</w:t>
            </w:r>
          </w:p>
        </w:tc>
        <w:tc>
          <w:tcPr>
            <w:tcW w:w="2126" w:type="dxa"/>
            <w:shd w:val="clear" w:color="auto" w:fill="auto"/>
          </w:tcPr>
          <w:p w:rsidR="00D6737C" w:rsidRPr="003E0D64" w:rsidRDefault="00D6737C" w:rsidP="003E0D64">
            <w:pPr>
              <w:spacing w:after="0"/>
              <w:rPr>
                <w:rFonts w:ascii="Calibri" w:eastAsia="Times New Roman" w:hAnsi="Calibri" w:cs="Calibri"/>
                <w:lang w:eastAsia="ru-RU"/>
              </w:rPr>
            </w:pPr>
            <w:r w:rsidRPr="003E0D64">
              <w:rPr>
                <w:rFonts w:ascii="Calibri" w:eastAsia="Times New Roman" w:hAnsi="Calibri" w:cs="Calibri"/>
                <w:lang w:eastAsia="ru-RU"/>
              </w:rPr>
              <w:t>Шилов Даниил</w:t>
            </w:r>
          </w:p>
        </w:tc>
        <w:tc>
          <w:tcPr>
            <w:tcW w:w="567"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11б</w:t>
            </w:r>
          </w:p>
        </w:tc>
        <w:tc>
          <w:tcPr>
            <w:tcW w:w="328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Математика -78, информатика-78</w:t>
            </w:r>
          </w:p>
        </w:tc>
        <w:tc>
          <w:tcPr>
            <w:tcW w:w="4259" w:type="dxa"/>
            <w:shd w:val="clear" w:color="auto" w:fill="auto"/>
          </w:tcPr>
          <w:p w:rsidR="00D6737C" w:rsidRPr="003E0D64" w:rsidRDefault="00D6737C" w:rsidP="003E0D64">
            <w:pPr>
              <w:spacing w:after="0"/>
              <w:rPr>
                <w:rFonts w:ascii="Calibri" w:eastAsia="Calibri" w:hAnsi="Calibri" w:cs="Calibri"/>
              </w:rPr>
            </w:pPr>
            <w:r w:rsidRPr="003E0D64">
              <w:rPr>
                <w:rFonts w:ascii="Calibri" w:eastAsia="Calibri" w:hAnsi="Calibri" w:cs="Calibri"/>
              </w:rPr>
              <w:t>Русский   яз-91, география-81</w:t>
            </w:r>
          </w:p>
        </w:tc>
      </w:tr>
    </w:tbl>
    <w:p w:rsidR="00D6737C" w:rsidRPr="003E0D64" w:rsidRDefault="00D6737C" w:rsidP="003E0D64">
      <w:pPr>
        <w:spacing w:after="0"/>
        <w:jc w:val="center"/>
        <w:rPr>
          <w:rFonts w:ascii="Times New Roman" w:eastAsia="Calibri" w:hAnsi="Times New Roman" w:cs="Times New Roman"/>
          <w:b/>
          <w:color w:val="FF0000"/>
          <w:sz w:val="24"/>
          <w:szCs w:val="24"/>
        </w:rPr>
      </w:pPr>
    </w:p>
    <w:p w:rsidR="00D6737C" w:rsidRPr="003E0D64" w:rsidRDefault="00D6737C" w:rsidP="003E0D64">
      <w:pPr>
        <w:spacing w:after="0"/>
        <w:rPr>
          <w:rFonts w:ascii="Times New Roman" w:eastAsia="Times New Roman" w:hAnsi="Times New Roman" w:cs="Times New Roman"/>
          <w:noProof/>
          <w:sz w:val="20"/>
          <w:szCs w:val="20"/>
          <w:lang w:eastAsia="ru-RU"/>
        </w:rPr>
      </w:pPr>
    </w:p>
    <w:p w:rsidR="00D6737C" w:rsidRPr="003E0D64" w:rsidRDefault="00D6737C" w:rsidP="003E0D64">
      <w:pPr>
        <w:spacing w:after="0"/>
        <w:jc w:val="center"/>
        <w:rPr>
          <w:rFonts w:ascii="Cambria" w:eastAsia="Times New Roman" w:hAnsi="Cambria" w:cs="Calibri"/>
          <w:b/>
          <w:sz w:val="24"/>
          <w:szCs w:val="24"/>
          <w:lang w:eastAsia="ru-RU"/>
        </w:rPr>
      </w:pPr>
      <w:r w:rsidRPr="003E0D64">
        <w:rPr>
          <w:rFonts w:ascii="Cambria" w:eastAsia="Times New Roman" w:hAnsi="Cambria" w:cs="Calibri"/>
          <w:b/>
          <w:sz w:val="24"/>
          <w:szCs w:val="24"/>
          <w:lang w:eastAsia="ru-RU"/>
        </w:rPr>
        <w:t>Средний балл по предметам</w:t>
      </w:r>
    </w:p>
    <w:p w:rsidR="00D6737C" w:rsidRPr="003E0D64" w:rsidRDefault="00D6737C" w:rsidP="003E0D64">
      <w:pPr>
        <w:spacing w:after="0"/>
        <w:rPr>
          <w:rFonts w:ascii="Cambria" w:eastAsia="Times New Roman" w:hAnsi="Cambria" w:cs="Calibri"/>
          <w:sz w:val="20"/>
          <w:szCs w:val="20"/>
          <w:lang w:eastAsia="ru-R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63"/>
        <w:gridCol w:w="1417"/>
        <w:gridCol w:w="1418"/>
        <w:gridCol w:w="1275"/>
        <w:gridCol w:w="1418"/>
        <w:gridCol w:w="1276"/>
      </w:tblGrid>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libri" w:eastAsia="Times New Roman" w:hAnsi="Calibri" w:cs="Calibri"/>
                <w:sz w:val="20"/>
                <w:szCs w:val="20"/>
                <w:lang w:eastAsia="ru-RU"/>
              </w:rPr>
            </w:pPr>
            <w:r w:rsidRPr="003E0D64">
              <w:rPr>
                <w:rFonts w:ascii="Calibri" w:eastAsia="Times New Roman" w:hAnsi="Calibri" w:cs="Calibri"/>
                <w:b/>
                <w:sz w:val="20"/>
                <w:szCs w:val="20"/>
                <w:lang w:eastAsia="ru-RU"/>
              </w:rPr>
              <w:t xml:space="preserve">Предмет </w:t>
            </w:r>
          </w:p>
        </w:tc>
        <w:tc>
          <w:tcPr>
            <w:tcW w:w="1163"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2020</w:t>
            </w:r>
          </w:p>
        </w:tc>
        <w:tc>
          <w:tcPr>
            <w:tcW w:w="1417"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2021</w:t>
            </w:r>
          </w:p>
        </w:tc>
        <w:tc>
          <w:tcPr>
            <w:tcW w:w="1418"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2022</w:t>
            </w:r>
          </w:p>
        </w:tc>
        <w:tc>
          <w:tcPr>
            <w:tcW w:w="1275"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2023</w:t>
            </w:r>
          </w:p>
        </w:tc>
        <w:tc>
          <w:tcPr>
            <w:tcW w:w="1418"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2024</w:t>
            </w:r>
          </w:p>
        </w:tc>
        <w:tc>
          <w:tcPr>
            <w:tcW w:w="1276"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Динамика</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русский язык</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70</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75</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67</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57</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67</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+10</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математика проф</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50</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56.6</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49</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37</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68</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+31</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математика база</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оц. 4</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оц. 4</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оц. 4</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литература</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58</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68</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17</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40/50</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+23/33</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обществоз</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54</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61</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55</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49</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64</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+15</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история</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56</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57</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62</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45</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62</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+17</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биология</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46</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54</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59</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23</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56</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+33</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география</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44</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54</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51</w:t>
            </w:r>
          </w:p>
        </w:tc>
        <w:tc>
          <w:tcPr>
            <w:tcW w:w="1275"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c>
          <w:tcPr>
            <w:tcW w:w="1418"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81</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физика</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55</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57</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46</w:t>
            </w:r>
          </w:p>
        </w:tc>
        <w:tc>
          <w:tcPr>
            <w:tcW w:w="1275"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45</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49</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 xml:space="preserve">химия </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35</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90</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47</w:t>
            </w:r>
          </w:p>
        </w:tc>
        <w:tc>
          <w:tcPr>
            <w:tcW w:w="1275"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26</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70</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+44</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англ. язык</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50</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62</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p>
        </w:tc>
        <w:tc>
          <w:tcPr>
            <w:tcW w:w="1275"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62</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56</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0"/>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информатика</w:t>
            </w:r>
          </w:p>
        </w:tc>
        <w:tc>
          <w:tcPr>
            <w:tcW w:w="1163"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69</w:t>
            </w:r>
          </w:p>
        </w:tc>
        <w:tc>
          <w:tcPr>
            <w:tcW w:w="1417"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w:t>
            </w:r>
          </w:p>
        </w:tc>
        <w:tc>
          <w:tcPr>
            <w:tcW w:w="1275"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52</w:t>
            </w:r>
          </w:p>
        </w:tc>
        <w:tc>
          <w:tcPr>
            <w:tcW w:w="1418" w:type="dxa"/>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65</w:t>
            </w:r>
          </w:p>
        </w:tc>
        <w:tc>
          <w:tcPr>
            <w:tcW w:w="1276" w:type="dxa"/>
            <w:shd w:val="clear" w:color="auto" w:fill="auto"/>
          </w:tcPr>
          <w:p w:rsidR="00D6737C" w:rsidRPr="003E0D64" w:rsidRDefault="00D6737C" w:rsidP="003E0D64">
            <w:pPr>
              <w:spacing w:after="0"/>
              <w:jc w:val="center"/>
              <w:rPr>
                <w:rFonts w:ascii="Calibri" w:eastAsia="Times New Roman" w:hAnsi="Calibri" w:cs="Calibri"/>
                <w:sz w:val="20"/>
                <w:szCs w:val="20"/>
                <w:lang w:eastAsia="ru-RU"/>
              </w:rPr>
            </w:pPr>
            <w:r w:rsidRPr="003E0D64">
              <w:rPr>
                <w:rFonts w:ascii="Calibri" w:eastAsia="Times New Roman" w:hAnsi="Calibri" w:cs="Calibri"/>
                <w:sz w:val="20"/>
                <w:szCs w:val="20"/>
                <w:lang w:eastAsia="ru-RU"/>
              </w:rPr>
              <w:t>+13</w:t>
            </w:r>
          </w:p>
        </w:tc>
      </w:tr>
    </w:tbl>
    <w:p w:rsidR="00D6737C" w:rsidRPr="003E0D64" w:rsidRDefault="00D6737C" w:rsidP="003E0D64">
      <w:pPr>
        <w:spacing w:after="0"/>
        <w:rPr>
          <w:rFonts w:ascii="Cambria" w:eastAsia="Times New Roman" w:hAnsi="Cambria" w:cs="Calibri"/>
          <w:b/>
          <w:lang w:eastAsia="ru-RU"/>
        </w:rPr>
      </w:pPr>
    </w:p>
    <w:p w:rsidR="00D6737C" w:rsidRPr="003E0D64" w:rsidRDefault="00D6737C" w:rsidP="003E0D64">
      <w:pPr>
        <w:spacing w:after="0"/>
        <w:rPr>
          <w:rFonts w:ascii="Cambria" w:eastAsia="Times New Roman" w:hAnsi="Cambria" w:cs="Calibri"/>
          <w:lang w:eastAsia="ru-RU"/>
        </w:rPr>
      </w:pPr>
      <w:r w:rsidRPr="003E0D64">
        <w:rPr>
          <w:rFonts w:ascii="Cambria" w:eastAsia="Times New Roman" w:hAnsi="Cambria" w:cs="Calibri"/>
          <w:b/>
          <w:lang w:eastAsia="ru-RU"/>
        </w:rPr>
        <w:t xml:space="preserve">Средний  балл </w:t>
      </w:r>
      <w:r w:rsidRPr="003E0D64">
        <w:rPr>
          <w:rFonts w:ascii="Cambria" w:eastAsia="Times New Roman" w:hAnsi="Cambria" w:cs="Calibri"/>
          <w:lang w:eastAsia="ru-RU"/>
        </w:rPr>
        <w:t xml:space="preserve"> повысился    по всем сдаваемым  предметам (кроме английского языка).</w:t>
      </w:r>
    </w:p>
    <w:p w:rsidR="00D6737C" w:rsidRPr="003E0D64" w:rsidRDefault="00D6737C" w:rsidP="003E0D64">
      <w:pPr>
        <w:spacing w:after="0"/>
        <w:rPr>
          <w:rFonts w:ascii="Cambria" w:eastAsia="Times New Roman" w:hAnsi="Cambria" w:cs="Calibri"/>
          <w:b/>
          <w:sz w:val="32"/>
          <w:szCs w:val="32"/>
          <w:lang w:eastAsia="ru-RU"/>
        </w:rPr>
      </w:pPr>
    </w:p>
    <w:p w:rsidR="00D6737C" w:rsidRPr="003E0D64" w:rsidRDefault="00D6737C" w:rsidP="003E0D64">
      <w:pPr>
        <w:spacing w:after="0"/>
        <w:jc w:val="center"/>
        <w:rPr>
          <w:rFonts w:ascii="Cambria" w:eastAsia="Times New Roman" w:hAnsi="Cambria" w:cs="Calibri"/>
          <w:b/>
          <w:sz w:val="24"/>
          <w:szCs w:val="24"/>
          <w:lang w:eastAsia="ru-RU"/>
        </w:rPr>
      </w:pPr>
      <w:r w:rsidRPr="003E0D64">
        <w:rPr>
          <w:rFonts w:ascii="Cambria" w:eastAsia="Times New Roman" w:hAnsi="Cambria" w:cs="Calibri"/>
          <w:b/>
          <w:sz w:val="24"/>
          <w:szCs w:val="24"/>
          <w:lang w:eastAsia="ru-RU"/>
        </w:rPr>
        <w:t>Максимальный балл по предметам</w:t>
      </w:r>
    </w:p>
    <w:p w:rsidR="00D6737C" w:rsidRPr="003E0D64" w:rsidRDefault="00D6737C" w:rsidP="003E0D64">
      <w:pPr>
        <w:spacing w:after="0"/>
        <w:rPr>
          <w:rFonts w:ascii="Cambria" w:eastAsia="Times New Roman" w:hAnsi="Cambria" w:cs="Calibri"/>
          <w:color w:val="FF0000"/>
          <w:lang w:eastAsia="ru-RU"/>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1418"/>
        <w:gridCol w:w="1417"/>
        <w:gridCol w:w="1418"/>
        <w:gridCol w:w="1163"/>
        <w:gridCol w:w="1275"/>
      </w:tblGrid>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mbria" w:eastAsia="Times New Roman" w:hAnsi="Cambria" w:cs="Arial"/>
                <w:b/>
                <w:sz w:val="20"/>
                <w:szCs w:val="20"/>
                <w:lang w:eastAsia="ru-RU"/>
              </w:rPr>
            </w:pPr>
            <w:r w:rsidRPr="003E0D64">
              <w:rPr>
                <w:rFonts w:ascii="Cambria" w:eastAsia="Times New Roman" w:hAnsi="Cambria" w:cs="Arial"/>
                <w:b/>
                <w:sz w:val="20"/>
                <w:szCs w:val="20"/>
                <w:lang w:eastAsia="ru-RU"/>
              </w:rPr>
              <w:t>Предмет</w:t>
            </w:r>
          </w:p>
          <w:p w:rsidR="00D6737C" w:rsidRPr="003E0D64" w:rsidRDefault="00D6737C" w:rsidP="003E0D64">
            <w:pPr>
              <w:spacing w:after="0"/>
              <w:rPr>
                <w:rFonts w:ascii="Cambria" w:eastAsia="Times New Roman" w:hAnsi="Cambria" w:cs="Arial"/>
                <w:lang w:eastAsia="ru-RU"/>
              </w:rPr>
            </w:pPr>
          </w:p>
        </w:tc>
        <w:tc>
          <w:tcPr>
            <w:tcW w:w="1417" w:type="dxa"/>
          </w:tcPr>
          <w:p w:rsidR="00D6737C" w:rsidRPr="003E0D64" w:rsidRDefault="00D6737C" w:rsidP="003E0D64">
            <w:pPr>
              <w:spacing w:after="0"/>
              <w:jc w:val="center"/>
              <w:rPr>
                <w:rFonts w:ascii="Cambria" w:eastAsia="Times New Roman" w:hAnsi="Cambria" w:cs="Arial"/>
                <w:b/>
                <w:sz w:val="20"/>
                <w:szCs w:val="20"/>
                <w:lang w:eastAsia="ru-RU"/>
              </w:rPr>
            </w:pPr>
            <w:r w:rsidRPr="003E0D64">
              <w:rPr>
                <w:rFonts w:ascii="Cambria" w:eastAsia="Times New Roman" w:hAnsi="Cambria" w:cs="Arial"/>
                <w:b/>
                <w:sz w:val="20"/>
                <w:szCs w:val="20"/>
                <w:lang w:eastAsia="ru-RU"/>
              </w:rPr>
              <w:t>2020</w:t>
            </w:r>
          </w:p>
        </w:tc>
        <w:tc>
          <w:tcPr>
            <w:tcW w:w="1418" w:type="dxa"/>
          </w:tcPr>
          <w:p w:rsidR="00D6737C" w:rsidRPr="003E0D64" w:rsidRDefault="00D6737C" w:rsidP="003E0D64">
            <w:pPr>
              <w:spacing w:after="0"/>
              <w:jc w:val="center"/>
              <w:rPr>
                <w:rFonts w:ascii="Cambria" w:eastAsia="Times New Roman" w:hAnsi="Cambria" w:cs="Arial"/>
                <w:b/>
                <w:sz w:val="20"/>
                <w:szCs w:val="20"/>
                <w:lang w:eastAsia="ru-RU"/>
              </w:rPr>
            </w:pPr>
            <w:r w:rsidRPr="003E0D64">
              <w:rPr>
                <w:rFonts w:ascii="Cambria" w:eastAsia="Times New Roman" w:hAnsi="Cambria" w:cs="Arial"/>
                <w:b/>
                <w:sz w:val="20"/>
                <w:szCs w:val="20"/>
                <w:lang w:eastAsia="ru-RU"/>
              </w:rPr>
              <w:t>2021</w:t>
            </w:r>
          </w:p>
        </w:tc>
        <w:tc>
          <w:tcPr>
            <w:tcW w:w="1417" w:type="dxa"/>
          </w:tcPr>
          <w:p w:rsidR="00D6737C" w:rsidRPr="003E0D64" w:rsidRDefault="00D6737C" w:rsidP="003E0D64">
            <w:pPr>
              <w:spacing w:after="0"/>
              <w:jc w:val="center"/>
              <w:rPr>
                <w:rFonts w:ascii="Cambria" w:eastAsia="Times New Roman" w:hAnsi="Cambria" w:cs="Arial"/>
                <w:b/>
                <w:sz w:val="20"/>
                <w:szCs w:val="20"/>
                <w:lang w:eastAsia="ru-RU"/>
              </w:rPr>
            </w:pPr>
            <w:r w:rsidRPr="003E0D64">
              <w:rPr>
                <w:rFonts w:ascii="Cambria" w:eastAsia="Times New Roman" w:hAnsi="Cambria" w:cs="Arial"/>
                <w:b/>
                <w:sz w:val="20"/>
                <w:szCs w:val="20"/>
                <w:lang w:eastAsia="ru-RU"/>
              </w:rPr>
              <w:t>2022</w:t>
            </w:r>
          </w:p>
        </w:tc>
        <w:tc>
          <w:tcPr>
            <w:tcW w:w="1418" w:type="dxa"/>
          </w:tcPr>
          <w:p w:rsidR="00D6737C" w:rsidRPr="003E0D64" w:rsidRDefault="00D6737C" w:rsidP="003E0D64">
            <w:pPr>
              <w:spacing w:after="0"/>
              <w:jc w:val="center"/>
              <w:rPr>
                <w:rFonts w:ascii="Cambria" w:eastAsia="Times New Roman" w:hAnsi="Cambria" w:cs="Arial"/>
                <w:b/>
                <w:sz w:val="20"/>
                <w:szCs w:val="20"/>
                <w:lang w:eastAsia="ru-RU"/>
              </w:rPr>
            </w:pPr>
            <w:r w:rsidRPr="003E0D64">
              <w:rPr>
                <w:rFonts w:ascii="Cambria" w:eastAsia="Times New Roman" w:hAnsi="Cambria" w:cs="Arial"/>
                <w:b/>
                <w:sz w:val="20"/>
                <w:szCs w:val="20"/>
                <w:lang w:eastAsia="ru-RU"/>
              </w:rPr>
              <w:t>2023</w:t>
            </w:r>
          </w:p>
        </w:tc>
        <w:tc>
          <w:tcPr>
            <w:tcW w:w="1163" w:type="dxa"/>
          </w:tcPr>
          <w:p w:rsidR="00D6737C" w:rsidRPr="003E0D64" w:rsidRDefault="00D6737C" w:rsidP="003E0D64">
            <w:pPr>
              <w:spacing w:after="0"/>
              <w:jc w:val="center"/>
              <w:rPr>
                <w:rFonts w:ascii="Cambria" w:eastAsia="Times New Roman" w:hAnsi="Cambria" w:cs="Arial"/>
                <w:b/>
                <w:sz w:val="20"/>
                <w:szCs w:val="20"/>
                <w:lang w:eastAsia="ru-RU"/>
              </w:rPr>
            </w:pPr>
            <w:r w:rsidRPr="003E0D64">
              <w:rPr>
                <w:rFonts w:ascii="Cambria" w:eastAsia="Times New Roman" w:hAnsi="Cambria" w:cs="Arial"/>
                <w:b/>
                <w:sz w:val="20"/>
                <w:szCs w:val="20"/>
                <w:lang w:eastAsia="ru-RU"/>
              </w:rPr>
              <w:t>2024</w:t>
            </w:r>
          </w:p>
        </w:tc>
        <w:tc>
          <w:tcPr>
            <w:tcW w:w="1275" w:type="dxa"/>
          </w:tcPr>
          <w:p w:rsidR="00D6737C" w:rsidRPr="003E0D64" w:rsidRDefault="00D6737C" w:rsidP="003E0D64">
            <w:pPr>
              <w:spacing w:after="0"/>
              <w:jc w:val="center"/>
              <w:rPr>
                <w:rFonts w:ascii="Calibri" w:eastAsia="Times New Roman" w:hAnsi="Calibri" w:cs="Calibri"/>
                <w:b/>
                <w:sz w:val="20"/>
                <w:szCs w:val="20"/>
                <w:lang w:eastAsia="ru-RU"/>
              </w:rPr>
            </w:pPr>
            <w:r w:rsidRPr="003E0D64">
              <w:rPr>
                <w:rFonts w:ascii="Calibri" w:eastAsia="Times New Roman" w:hAnsi="Calibri" w:cs="Calibri"/>
                <w:b/>
                <w:sz w:val="20"/>
                <w:szCs w:val="20"/>
                <w:lang w:eastAsia="ru-RU"/>
              </w:rPr>
              <w:t xml:space="preserve">Динамика </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mbria" w:eastAsia="Times New Roman" w:hAnsi="Cambria" w:cs="Arial"/>
                <w:sz w:val="20"/>
                <w:szCs w:val="20"/>
                <w:lang w:eastAsia="ru-RU"/>
              </w:rPr>
            </w:pPr>
            <w:r w:rsidRPr="003E0D64">
              <w:rPr>
                <w:rFonts w:ascii="Cambria" w:eastAsia="Times New Roman" w:hAnsi="Cambria" w:cs="Arial"/>
                <w:sz w:val="20"/>
                <w:szCs w:val="20"/>
                <w:lang w:eastAsia="ru-RU"/>
              </w:rPr>
              <w:t>русский язык</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94</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94</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89</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93</w:t>
            </w:r>
          </w:p>
        </w:tc>
        <w:tc>
          <w:tcPr>
            <w:tcW w:w="1163"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91</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-2</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mbria" w:eastAsia="Times New Roman" w:hAnsi="Cambria" w:cs="Arial"/>
                <w:sz w:val="20"/>
                <w:szCs w:val="20"/>
                <w:lang w:eastAsia="ru-RU"/>
              </w:rPr>
            </w:pPr>
            <w:r w:rsidRPr="003E0D64">
              <w:rPr>
                <w:rFonts w:ascii="Cambria" w:eastAsia="Times New Roman" w:hAnsi="Cambria" w:cs="Arial"/>
                <w:sz w:val="20"/>
                <w:szCs w:val="20"/>
                <w:lang w:eastAsia="ru-RU"/>
              </w:rPr>
              <w:t>математика база</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оц-  4</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оц-  4</w:t>
            </w:r>
          </w:p>
        </w:tc>
        <w:tc>
          <w:tcPr>
            <w:tcW w:w="1163"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оц-  5</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+1</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mbria" w:eastAsia="Times New Roman" w:hAnsi="Cambria" w:cs="Arial"/>
                <w:sz w:val="20"/>
                <w:szCs w:val="20"/>
                <w:lang w:eastAsia="ru-RU"/>
              </w:rPr>
            </w:pPr>
            <w:r w:rsidRPr="003E0D64">
              <w:rPr>
                <w:rFonts w:ascii="Cambria" w:eastAsia="Times New Roman" w:hAnsi="Cambria" w:cs="Arial"/>
                <w:sz w:val="20"/>
                <w:szCs w:val="20"/>
                <w:lang w:eastAsia="ru-RU"/>
              </w:rPr>
              <w:t>математика пр</w:t>
            </w:r>
            <w:r w:rsidRPr="003E0D64">
              <w:rPr>
                <w:rFonts w:ascii="Cambria" w:eastAsia="Times New Roman" w:hAnsi="Cambria" w:cs="Arial"/>
                <w:sz w:val="18"/>
                <w:szCs w:val="18"/>
                <w:lang w:eastAsia="ru-RU"/>
              </w:rPr>
              <w:t>оф</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72</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78</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70</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72</w:t>
            </w:r>
          </w:p>
        </w:tc>
        <w:tc>
          <w:tcPr>
            <w:tcW w:w="1163"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88</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+16</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mbria" w:eastAsia="Times New Roman" w:hAnsi="Cambria" w:cs="Arial"/>
                <w:sz w:val="20"/>
                <w:szCs w:val="20"/>
                <w:lang w:eastAsia="ru-RU"/>
              </w:rPr>
            </w:pPr>
            <w:r w:rsidRPr="003E0D64">
              <w:rPr>
                <w:rFonts w:ascii="Cambria" w:eastAsia="Times New Roman" w:hAnsi="Cambria" w:cs="Arial"/>
                <w:sz w:val="20"/>
                <w:szCs w:val="20"/>
                <w:lang w:eastAsia="ru-RU"/>
              </w:rPr>
              <w:t>литература</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58</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73</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21</w:t>
            </w:r>
          </w:p>
        </w:tc>
        <w:tc>
          <w:tcPr>
            <w:tcW w:w="1163"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58</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+37</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spacing w:after="0"/>
              <w:rPr>
                <w:rFonts w:ascii="Cambria" w:eastAsia="Times New Roman" w:hAnsi="Cambria" w:cs="Arial"/>
                <w:sz w:val="20"/>
                <w:szCs w:val="20"/>
                <w:lang w:eastAsia="ru-RU"/>
              </w:rPr>
            </w:pPr>
            <w:r w:rsidRPr="003E0D64">
              <w:rPr>
                <w:rFonts w:ascii="Cambria" w:eastAsia="Times New Roman" w:hAnsi="Cambria" w:cs="Arial"/>
                <w:sz w:val="20"/>
                <w:szCs w:val="20"/>
                <w:lang w:eastAsia="ru-RU"/>
              </w:rPr>
              <w:t>обществознание</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92</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97</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94</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77</w:t>
            </w:r>
          </w:p>
        </w:tc>
        <w:tc>
          <w:tcPr>
            <w:tcW w:w="1163"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85</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mbria" w:eastAsia="Times New Roman" w:hAnsi="Cambria" w:cs="Arial"/>
                <w:sz w:val="20"/>
                <w:szCs w:val="20"/>
                <w:lang w:eastAsia="ru-RU"/>
              </w:rPr>
            </w:pPr>
            <w:r w:rsidRPr="003E0D64">
              <w:rPr>
                <w:rFonts w:ascii="Cambria" w:eastAsia="Times New Roman" w:hAnsi="Cambria" w:cs="Arial"/>
                <w:sz w:val="20"/>
                <w:szCs w:val="20"/>
                <w:lang w:eastAsia="ru-RU"/>
              </w:rPr>
              <w:t>история</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77</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85</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90</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87</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89</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+2</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mbria" w:eastAsia="Times New Roman" w:hAnsi="Cambria" w:cs="Arial"/>
                <w:sz w:val="20"/>
                <w:szCs w:val="20"/>
                <w:lang w:eastAsia="ru-RU"/>
              </w:rPr>
            </w:pPr>
            <w:r w:rsidRPr="003E0D64">
              <w:rPr>
                <w:rFonts w:ascii="Cambria" w:eastAsia="Times New Roman" w:hAnsi="Cambria" w:cs="Arial"/>
                <w:sz w:val="20"/>
                <w:szCs w:val="20"/>
                <w:lang w:eastAsia="ru-RU"/>
              </w:rPr>
              <w:t>биология</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61</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66</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59</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44</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75</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+31</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mbria" w:eastAsia="Times New Roman" w:hAnsi="Cambria" w:cs="Arial"/>
                <w:sz w:val="20"/>
                <w:szCs w:val="20"/>
                <w:lang w:eastAsia="ru-RU"/>
              </w:rPr>
            </w:pPr>
            <w:r w:rsidRPr="003E0D64">
              <w:rPr>
                <w:rFonts w:ascii="Cambria" w:eastAsia="Times New Roman" w:hAnsi="Cambria" w:cs="Arial"/>
                <w:sz w:val="20"/>
                <w:szCs w:val="20"/>
                <w:lang w:eastAsia="ru-RU"/>
              </w:rPr>
              <w:t>география</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44</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69</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51</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81</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2"/>
              <w:rPr>
                <w:rFonts w:ascii="Cambria" w:eastAsia="Times New Roman" w:hAnsi="Cambria" w:cs="Arial"/>
                <w:sz w:val="20"/>
                <w:szCs w:val="20"/>
                <w:lang w:eastAsia="ru-RU"/>
              </w:rPr>
            </w:pPr>
            <w:r w:rsidRPr="003E0D64">
              <w:rPr>
                <w:rFonts w:ascii="Cambria" w:eastAsia="Times New Roman" w:hAnsi="Cambria" w:cs="Arial"/>
                <w:sz w:val="20"/>
                <w:szCs w:val="20"/>
                <w:lang w:eastAsia="ru-RU"/>
              </w:rPr>
              <w:t>физика</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74</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68</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57</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56</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74</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+18</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0"/>
              <w:rPr>
                <w:rFonts w:ascii="Cambria" w:eastAsia="Times New Roman" w:hAnsi="Cambria" w:cs="Arial"/>
                <w:sz w:val="20"/>
                <w:szCs w:val="20"/>
                <w:lang w:eastAsia="ru-RU"/>
              </w:rPr>
            </w:pPr>
            <w:r w:rsidRPr="003E0D64">
              <w:rPr>
                <w:rFonts w:ascii="Cambria" w:eastAsia="Times New Roman" w:hAnsi="Cambria" w:cs="Arial"/>
                <w:sz w:val="20"/>
                <w:szCs w:val="20"/>
                <w:lang w:eastAsia="ru-RU"/>
              </w:rPr>
              <w:t xml:space="preserve">химия </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79</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90</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60</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36</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88</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+52</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0"/>
              <w:rPr>
                <w:rFonts w:ascii="Cambria" w:eastAsia="Times New Roman" w:hAnsi="Cambria" w:cs="Arial"/>
                <w:sz w:val="20"/>
                <w:szCs w:val="20"/>
                <w:lang w:eastAsia="ru-RU"/>
              </w:rPr>
            </w:pPr>
            <w:r w:rsidRPr="003E0D64">
              <w:rPr>
                <w:rFonts w:ascii="Cambria" w:eastAsia="Times New Roman" w:hAnsi="Cambria" w:cs="Arial"/>
                <w:sz w:val="20"/>
                <w:szCs w:val="20"/>
                <w:lang w:eastAsia="ru-RU"/>
              </w:rPr>
              <w:t>англ. язык</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63</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98</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62</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77</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+15</w:t>
            </w:r>
          </w:p>
        </w:tc>
      </w:tr>
      <w:tr w:rsidR="00D6737C" w:rsidRPr="003E0D64" w:rsidTr="003E0D64">
        <w:tc>
          <w:tcPr>
            <w:tcW w:w="1844" w:type="dxa"/>
            <w:tcBorders>
              <w:right w:val="double" w:sz="4" w:space="0" w:color="auto"/>
            </w:tcBorders>
            <w:shd w:val="clear" w:color="auto" w:fill="auto"/>
          </w:tcPr>
          <w:p w:rsidR="00D6737C" w:rsidRPr="003E0D64" w:rsidRDefault="00D6737C" w:rsidP="003E0D64">
            <w:pPr>
              <w:keepNext/>
              <w:spacing w:after="0"/>
              <w:outlineLvl w:val="0"/>
              <w:rPr>
                <w:rFonts w:ascii="Cambria" w:eastAsia="Times New Roman" w:hAnsi="Cambria" w:cs="Arial"/>
                <w:sz w:val="20"/>
                <w:szCs w:val="20"/>
                <w:lang w:eastAsia="ru-RU"/>
              </w:rPr>
            </w:pPr>
            <w:r w:rsidRPr="003E0D64">
              <w:rPr>
                <w:rFonts w:ascii="Cambria" w:eastAsia="Times New Roman" w:hAnsi="Cambria" w:cs="Arial"/>
                <w:sz w:val="20"/>
                <w:szCs w:val="20"/>
                <w:lang w:eastAsia="ru-RU"/>
              </w:rPr>
              <w:t>информатика</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83</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c>
          <w:tcPr>
            <w:tcW w:w="1417"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w:t>
            </w:r>
          </w:p>
        </w:tc>
        <w:tc>
          <w:tcPr>
            <w:tcW w:w="1418"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78</w:t>
            </w:r>
          </w:p>
        </w:tc>
        <w:tc>
          <w:tcPr>
            <w:tcW w:w="1163" w:type="dxa"/>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88</w:t>
            </w:r>
          </w:p>
        </w:tc>
        <w:tc>
          <w:tcPr>
            <w:tcW w:w="1275" w:type="dxa"/>
            <w:shd w:val="clear" w:color="auto" w:fill="auto"/>
          </w:tcPr>
          <w:p w:rsidR="00D6737C" w:rsidRPr="003E0D64" w:rsidRDefault="00D6737C" w:rsidP="003E0D64">
            <w:pPr>
              <w:spacing w:after="0"/>
              <w:jc w:val="center"/>
              <w:rPr>
                <w:rFonts w:ascii="Cambria" w:eastAsia="Times New Roman" w:hAnsi="Cambria" w:cs="Arial"/>
                <w:sz w:val="20"/>
                <w:szCs w:val="20"/>
                <w:lang w:eastAsia="ru-RU"/>
              </w:rPr>
            </w:pPr>
            <w:r w:rsidRPr="003E0D64">
              <w:rPr>
                <w:rFonts w:ascii="Cambria" w:eastAsia="Times New Roman" w:hAnsi="Cambria" w:cs="Arial"/>
                <w:sz w:val="20"/>
                <w:szCs w:val="20"/>
                <w:lang w:eastAsia="ru-RU"/>
              </w:rPr>
              <w:t>+10</w:t>
            </w:r>
          </w:p>
        </w:tc>
      </w:tr>
    </w:tbl>
    <w:p w:rsidR="00D6737C" w:rsidRPr="003E0D64" w:rsidRDefault="00D6737C" w:rsidP="003E0D64">
      <w:pPr>
        <w:spacing w:after="0"/>
        <w:rPr>
          <w:rFonts w:ascii="Cambria" w:eastAsia="Times New Roman" w:hAnsi="Cambria" w:cs="Calibri"/>
          <w:b/>
          <w:lang w:eastAsia="ru-RU"/>
        </w:rPr>
      </w:pPr>
    </w:p>
    <w:p w:rsidR="00D6737C" w:rsidRPr="003E0D64" w:rsidRDefault="00D6737C" w:rsidP="003E0D64">
      <w:pPr>
        <w:spacing w:after="0"/>
        <w:rPr>
          <w:rFonts w:ascii="Cambria" w:eastAsia="Times New Roman" w:hAnsi="Cambria" w:cs="Calibri"/>
          <w:sz w:val="24"/>
          <w:szCs w:val="24"/>
          <w:lang w:eastAsia="ru-RU"/>
        </w:rPr>
      </w:pPr>
      <w:r w:rsidRPr="003E0D64">
        <w:rPr>
          <w:rFonts w:ascii="Cambria" w:eastAsia="Times New Roman" w:hAnsi="Cambria" w:cs="Calibri"/>
          <w:b/>
          <w:sz w:val="24"/>
          <w:szCs w:val="24"/>
          <w:lang w:eastAsia="ru-RU"/>
        </w:rPr>
        <w:t xml:space="preserve">       Максимальный балл  </w:t>
      </w:r>
      <w:r w:rsidRPr="003E0D64">
        <w:rPr>
          <w:rFonts w:ascii="Cambria" w:eastAsia="Times New Roman" w:hAnsi="Cambria" w:cs="Calibri"/>
          <w:sz w:val="24"/>
          <w:szCs w:val="24"/>
          <w:lang w:eastAsia="ru-RU"/>
        </w:rPr>
        <w:t>также повысился  по всем предметам.</w:t>
      </w:r>
    </w:p>
    <w:p w:rsidR="00D6737C" w:rsidRPr="003E0D64" w:rsidRDefault="00D6737C" w:rsidP="003E0D64">
      <w:pPr>
        <w:spacing w:after="0"/>
        <w:rPr>
          <w:rFonts w:ascii="Calibri" w:eastAsia="Times New Roman" w:hAnsi="Calibri" w:cs="Arial"/>
          <w:sz w:val="24"/>
          <w:szCs w:val="24"/>
          <w:lang w:eastAsia="ru-RU"/>
        </w:rPr>
      </w:pPr>
      <w:r w:rsidRPr="003E0D64">
        <w:rPr>
          <w:rFonts w:ascii="Calibri" w:eastAsia="Times New Roman" w:hAnsi="Calibri" w:cs="Calibri"/>
          <w:color w:val="FF0000"/>
          <w:sz w:val="24"/>
          <w:szCs w:val="24"/>
          <w:lang w:eastAsia="ru-RU"/>
        </w:rPr>
        <w:t xml:space="preserve"> </w:t>
      </w:r>
      <w:r w:rsidRPr="003E0D64">
        <w:rPr>
          <w:rFonts w:ascii="Calibri" w:eastAsia="Times New Roman" w:hAnsi="Calibri" w:cs="Calibri"/>
          <w:sz w:val="24"/>
          <w:szCs w:val="24"/>
          <w:lang w:eastAsia="ru-RU"/>
        </w:rPr>
        <w:t>Апелляцию на результат о несогласии с выставленными баллами подали  3  выпускника, две  отклонены одна удовлетворена</w:t>
      </w:r>
    </w:p>
    <w:p w:rsidR="00D6737C" w:rsidRPr="003E0D64" w:rsidRDefault="00D6737C" w:rsidP="003E0D64">
      <w:pPr>
        <w:spacing w:after="0"/>
        <w:rPr>
          <w:rFonts w:ascii="Calibri" w:eastAsia="Times New Roman" w:hAnsi="Calibri" w:cs="Arial"/>
          <w:color w:val="FF0000"/>
          <w:sz w:val="24"/>
          <w:szCs w:val="24"/>
          <w:lang w:eastAsia="ru-RU"/>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3"/>
        <w:gridCol w:w="3260"/>
        <w:gridCol w:w="2835"/>
      </w:tblGrid>
      <w:tr w:rsidR="00D6737C" w:rsidRPr="003E0D64" w:rsidTr="003E0D64">
        <w:tc>
          <w:tcPr>
            <w:tcW w:w="2127" w:type="dxa"/>
          </w:tcPr>
          <w:p w:rsidR="00D6737C" w:rsidRPr="003E0D64" w:rsidRDefault="00D6737C" w:rsidP="003E0D64">
            <w:pPr>
              <w:spacing w:after="0"/>
              <w:jc w:val="center"/>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Ф.И.О.</w:t>
            </w:r>
          </w:p>
        </w:tc>
        <w:tc>
          <w:tcPr>
            <w:tcW w:w="1843" w:type="dxa"/>
          </w:tcPr>
          <w:p w:rsidR="00D6737C" w:rsidRPr="003E0D64" w:rsidRDefault="00D6737C" w:rsidP="003E0D64">
            <w:pPr>
              <w:spacing w:after="0"/>
              <w:jc w:val="center"/>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 xml:space="preserve">Предмет  </w:t>
            </w:r>
          </w:p>
        </w:tc>
        <w:tc>
          <w:tcPr>
            <w:tcW w:w="3260" w:type="dxa"/>
          </w:tcPr>
          <w:p w:rsidR="00D6737C" w:rsidRPr="003E0D64" w:rsidRDefault="00D6737C" w:rsidP="003E0D64">
            <w:pPr>
              <w:spacing w:after="0"/>
              <w:jc w:val="center"/>
              <w:rPr>
                <w:rFonts w:ascii="Calibri" w:eastAsia="Times New Roman" w:hAnsi="Calibri" w:cs="Times New Roman"/>
                <w:sz w:val="24"/>
                <w:szCs w:val="24"/>
                <w:lang w:eastAsia="ru-RU"/>
              </w:rPr>
            </w:pPr>
            <w:r w:rsidRPr="003E0D64">
              <w:rPr>
                <w:rFonts w:ascii="Calibri" w:eastAsia="Times New Roman" w:hAnsi="Calibri" w:cs="Times New Roman"/>
                <w:sz w:val="24"/>
                <w:szCs w:val="24"/>
                <w:lang w:eastAsia="ru-RU"/>
              </w:rPr>
              <w:t xml:space="preserve">Балл до и после апелляции </w:t>
            </w:r>
          </w:p>
        </w:tc>
        <w:tc>
          <w:tcPr>
            <w:tcW w:w="2835" w:type="dxa"/>
          </w:tcPr>
          <w:p w:rsidR="00D6737C" w:rsidRPr="003E0D64" w:rsidRDefault="00D6737C" w:rsidP="003E0D64">
            <w:pPr>
              <w:spacing w:after="0"/>
              <w:jc w:val="center"/>
              <w:rPr>
                <w:rFonts w:ascii="Calibri" w:eastAsia="Times New Roman" w:hAnsi="Calibri" w:cs="Times New Roman"/>
                <w:lang w:eastAsia="ru-RU"/>
              </w:rPr>
            </w:pPr>
            <w:r w:rsidRPr="003E0D64">
              <w:rPr>
                <w:rFonts w:ascii="Calibri" w:eastAsia="Times New Roman" w:hAnsi="Calibri" w:cs="Times New Roman"/>
                <w:sz w:val="24"/>
                <w:szCs w:val="24"/>
                <w:lang w:eastAsia="ru-RU"/>
              </w:rPr>
              <w:t>Состояние апелляции</w:t>
            </w:r>
          </w:p>
        </w:tc>
      </w:tr>
      <w:tr w:rsidR="00D6737C" w:rsidRPr="003E0D64" w:rsidTr="003E0D64">
        <w:tc>
          <w:tcPr>
            <w:tcW w:w="2127"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Дубовицкий   Илья</w:t>
            </w:r>
          </w:p>
        </w:tc>
        <w:tc>
          <w:tcPr>
            <w:tcW w:w="1843"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 xml:space="preserve">Математика   </w:t>
            </w:r>
          </w:p>
        </w:tc>
        <w:tc>
          <w:tcPr>
            <w:tcW w:w="3260" w:type="dxa"/>
          </w:tcPr>
          <w:p w:rsidR="00D6737C" w:rsidRPr="003E0D64" w:rsidRDefault="00D6737C" w:rsidP="003E0D64">
            <w:pPr>
              <w:spacing w:after="0"/>
              <w:jc w:val="center"/>
              <w:rPr>
                <w:rFonts w:ascii="Calibri" w:eastAsia="Times New Roman" w:hAnsi="Calibri" w:cs="Times New Roman"/>
                <w:lang w:eastAsia="ru-RU"/>
              </w:rPr>
            </w:pPr>
            <w:r w:rsidRPr="003E0D64">
              <w:rPr>
                <w:rFonts w:ascii="Calibri" w:eastAsia="Times New Roman" w:hAnsi="Calibri" w:cs="Times New Roman"/>
                <w:lang w:eastAsia="ru-RU"/>
              </w:rPr>
              <w:t>74/74            без изменения</w:t>
            </w:r>
          </w:p>
        </w:tc>
        <w:tc>
          <w:tcPr>
            <w:tcW w:w="2835"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Апелляция отклонена</w:t>
            </w:r>
          </w:p>
        </w:tc>
      </w:tr>
      <w:tr w:rsidR="00D6737C" w:rsidRPr="003E0D64" w:rsidTr="003E0D64">
        <w:tc>
          <w:tcPr>
            <w:tcW w:w="2127"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 xml:space="preserve">Виноградов иван </w:t>
            </w:r>
          </w:p>
        </w:tc>
        <w:tc>
          <w:tcPr>
            <w:tcW w:w="1843"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Английский язык</w:t>
            </w:r>
          </w:p>
        </w:tc>
        <w:tc>
          <w:tcPr>
            <w:tcW w:w="3260" w:type="dxa"/>
          </w:tcPr>
          <w:p w:rsidR="00D6737C" w:rsidRPr="003E0D64" w:rsidRDefault="00D6737C" w:rsidP="003E0D64">
            <w:pPr>
              <w:spacing w:after="0"/>
              <w:jc w:val="center"/>
              <w:rPr>
                <w:rFonts w:ascii="Calibri" w:eastAsia="Times New Roman" w:hAnsi="Calibri" w:cs="Times New Roman"/>
                <w:lang w:eastAsia="ru-RU"/>
              </w:rPr>
            </w:pPr>
            <w:r w:rsidRPr="003E0D64">
              <w:rPr>
                <w:rFonts w:ascii="Calibri" w:eastAsia="Times New Roman" w:hAnsi="Calibri" w:cs="Times New Roman"/>
                <w:lang w:eastAsia="ru-RU"/>
              </w:rPr>
              <w:t>32/32            без изменения</w:t>
            </w:r>
          </w:p>
        </w:tc>
        <w:tc>
          <w:tcPr>
            <w:tcW w:w="2835"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Апелляция отклонена</w:t>
            </w:r>
          </w:p>
        </w:tc>
      </w:tr>
      <w:tr w:rsidR="00D6737C" w:rsidRPr="003E0D64" w:rsidTr="003E0D64">
        <w:tc>
          <w:tcPr>
            <w:tcW w:w="2127"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Виноградова Алиса</w:t>
            </w:r>
          </w:p>
        </w:tc>
        <w:tc>
          <w:tcPr>
            <w:tcW w:w="1843"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 xml:space="preserve">Химия </w:t>
            </w:r>
          </w:p>
        </w:tc>
        <w:tc>
          <w:tcPr>
            <w:tcW w:w="3260" w:type="dxa"/>
          </w:tcPr>
          <w:p w:rsidR="00D6737C" w:rsidRPr="003E0D64" w:rsidRDefault="00D6737C" w:rsidP="003E0D64">
            <w:pPr>
              <w:spacing w:after="0"/>
              <w:rPr>
                <w:rFonts w:ascii="Calibri" w:eastAsia="Times New Roman" w:hAnsi="Calibri" w:cs="Times New Roman"/>
                <w:lang w:eastAsia="ru-RU"/>
              </w:rPr>
            </w:pPr>
            <w:r>
              <w:rPr>
                <w:rFonts w:ascii="Calibri" w:eastAsia="Times New Roman" w:hAnsi="Calibri" w:cs="Times New Roman"/>
                <w:lang w:eastAsia="ru-RU"/>
              </w:rPr>
              <w:t xml:space="preserve">      </w:t>
            </w:r>
            <w:r w:rsidRPr="003E0D64">
              <w:rPr>
                <w:rFonts w:ascii="Calibri" w:eastAsia="Times New Roman" w:hAnsi="Calibri" w:cs="Times New Roman"/>
                <w:lang w:eastAsia="ru-RU"/>
              </w:rPr>
              <w:t>52/55                     +3</w:t>
            </w:r>
            <w:r>
              <w:rPr>
                <w:rFonts w:ascii="Calibri" w:eastAsia="Times New Roman" w:hAnsi="Calibri" w:cs="Times New Roman"/>
                <w:lang w:eastAsia="ru-RU"/>
              </w:rPr>
              <w:t xml:space="preserve"> балла</w:t>
            </w:r>
          </w:p>
        </w:tc>
        <w:tc>
          <w:tcPr>
            <w:tcW w:w="2835" w:type="dxa"/>
          </w:tcPr>
          <w:p w:rsidR="00D6737C" w:rsidRPr="003E0D64" w:rsidRDefault="00D6737C" w:rsidP="003E0D64">
            <w:pPr>
              <w:spacing w:after="0"/>
              <w:rPr>
                <w:rFonts w:ascii="Calibri" w:eastAsia="Times New Roman" w:hAnsi="Calibri" w:cs="Times New Roman"/>
                <w:lang w:eastAsia="ru-RU"/>
              </w:rPr>
            </w:pPr>
            <w:r w:rsidRPr="003E0D64">
              <w:rPr>
                <w:rFonts w:ascii="Calibri" w:eastAsia="Times New Roman" w:hAnsi="Calibri" w:cs="Times New Roman"/>
                <w:lang w:eastAsia="ru-RU"/>
              </w:rPr>
              <w:t>Апелляция удовлетворена</w:t>
            </w:r>
          </w:p>
        </w:tc>
      </w:tr>
    </w:tbl>
    <w:p w:rsidR="00D6737C" w:rsidRPr="003E0D64" w:rsidRDefault="00D6737C" w:rsidP="003E0D64">
      <w:pPr>
        <w:spacing w:after="0"/>
        <w:rPr>
          <w:rFonts w:ascii="Calibri" w:eastAsia="Times New Roman" w:hAnsi="Calibri" w:cs="Calibri"/>
          <w:color w:val="FF0000"/>
          <w:sz w:val="24"/>
          <w:szCs w:val="24"/>
          <w:lang w:eastAsia="ru-RU"/>
        </w:rPr>
      </w:pPr>
      <w:r w:rsidRPr="003E0D64">
        <w:rPr>
          <w:rFonts w:ascii="Calibri" w:eastAsia="Times New Roman" w:hAnsi="Calibri" w:cs="Calibri"/>
          <w:color w:val="FF0000"/>
          <w:sz w:val="24"/>
          <w:szCs w:val="24"/>
          <w:lang w:eastAsia="ru-RU"/>
        </w:rPr>
        <w:t xml:space="preserve">      </w:t>
      </w:r>
    </w:p>
    <w:p w:rsidR="00D6737C" w:rsidRPr="003E0D64" w:rsidRDefault="00D6737C" w:rsidP="003E0D64">
      <w:pPr>
        <w:spacing w:after="0"/>
        <w:rPr>
          <w:rFonts w:ascii="Calibri" w:eastAsia="Times New Roman" w:hAnsi="Calibri" w:cs="Calibri"/>
          <w:color w:val="FF0000"/>
          <w:sz w:val="24"/>
          <w:szCs w:val="24"/>
          <w:lang w:eastAsia="ru-RU"/>
        </w:rPr>
      </w:pPr>
    </w:p>
    <w:p w:rsidR="00D6737C" w:rsidRPr="003E0D64" w:rsidRDefault="00D6737C" w:rsidP="003E0D64">
      <w:pPr>
        <w:spacing w:after="0"/>
        <w:rPr>
          <w:rFonts w:ascii="Cambria" w:eastAsia="Times New Roman" w:hAnsi="Cambria" w:cs="Times New Roman"/>
          <w:b/>
          <w:sz w:val="24"/>
          <w:szCs w:val="20"/>
          <w:lang w:eastAsia="ru-RU"/>
        </w:rPr>
      </w:pPr>
      <w:r w:rsidRPr="003E0D64">
        <w:rPr>
          <w:rFonts w:ascii="Cambria" w:eastAsia="Times New Roman" w:hAnsi="Cambria" w:cs="Times New Roman"/>
          <w:b/>
          <w:sz w:val="24"/>
          <w:szCs w:val="20"/>
          <w:lang w:eastAsia="ru-RU"/>
        </w:rPr>
        <w:t>Выводы:</w:t>
      </w:r>
    </w:p>
    <w:p w:rsidR="00D6737C" w:rsidRPr="003E0D64" w:rsidRDefault="00D6737C" w:rsidP="003E0D64">
      <w:pPr>
        <w:spacing w:after="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 xml:space="preserve">           </w:t>
      </w:r>
      <w:r w:rsidRPr="003E0D64">
        <w:rPr>
          <w:rFonts w:ascii="Cambria" w:eastAsia="Times New Roman" w:hAnsi="Cambria" w:cs="Times New Roman"/>
          <w:sz w:val="24"/>
          <w:szCs w:val="24"/>
        </w:rPr>
        <w:t xml:space="preserve"> В 2024 году ГИА-11 осуществлялась в соответствии с Порядком проведения ГИА по образовательным программам СОО, утвержденным приказом Минпросвещения и Рособрнадзора от 04.04.2023 №233/552. 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w:t>
      </w:r>
      <w:r w:rsidRPr="003E0D64">
        <w:rPr>
          <w:rFonts w:ascii="Cambria" w:eastAsia="Times New Roman" w:hAnsi="Cambria" w:cs="Times New Roman"/>
          <w:sz w:val="24"/>
          <w:szCs w:val="20"/>
          <w:lang w:eastAsia="ru-RU"/>
        </w:rPr>
        <w:t xml:space="preserve"> ЕГЭ  в МОУ «Средняя общеобразовательная школа  №1 г. Боровск» прошёл организованно, в соответствии с действующим   Положением о проведении единого государственного экзамена, инструкциями  по проведению ЕГЭ в 2024 году и другими нормативными актами.</w:t>
      </w:r>
    </w:p>
    <w:p w:rsidR="00D6737C" w:rsidRPr="003E0D64" w:rsidRDefault="00D6737C" w:rsidP="003E0D64">
      <w:pPr>
        <w:spacing w:after="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 xml:space="preserve">          Расписание экзаменов  своевременно доведены до учителей и обучающихся, по нормативные документы оформлены в срок, информационные стенды для учителей и учащихся были оформлены в соответствии с требованиями по подготовке к ЕГЭ. В определении обучающимися  предметов выбору был соблюдён принцип добровольности.  </w:t>
      </w:r>
    </w:p>
    <w:p w:rsidR="00D6737C" w:rsidRPr="003E0D64" w:rsidRDefault="00D6737C" w:rsidP="003E0D64">
      <w:pPr>
        <w:spacing w:after="0"/>
        <w:jc w:val="both"/>
        <w:rPr>
          <w:rFonts w:ascii="Cambria" w:eastAsia="Times New Roman" w:hAnsi="Cambria" w:cs="Times New Roman"/>
          <w:sz w:val="24"/>
          <w:szCs w:val="24"/>
        </w:rPr>
      </w:pPr>
      <w:r w:rsidRPr="003E0D64">
        <w:rPr>
          <w:rFonts w:ascii="Cambria" w:eastAsia="Times New Roman" w:hAnsi="Cambria" w:cs="Times New Roman"/>
          <w:sz w:val="24"/>
          <w:szCs w:val="24"/>
        </w:rPr>
        <w:lastRenderedPageBreak/>
        <w:t xml:space="preserve">        В течение года осуществлялось постоянное информирование учащихся 11-х классов и их родителей по вопросам подготовки к ГИА-11: проведено 2 общих родительских собрания, где рассмотрены вопросы нормативно-правового обеспечения ГИА-11, подробно изучены инструкции для участников ЕГЭ и ГВЭ. Разработана и опубликована на сайте «Памятка о правилах поведения на экзамене» и циклограмма организационной подготовки к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D6737C" w:rsidRPr="003E0D64" w:rsidRDefault="00D6737C" w:rsidP="003E0D64">
      <w:pPr>
        <w:spacing w:after="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 xml:space="preserve">         Наблюдается положительная динамика  обученности  учащихся 11 классов, повысился   средний  и  м</w:t>
      </w:r>
      <w:r w:rsidRPr="003E0D64">
        <w:rPr>
          <w:rFonts w:ascii="Cambria" w:eastAsia="Times New Roman" w:hAnsi="Cambria" w:cs="Calibri"/>
          <w:sz w:val="24"/>
          <w:szCs w:val="24"/>
          <w:lang w:eastAsia="ru-RU"/>
        </w:rPr>
        <w:t xml:space="preserve">аксимальный </w:t>
      </w:r>
      <w:r w:rsidRPr="003E0D64">
        <w:rPr>
          <w:rFonts w:ascii="Cambria" w:eastAsia="Times New Roman" w:hAnsi="Cambria" w:cs="Times New Roman"/>
          <w:sz w:val="24"/>
          <w:szCs w:val="20"/>
          <w:lang w:eastAsia="ru-RU"/>
        </w:rPr>
        <w:t xml:space="preserve"> баллы по предметам</w:t>
      </w:r>
      <w:r w:rsidRPr="003E0D64">
        <w:rPr>
          <w:rFonts w:ascii="Cambria" w:eastAsia="Times New Roman" w:hAnsi="Cambria" w:cs="Calibri"/>
          <w:sz w:val="24"/>
          <w:szCs w:val="24"/>
          <w:lang w:eastAsia="ru-RU"/>
        </w:rPr>
        <w:t xml:space="preserve">.. </w:t>
      </w:r>
    </w:p>
    <w:p w:rsidR="00D6737C" w:rsidRPr="003E0D64" w:rsidRDefault="00D6737C" w:rsidP="003E0D64">
      <w:pPr>
        <w:spacing w:after="0"/>
        <w:jc w:val="both"/>
        <w:rPr>
          <w:rFonts w:ascii="Cambria" w:eastAsia="Times New Roman" w:hAnsi="Cambria" w:cs="Times New Roman"/>
          <w:sz w:val="20"/>
          <w:szCs w:val="24"/>
          <w:lang w:eastAsia="ru-RU"/>
        </w:rPr>
      </w:pPr>
      <w:r w:rsidRPr="003E0D64">
        <w:rPr>
          <w:rFonts w:ascii="Cambria" w:eastAsia="Times New Roman" w:hAnsi="Cambria" w:cs="Times New Roman"/>
          <w:sz w:val="24"/>
          <w:szCs w:val="20"/>
          <w:lang w:eastAsia="ru-RU"/>
        </w:rPr>
        <w:t xml:space="preserve">         </w:t>
      </w:r>
      <w:r w:rsidRPr="003E0D64">
        <w:rPr>
          <w:rFonts w:ascii="Cambria" w:eastAsia="Times New Roman" w:hAnsi="Cambria" w:cs="Times New Roman"/>
          <w:sz w:val="24"/>
          <w:szCs w:val="24"/>
          <w:lang w:eastAsia="ru-RU"/>
        </w:rPr>
        <w:t xml:space="preserve">Результаты экзаменов в целом соответствуют годовым оценкам. По двум предметам </w:t>
      </w:r>
      <w:r w:rsidRPr="003E0D64">
        <w:rPr>
          <w:rFonts w:ascii="Cambria" w:eastAsia="Times New Roman" w:hAnsi="Cambria" w:cs="Arial"/>
          <w:sz w:val="24"/>
          <w:szCs w:val="24"/>
          <w:lang w:eastAsia="ru-RU"/>
        </w:rPr>
        <w:t xml:space="preserve">3 выпускника </w:t>
      </w:r>
      <w:r w:rsidRPr="003E0D64">
        <w:rPr>
          <w:rFonts w:ascii="Cambria" w:eastAsia="Times New Roman" w:hAnsi="Cambria" w:cs="Times New Roman"/>
          <w:sz w:val="24"/>
          <w:szCs w:val="24"/>
          <w:lang w:eastAsia="ru-RU"/>
        </w:rPr>
        <w:t xml:space="preserve"> н</w:t>
      </w:r>
      <w:r w:rsidRPr="003E0D64">
        <w:rPr>
          <w:rFonts w:ascii="Cambria" w:eastAsia="Times New Roman" w:hAnsi="Cambria" w:cs="Arial"/>
          <w:sz w:val="24"/>
          <w:szCs w:val="24"/>
          <w:lang w:eastAsia="ru-RU"/>
        </w:rPr>
        <w:t xml:space="preserve">е набрали минимального количества баллов. </w:t>
      </w:r>
      <w:r w:rsidRPr="003E0D64">
        <w:rPr>
          <w:rFonts w:ascii="Cambria" w:eastAsia="Times New Roman" w:hAnsi="Cambria" w:cs="Times New Roman"/>
          <w:sz w:val="24"/>
          <w:szCs w:val="24"/>
          <w:lang w:eastAsia="ru-RU"/>
        </w:rPr>
        <w:t xml:space="preserve"> </w:t>
      </w:r>
    </w:p>
    <w:p w:rsidR="00D6737C" w:rsidRPr="003E0D64" w:rsidRDefault="00D6737C" w:rsidP="003E0D64">
      <w:pPr>
        <w:jc w:val="both"/>
        <w:rPr>
          <w:rFonts w:ascii="Cambria" w:eastAsia="Calibri" w:hAnsi="Cambria" w:cs="Times New Roman"/>
          <w:sz w:val="24"/>
          <w:szCs w:val="24"/>
        </w:rPr>
      </w:pPr>
      <w:r w:rsidRPr="003E0D64">
        <w:rPr>
          <w:rFonts w:ascii="Cambria" w:eastAsia="Calibri" w:hAnsi="Cambria" w:cs="Times New Roman"/>
          <w:sz w:val="24"/>
          <w:szCs w:val="24"/>
        </w:rPr>
        <w:t xml:space="preserve">          По результатам 2023-2024 учебного года и ГИА в школе 14 выпускников (33,3% от общего количества выпускников), которые получили аттестат с отличием и были награждены медалью «За особые успехи в учении»: 8 обучающихся получили аттестат о среднем общем образовании с отличием красного цвета и медаль «За особые успехи в учении» I степени и 6 обучающихся - аттестат о среднем общем образовании с отличием сине-голубого цвета и медаль «За особые успехи в учении» II степени. Эти показатели естественно повысили рейтинг школы. В связи с новыми требованиями к получению медали и 1 и 2 степени, учителя отмечают дополнительную мотивацию старшеклассников улучшить свои оценки, т.к  становятся более уверенными в своих силах и возможностях для достижения цели.  </w:t>
      </w:r>
    </w:p>
    <w:p w:rsidR="00D6737C" w:rsidRPr="003E0D64" w:rsidRDefault="00D6737C" w:rsidP="003E0D64">
      <w:pPr>
        <w:spacing w:after="0"/>
        <w:jc w:val="both"/>
        <w:rPr>
          <w:rFonts w:ascii="Cambria" w:eastAsia="Times New Roman" w:hAnsi="Cambria" w:cs="Times New Roman"/>
          <w:b/>
          <w:i/>
          <w:color w:val="FF0000"/>
          <w:sz w:val="24"/>
          <w:szCs w:val="24"/>
          <w:lang w:eastAsia="ru-RU"/>
        </w:rPr>
      </w:pPr>
    </w:p>
    <w:p w:rsidR="00D6737C" w:rsidRPr="003E0D64" w:rsidRDefault="00D6737C" w:rsidP="003E0D64">
      <w:pPr>
        <w:spacing w:after="0"/>
        <w:rPr>
          <w:rFonts w:ascii="Cambria" w:eastAsia="Times New Roman" w:hAnsi="Cambria" w:cs="Times New Roman"/>
          <w:b/>
          <w:sz w:val="24"/>
          <w:szCs w:val="24"/>
          <w:lang w:eastAsia="ru-RU"/>
        </w:rPr>
      </w:pPr>
      <w:r w:rsidRPr="003E0D64">
        <w:rPr>
          <w:rFonts w:ascii="Cambria" w:eastAsia="Times New Roman" w:hAnsi="Cambria" w:cs="Times New Roman"/>
          <w:b/>
          <w:sz w:val="24"/>
          <w:szCs w:val="24"/>
          <w:lang w:eastAsia="ru-RU"/>
        </w:rPr>
        <w:t xml:space="preserve">Предложения: </w:t>
      </w:r>
    </w:p>
    <w:p w:rsidR="00D6737C" w:rsidRPr="003E0D64" w:rsidRDefault="00D6737C" w:rsidP="00D6737C">
      <w:pPr>
        <w:numPr>
          <w:ilvl w:val="0"/>
          <w:numId w:val="5"/>
        </w:numPr>
        <w:tabs>
          <w:tab w:val="num" w:pos="720"/>
        </w:tabs>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 xml:space="preserve">Руководителям МО совместно с учителями-предметниками: </w:t>
      </w:r>
    </w:p>
    <w:p w:rsidR="00D6737C" w:rsidRPr="003E0D64" w:rsidRDefault="00D6737C" w:rsidP="00D6737C">
      <w:pPr>
        <w:numPr>
          <w:ilvl w:val="1"/>
          <w:numId w:val="5"/>
        </w:numPr>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Проанализировать результаты ЕГЭ</w:t>
      </w:r>
    </w:p>
    <w:p w:rsidR="00D6737C" w:rsidRPr="003E0D64" w:rsidRDefault="00D6737C" w:rsidP="00D6737C">
      <w:pPr>
        <w:numPr>
          <w:ilvl w:val="1"/>
          <w:numId w:val="5"/>
        </w:numPr>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 xml:space="preserve">Составить планы методической работы по подготовке к итоговой аттестации. </w:t>
      </w:r>
    </w:p>
    <w:p w:rsidR="00D6737C" w:rsidRPr="003E0D64" w:rsidRDefault="00D6737C" w:rsidP="00D6737C">
      <w:pPr>
        <w:numPr>
          <w:ilvl w:val="1"/>
          <w:numId w:val="5"/>
        </w:numPr>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Разработать комплекс мер для повышения мотивации учеников к подготовке к экзаменам.</w:t>
      </w:r>
    </w:p>
    <w:p w:rsidR="00D6737C" w:rsidRPr="003E0D64" w:rsidRDefault="00D6737C" w:rsidP="00D6737C">
      <w:pPr>
        <w:numPr>
          <w:ilvl w:val="1"/>
          <w:numId w:val="5"/>
        </w:numPr>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Обратить особое внимание на учеников группы риска и своевременно составлять индивидуальный образовательный маршрут для них.</w:t>
      </w:r>
    </w:p>
    <w:p w:rsidR="00D6737C" w:rsidRPr="003E0D64" w:rsidRDefault="00D6737C" w:rsidP="00D6737C">
      <w:pPr>
        <w:numPr>
          <w:ilvl w:val="1"/>
          <w:numId w:val="5"/>
        </w:numPr>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Скорректировать рабочие программы по предметам. Усилить изучение тем, по которым выпускники нынешнего года показали низкие результаты.</w:t>
      </w:r>
    </w:p>
    <w:p w:rsidR="00D6737C" w:rsidRPr="003E0D64" w:rsidRDefault="00D6737C" w:rsidP="00D6737C">
      <w:pPr>
        <w:numPr>
          <w:ilvl w:val="1"/>
          <w:numId w:val="5"/>
        </w:numPr>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Использовать возможности электронного обучения для подготовки к ГИА</w:t>
      </w:r>
    </w:p>
    <w:p w:rsidR="00D6737C" w:rsidRPr="003E0D64" w:rsidRDefault="00D6737C" w:rsidP="00D6737C">
      <w:pPr>
        <w:numPr>
          <w:ilvl w:val="0"/>
          <w:numId w:val="5"/>
        </w:numPr>
        <w:tabs>
          <w:tab w:val="num" w:pos="720"/>
        </w:tabs>
        <w:spacing w:before="0" w:beforeAutospacing="0" w:after="0" w:afterAutospacing="0"/>
        <w:ind w:left="360"/>
        <w:jc w:val="both"/>
        <w:rPr>
          <w:rFonts w:ascii="Cambria" w:eastAsia="Times New Roman" w:hAnsi="Cambria" w:cs="Times New Roman"/>
          <w:sz w:val="24"/>
          <w:szCs w:val="20"/>
          <w:lang w:eastAsia="ru-RU"/>
        </w:rPr>
      </w:pPr>
      <w:r w:rsidRPr="003E0D64">
        <w:rPr>
          <w:rFonts w:ascii="Cambria" w:eastAsia="Times New Roman" w:hAnsi="Cambria" w:cs="Times New Roman"/>
          <w:sz w:val="24"/>
          <w:szCs w:val="20"/>
          <w:lang w:eastAsia="ru-RU"/>
        </w:rPr>
        <w:t>В 2024-2025 году продолжить участие в проведении диагностических  и тренировочных работ, проводимых ФИПИ  с обязательным анализом результатов и принятия мер по ликвидации пробелов.</w:t>
      </w:r>
    </w:p>
    <w:p w:rsidR="00D6737C" w:rsidRPr="003E0D64" w:rsidRDefault="00D6737C" w:rsidP="003E0D64">
      <w:pPr>
        <w:spacing w:after="0"/>
        <w:rPr>
          <w:rFonts w:ascii="Cambria" w:eastAsia="Times New Roman" w:hAnsi="Cambria" w:cs="Times New Roman"/>
          <w:sz w:val="24"/>
          <w:szCs w:val="20"/>
          <w:lang w:eastAsia="ru-RU"/>
        </w:rPr>
      </w:pPr>
    </w:p>
    <w:p w:rsidR="00D6737C" w:rsidRPr="003E0D64" w:rsidRDefault="00D6737C" w:rsidP="003E0D64">
      <w:pPr>
        <w:spacing w:after="0"/>
        <w:rPr>
          <w:rFonts w:ascii="Cambria" w:eastAsia="Times New Roman" w:hAnsi="Cambria" w:cs="Times New Roman"/>
          <w:sz w:val="24"/>
          <w:szCs w:val="20"/>
          <w:lang w:eastAsia="ru-RU"/>
        </w:rPr>
      </w:pPr>
    </w:p>
    <w:tbl>
      <w:tblPr>
        <w:tblW w:w="8921" w:type="dxa"/>
        <w:tblCellMar>
          <w:left w:w="0" w:type="dxa"/>
          <w:right w:w="0" w:type="dxa"/>
        </w:tblCellMar>
        <w:tblLook w:val="04A0" w:firstRow="1" w:lastRow="0" w:firstColumn="1" w:lastColumn="0" w:noHBand="0" w:noVBand="1"/>
      </w:tblPr>
      <w:tblGrid>
        <w:gridCol w:w="1097"/>
        <w:gridCol w:w="1413"/>
        <w:gridCol w:w="1426"/>
        <w:gridCol w:w="1181"/>
        <w:gridCol w:w="1961"/>
        <w:gridCol w:w="1843"/>
      </w:tblGrid>
      <w:tr w:rsidR="00D6737C" w:rsidRPr="003E0D64" w:rsidTr="003E0D64">
        <w:trPr>
          <w:trHeight w:val="687"/>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Всего</w:t>
            </w:r>
          </w:p>
        </w:tc>
        <w:tc>
          <w:tcPr>
            <w:tcW w:w="40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Поступили</w:t>
            </w:r>
          </w:p>
        </w:tc>
        <w:tc>
          <w:tcPr>
            <w:tcW w:w="19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Работа/</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Армия</w:t>
            </w:r>
          </w:p>
        </w:tc>
      </w:tr>
      <w:tr w:rsidR="00D6737C" w:rsidRPr="003E0D64" w:rsidTr="003E0D64">
        <w:trPr>
          <w:trHeight w:val="683"/>
        </w:trPr>
        <w:tc>
          <w:tcPr>
            <w:tcW w:w="1097" w:type="dxa"/>
            <w:vMerge/>
            <w:tcBorders>
              <w:top w:val="single" w:sz="8" w:space="0" w:color="000000"/>
              <w:left w:val="single" w:sz="8" w:space="0" w:color="000000"/>
              <w:bottom w:val="single" w:sz="8" w:space="0" w:color="000000"/>
              <w:right w:val="single" w:sz="8" w:space="0" w:color="000000"/>
            </w:tcBorders>
            <w:vAlign w:val="center"/>
            <w:hideMark/>
          </w:tcPr>
          <w:p w:rsidR="00D6737C" w:rsidRPr="003E0D64" w:rsidRDefault="00D6737C" w:rsidP="003E0D64">
            <w:pPr>
              <w:spacing w:after="0"/>
              <w:rPr>
                <w:rFonts w:ascii="Arial" w:eastAsia="Times New Roman" w:hAnsi="Arial" w:cs="Arial"/>
                <w:sz w:val="24"/>
                <w:szCs w:val="24"/>
                <w:lang w:eastAsia="ru-RU"/>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ВУЗы</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СУЗы</w:t>
            </w:r>
          </w:p>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колледжи</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44546A"/>
                <w:kern w:val="24"/>
                <w:sz w:val="24"/>
                <w:szCs w:val="24"/>
                <w:lang w:eastAsia="ru-RU"/>
              </w:rPr>
              <w:t>НПО</w:t>
            </w:r>
          </w:p>
        </w:tc>
        <w:tc>
          <w:tcPr>
            <w:tcW w:w="1961" w:type="dxa"/>
            <w:vMerge/>
            <w:tcBorders>
              <w:top w:val="single" w:sz="8" w:space="0" w:color="000000"/>
              <w:left w:val="single" w:sz="8" w:space="0" w:color="000000"/>
              <w:bottom w:val="single" w:sz="8" w:space="0" w:color="000000"/>
              <w:right w:val="single" w:sz="8" w:space="0" w:color="000000"/>
            </w:tcBorders>
            <w:vAlign w:val="center"/>
            <w:hideMark/>
          </w:tcPr>
          <w:p w:rsidR="00D6737C" w:rsidRPr="003E0D64" w:rsidRDefault="00D6737C" w:rsidP="003E0D64">
            <w:pPr>
              <w:spacing w:after="0"/>
              <w:rPr>
                <w:rFonts w:ascii="Arial" w:eastAsia="Times New Roman" w:hAnsi="Arial" w:cs="Arial"/>
                <w:sz w:val="24"/>
                <w:szCs w:val="24"/>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D6737C" w:rsidRPr="003E0D64" w:rsidRDefault="00D6737C" w:rsidP="003E0D64">
            <w:pPr>
              <w:spacing w:after="0"/>
              <w:rPr>
                <w:rFonts w:ascii="Arial" w:eastAsia="Times New Roman" w:hAnsi="Arial" w:cs="Arial"/>
                <w:sz w:val="24"/>
                <w:szCs w:val="24"/>
                <w:lang w:eastAsia="ru-RU"/>
              </w:rPr>
            </w:pPr>
          </w:p>
        </w:tc>
      </w:tr>
      <w:tr w:rsidR="00D6737C" w:rsidRPr="003E0D64" w:rsidTr="003E0D64">
        <w:trPr>
          <w:trHeight w:val="1091"/>
        </w:trPr>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lastRenderedPageBreak/>
              <w:t xml:space="preserve">43 </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38</w:t>
            </w:r>
          </w:p>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бюджет-24</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3</w:t>
            </w:r>
          </w:p>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бюджет-2</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737C" w:rsidRPr="003E0D64" w:rsidRDefault="00D6737C" w:rsidP="003E0D64">
            <w:pPr>
              <w:spacing w:after="0"/>
              <w:jc w:val="center"/>
              <w:rPr>
                <w:rFonts w:ascii="Arial" w:eastAsia="Times New Roman" w:hAnsi="Arial" w:cs="Arial"/>
                <w:sz w:val="24"/>
                <w:szCs w:val="24"/>
                <w:lang w:eastAsia="ru-RU"/>
              </w:rPr>
            </w:pPr>
            <w:r w:rsidRPr="003E0D64">
              <w:rPr>
                <w:rFonts w:ascii="Times New Roman" w:eastAsia="Times New Roman" w:hAnsi="Times New Roman" w:cs="Times New Roman"/>
                <w:color w:val="000000"/>
                <w:kern w:val="24"/>
                <w:sz w:val="24"/>
                <w:szCs w:val="24"/>
                <w:lang w:eastAsia="ru-RU"/>
              </w:rPr>
              <w:t>1</w:t>
            </w:r>
          </w:p>
        </w:tc>
      </w:tr>
    </w:tbl>
    <w:p w:rsidR="00D6737C" w:rsidRPr="003E0D64" w:rsidRDefault="00D6737C" w:rsidP="003E0D64">
      <w:pPr>
        <w:spacing w:after="0"/>
        <w:rPr>
          <w:rFonts w:ascii="Cambria" w:eastAsia="Times New Roman" w:hAnsi="Cambria" w:cs="Times New Roman"/>
          <w:sz w:val="24"/>
          <w:szCs w:val="20"/>
          <w:lang w:eastAsia="ru-RU"/>
        </w:rPr>
      </w:pPr>
    </w:p>
    <w:p w:rsidR="00D6737C" w:rsidRPr="00A625B1" w:rsidRDefault="00D6737C" w:rsidP="0001529E">
      <w:pPr>
        <w:jc w:val="both"/>
        <w:rPr>
          <w:color w:val="FF0000"/>
        </w:rPr>
      </w:pPr>
    </w:p>
    <w:p w:rsidR="00D6737C" w:rsidRPr="00436FD1" w:rsidRDefault="00D6737C" w:rsidP="00FC3B16">
      <w:pPr>
        <w:rPr>
          <w:rFonts w:ascii="Times New Roman" w:hAnsi="Times New Roman" w:cs="Times New Roman"/>
          <w:b/>
          <w:sz w:val="24"/>
          <w:szCs w:val="24"/>
        </w:rPr>
      </w:pPr>
    </w:p>
    <w:p w:rsidR="00D6737C" w:rsidRDefault="00D6737C" w:rsidP="004C336F">
      <w:pPr>
        <w:tabs>
          <w:tab w:val="left" w:pos="3615"/>
        </w:tabs>
        <w:jc w:val="center"/>
        <w:rPr>
          <w:rFonts w:ascii="Times New Roman" w:hAnsi="Times New Roman" w:cs="Times New Roman"/>
          <w:b/>
          <w:sz w:val="28"/>
          <w:szCs w:val="28"/>
        </w:rPr>
      </w:pPr>
      <w:r>
        <w:rPr>
          <w:rFonts w:ascii="Times New Roman" w:hAnsi="Times New Roman" w:cs="Times New Roman"/>
          <w:b/>
          <w:sz w:val="28"/>
          <w:szCs w:val="28"/>
        </w:rPr>
        <w:t>В</w:t>
      </w:r>
      <w:r w:rsidRPr="00615AB3">
        <w:rPr>
          <w:rFonts w:ascii="Times New Roman" w:hAnsi="Times New Roman" w:cs="Times New Roman"/>
          <w:b/>
          <w:sz w:val="28"/>
          <w:szCs w:val="28"/>
        </w:rPr>
        <w:t>оспитательн</w:t>
      </w:r>
      <w:r>
        <w:rPr>
          <w:rFonts w:ascii="Times New Roman" w:hAnsi="Times New Roman" w:cs="Times New Roman"/>
          <w:b/>
          <w:sz w:val="28"/>
          <w:szCs w:val="28"/>
        </w:rPr>
        <w:t>ая</w:t>
      </w:r>
      <w:r w:rsidRPr="00615AB3">
        <w:rPr>
          <w:rFonts w:ascii="Times New Roman" w:hAnsi="Times New Roman" w:cs="Times New Roman"/>
          <w:b/>
          <w:sz w:val="28"/>
          <w:szCs w:val="28"/>
        </w:rPr>
        <w:t xml:space="preserve"> работ</w:t>
      </w:r>
      <w:r>
        <w:rPr>
          <w:rFonts w:ascii="Times New Roman" w:hAnsi="Times New Roman" w:cs="Times New Roman"/>
          <w:b/>
          <w:sz w:val="28"/>
          <w:szCs w:val="28"/>
        </w:rPr>
        <w:t>а</w:t>
      </w:r>
      <w:r w:rsidRPr="00615AB3">
        <w:rPr>
          <w:rFonts w:ascii="Times New Roman" w:hAnsi="Times New Roman" w:cs="Times New Roman"/>
          <w:b/>
          <w:sz w:val="28"/>
          <w:szCs w:val="28"/>
        </w:rPr>
        <w:t xml:space="preserve"> МОУ «СОШ №1 г.Боровск»  </w:t>
      </w:r>
    </w:p>
    <w:p w:rsidR="00D6737C" w:rsidRPr="00615AB3" w:rsidRDefault="00D6737C" w:rsidP="004C336F">
      <w:pPr>
        <w:tabs>
          <w:tab w:val="left" w:pos="3615"/>
        </w:tabs>
        <w:jc w:val="center"/>
        <w:rPr>
          <w:rFonts w:ascii="Times New Roman" w:hAnsi="Times New Roman" w:cs="Times New Roman"/>
          <w:b/>
          <w:sz w:val="28"/>
          <w:szCs w:val="28"/>
        </w:rPr>
      </w:pPr>
      <w:r w:rsidRPr="00615AB3">
        <w:rPr>
          <w:rFonts w:ascii="Times New Roman" w:hAnsi="Times New Roman" w:cs="Times New Roman"/>
          <w:b/>
          <w:sz w:val="28"/>
          <w:szCs w:val="28"/>
        </w:rPr>
        <w:t>за 202</w:t>
      </w:r>
      <w:r w:rsidRPr="000257E7">
        <w:rPr>
          <w:rFonts w:ascii="Times New Roman" w:hAnsi="Times New Roman" w:cs="Times New Roman"/>
          <w:b/>
          <w:sz w:val="28"/>
          <w:szCs w:val="28"/>
        </w:rPr>
        <w:t>4</w:t>
      </w:r>
      <w:r>
        <w:rPr>
          <w:rFonts w:ascii="Times New Roman" w:hAnsi="Times New Roman" w:cs="Times New Roman"/>
          <w:b/>
          <w:sz w:val="28"/>
          <w:szCs w:val="28"/>
        </w:rPr>
        <w:t xml:space="preserve"> </w:t>
      </w:r>
      <w:r w:rsidRPr="00615AB3">
        <w:rPr>
          <w:rFonts w:ascii="Times New Roman" w:hAnsi="Times New Roman" w:cs="Times New Roman"/>
          <w:b/>
          <w:sz w:val="28"/>
          <w:szCs w:val="28"/>
        </w:rPr>
        <w:t>год.</w:t>
      </w:r>
    </w:p>
    <w:p w:rsidR="00D6737C" w:rsidRPr="00D41239" w:rsidRDefault="00D6737C" w:rsidP="004C336F">
      <w:pPr>
        <w:tabs>
          <w:tab w:val="left" w:pos="3615"/>
        </w:tabs>
        <w:jc w:val="center"/>
        <w:rPr>
          <w:rFonts w:ascii="Times New Roman" w:hAnsi="Times New Roman" w:cs="Times New Roman"/>
          <w:b/>
          <w:sz w:val="28"/>
          <w:szCs w:val="28"/>
        </w:rPr>
      </w:pPr>
    </w:p>
    <w:p w:rsidR="00D6737C" w:rsidRPr="00181347" w:rsidRDefault="00D6737C" w:rsidP="000257E7">
      <w:pPr>
        <w:rPr>
          <w:b/>
          <w:i/>
          <w:color w:val="000000"/>
          <w:w w:val="0"/>
          <w:sz w:val="28"/>
          <w:szCs w:val="28"/>
        </w:rPr>
      </w:pPr>
      <w:r>
        <w:rPr>
          <w:rFonts w:ascii="Times New Roman" w:hAnsi="Times New Roman" w:cs="Times New Roman"/>
          <w:sz w:val="28"/>
          <w:szCs w:val="28"/>
        </w:rPr>
        <w:t xml:space="preserve">           </w:t>
      </w:r>
      <w:r w:rsidRPr="00D41239">
        <w:rPr>
          <w:rFonts w:ascii="Times New Roman" w:hAnsi="Times New Roman" w:cs="Times New Roman"/>
          <w:sz w:val="28"/>
          <w:szCs w:val="28"/>
        </w:rPr>
        <w:t>Главной целью воспитательной работы МОУ «СОШ №1 г.Боровск</w:t>
      </w:r>
      <w:r w:rsidRPr="00D41239">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D41239">
        <w:rPr>
          <w:rFonts w:ascii="Times New Roman" w:hAnsi="Times New Roman" w:cs="Times New Roman"/>
          <w:sz w:val="28"/>
          <w:szCs w:val="28"/>
        </w:rPr>
        <w:t>в 202</w:t>
      </w:r>
      <w:r w:rsidRPr="000257E7">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lang w:val="ru-RU"/>
        </w:rPr>
        <w:t>году</w:t>
      </w:r>
      <w:r w:rsidRPr="00D41239">
        <w:rPr>
          <w:rFonts w:ascii="Times New Roman" w:hAnsi="Times New Roman" w:cs="Times New Roman"/>
          <w:color w:val="000000"/>
          <w:sz w:val="28"/>
          <w:szCs w:val="28"/>
          <w:lang w:eastAsia="ru-RU"/>
        </w:rPr>
        <w:t xml:space="preserve"> явля</w:t>
      </w:r>
      <w:r>
        <w:rPr>
          <w:rFonts w:ascii="Times New Roman" w:hAnsi="Times New Roman" w:cs="Times New Roman"/>
          <w:color w:val="000000"/>
          <w:sz w:val="28"/>
          <w:szCs w:val="28"/>
          <w:lang w:eastAsia="ru-RU"/>
        </w:rPr>
        <w:t>лось</w:t>
      </w:r>
      <w:r>
        <w:rPr>
          <w:sz w:val="28"/>
          <w:szCs w:val="28"/>
        </w:rPr>
        <w:t xml:space="preserve"> </w:t>
      </w:r>
      <w:r w:rsidRPr="000257E7">
        <w:rPr>
          <w:rFonts w:ascii="Times New Roman" w:hAnsi="Times New Roman" w:cs="Times New Roman"/>
          <w:b/>
          <w:i/>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6737C" w:rsidRPr="00181347" w:rsidRDefault="00D6737C" w:rsidP="000257E7">
      <w:pPr>
        <w:pStyle w:val="ConsPlusNormal"/>
        <w:spacing w:before="240"/>
        <w:ind w:firstLine="540"/>
        <w:jc w:val="both"/>
        <w:rPr>
          <w:rFonts w:ascii="Times New Roman" w:hAnsi="Times New Roman" w:cs="Times New Roman"/>
          <w:b/>
          <w:i/>
          <w:sz w:val="28"/>
          <w:szCs w:val="28"/>
        </w:rPr>
      </w:pPr>
      <w:r w:rsidRPr="00181347">
        <w:rPr>
          <w:rFonts w:ascii="Times New Roman" w:hAnsi="Times New Roman" w:cs="Times New Roman"/>
          <w:b/>
          <w:i/>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737C" w:rsidRPr="00D41239" w:rsidRDefault="00D6737C" w:rsidP="004C336F">
      <w:pPr>
        <w:shd w:val="clear" w:color="auto" w:fill="FFFFFF"/>
        <w:spacing w:line="276"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41239">
        <w:rPr>
          <w:rFonts w:ascii="Times New Roman" w:hAnsi="Times New Roman" w:cs="Times New Roman"/>
          <w:color w:val="000000"/>
          <w:sz w:val="28"/>
          <w:szCs w:val="28"/>
          <w:lang w:eastAsia="ru-RU"/>
        </w:rPr>
        <w:t xml:space="preserve">Данная цель ориентирует педагогов школы на обеспечение позитивной динамики развития его личности. </w:t>
      </w:r>
    </w:p>
    <w:p w:rsidR="00D6737C" w:rsidRPr="00D41239" w:rsidRDefault="00D6737C" w:rsidP="004C336F">
      <w:pPr>
        <w:pStyle w:val="af1"/>
        <w:tabs>
          <w:tab w:val="left" w:pos="1428"/>
        </w:tabs>
        <w:ind w:firstLine="708"/>
        <w:jc w:val="both"/>
        <w:rPr>
          <w:sz w:val="28"/>
          <w:szCs w:val="28"/>
        </w:rPr>
      </w:pPr>
      <w:r w:rsidRPr="00D41239">
        <w:rPr>
          <w:sz w:val="28"/>
          <w:szCs w:val="28"/>
        </w:rPr>
        <w:t xml:space="preserve">В </w:t>
      </w:r>
      <w:r>
        <w:rPr>
          <w:sz w:val="28"/>
          <w:szCs w:val="28"/>
        </w:rPr>
        <w:t>школе</w:t>
      </w:r>
      <w:r w:rsidRPr="00D41239">
        <w:rPr>
          <w:sz w:val="28"/>
          <w:szCs w:val="28"/>
        </w:rPr>
        <w:t xml:space="preserve"> была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МОУ «СОШ №1 г.Боровск».</w:t>
      </w:r>
    </w:p>
    <w:p w:rsidR="00D6737C" w:rsidRPr="00D41239" w:rsidRDefault="00D6737C" w:rsidP="005C413E">
      <w:pPr>
        <w:tabs>
          <w:tab w:val="left" w:pos="1428"/>
        </w:tabs>
        <w:ind w:firstLine="708"/>
        <w:rPr>
          <w:rFonts w:ascii="Times New Roman" w:hAnsi="Times New Roman" w:cs="Times New Roman"/>
          <w:sz w:val="28"/>
          <w:szCs w:val="28"/>
        </w:rPr>
      </w:pPr>
      <w:r>
        <w:rPr>
          <w:rFonts w:ascii="Times New Roman" w:hAnsi="Times New Roman" w:cs="Times New Roman"/>
          <w:sz w:val="28"/>
          <w:szCs w:val="28"/>
        </w:rPr>
        <w:t>О</w:t>
      </w:r>
      <w:r w:rsidRPr="00D41239">
        <w:rPr>
          <w:rFonts w:ascii="Times New Roman" w:hAnsi="Times New Roman" w:cs="Times New Roman"/>
          <w:sz w:val="28"/>
          <w:szCs w:val="28"/>
        </w:rPr>
        <w:t>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r>
        <w:rPr>
          <w:rFonts w:ascii="Times New Roman" w:hAnsi="Times New Roman" w:cs="Times New Roman"/>
          <w:sz w:val="28"/>
          <w:szCs w:val="28"/>
        </w:rPr>
        <w:t>, воспитание российской идентичности.</w:t>
      </w:r>
    </w:p>
    <w:p w:rsidR="00D6737C" w:rsidRPr="00D41239" w:rsidRDefault="00D6737C" w:rsidP="005C413E">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lastRenderedPageBreak/>
        <w:t xml:space="preserve"> Вся воспитательная работа проводилась согласно инвариантным и вариативным модулям: </w:t>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Инвариантные модули</w:t>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«Классное руководство»</w:t>
      </w:r>
      <w:r w:rsidRPr="00D41239">
        <w:rPr>
          <w:rFonts w:ascii="Times New Roman" w:hAnsi="Times New Roman" w:cs="Times New Roman"/>
          <w:sz w:val="28"/>
          <w:szCs w:val="28"/>
        </w:rPr>
        <w:tab/>
      </w:r>
    </w:p>
    <w:p w:rsidR="00D6737C"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 xml:space="preserve">Модуль «Курсы внеурочной деятельности и дополнительное </w:t>
      </w:r>
      <w:r>
        <w:rPr>
          <w:rFonts w:ascii="Times New Roman" w:hAnsi="Times New Roman" w:cs="Times New Roman"/>
          <w:sz w:val="28"/>
          <w:szCs w:val="28"/>
        </w:rPr>
        <w:t xml:space="preserve">  </w:t>
      </w:r>
    </w:p>
    <w:p w:rsidR="00D6737C" w:rsidRDefault="00D6737C" w:rsidP="00737699">
      <w:pPr>
        <w:tabs>
          <w:tab w:val="left" w:pos="1428"/>
        </w:tabs>
        <w:ind w:firstLine="708"/>
        <w:rPr>
          <w:rFonts w:ascii="Times New Roman" w:hAnsi="Times New Roman" w:cs="Times New Roman"/>
          <w:sz w:val="28"/>
          <w:szCs w:val="28"/>
        </w:rPr>
      </w:pPr>
      <w:r>
        <w:rPr>
          <w:rFonts w:ascii="Times New Roman" w:hAnsi="Times New Roman" w:cs="Times New Roman"/>
          <w:sz w:val="28"/>
          <w:szCs w:val="28"/>
        </w:rPr>
        <w:t xml:space="preserve">                         </w:t>
      </w:r>
      <w:r w:rsidRPr="00D41239">
        <w:rPr>
          <w:rFonts w:ascii="Times New Roman" w:hAnsi="Times New Roman" w:cs="Times New Roman"/>
          <w:sz w:val="28"/>
          <w:szCs w:val="28"/>
        </w:rPr>
        <w:t>образование»</w:t>
      </w:r>
      <w:r w:rsidRPr="00D41239">
        <w:rPr>
          <w:rFonts w:ascii="Times New Roman" w:hAnsi="Times New Roman" w:cs="Times New Roman"/>
          <w:sz w:val="28"/>
          <w:szCs w:val="28"/>
        </w:rPr>
        <w:tab/>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Pr>
          <w:rFonts w:ascii="Times New Roman" w:hAnsi="Times New Roman" w:cs="Times New Roman"/>
          <w:sz w:val="28"/>
          <w:szCs w:val="28"/>
        </w:rPr>
        <w:t xml:space="preserve">          </w:t>
      </w:r>
      <w:r w:rsidRPr="00D41239">
        <w:rPr>
          <w:rFonts w:ascii="Times New Roman" w:hAnsi="Times New Roman" w:cs="Times New Roman"/>
          <w:sz w:val="28"/>
          <w:szCs w:val="28"/>
        </w:rPr>
        <w:t>Модуль «Школьный урок»</w:t>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«Самоуправление»</w:t>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«Профориентация»</w:t>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«Работа с родителями»</w:t>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Вариативные модули</w:t>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«Школьные медиа»</w:t>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«Ключевые общешкольные дела»</w:t>
      </w:r>
      <w:r w:rsidRPr="00D41239">
        <w:rPr>
          <w:rFonts w:ascii="Times New Roman" w:hAnsi="Times New Roman" w:cs="Times New Roman"/>
          <w:sz w:val="28"/>
          <w:szCs w:val="28"/>
        </w:rPr>
        <w:tab/>
      </w:r>
    </w:p>
    <w:p w:rsidR="00D6737C" w:rsidRPr="00D41239" w:rsidRDefault="00D6737C" w:rsidP="00737699">
      <w:pPr>
        <w:tabs>
          <w:tab w:val="left" w:pos="1428"/>
        </w:tabs>
        <w:ind w:firstLine="708"/>
        <w:rPr>
          <w:rFonts w:ascii="Times New Roman" w:hAnsi="Times New Roman" w:cs="Times New Roman"/>
          <w:sz w:val="28"/>
          <w:szCs w:val="28"/>
        </w:rPr>
      </w:pPr>
      <w:r>
        <w:rPr>
          <w:rFonts w:ascii="Times New Roman" w:hAnsi="Times New Roman" w:cs="Times New Roman"/>
          <w:sz w:val="28"/>
          <w:szCs w:val="28"/>
        </w:rPr>
        <w:tab/>
        <w:t>Модуль «Профилактика и безопасность</w:t>
      </w:r>
      <w:r w:rsidRPr="00D41239">
        <w:rPr>
          <w:rFonts w:ascii="Times New Roman" w:hAnsi="Times New Roman" w:cs="Times New Roman"/>
          <w:sz w:val="28"/>
          <w:szCs w:val="28"/>
        </w:rPr>
        <w:t>»</w:t>
      </w:r>
      <w:r w:rsidRPr="00D41239">
        <w:rPr>
          <w:rFonts w:ascii="Times New Roman" w:hAnsi="Times New Roman" w:cs="Times New Roman"/>
          <w:sz w:val="28"/>
          <w:szCs w:val="28"/>
        </w:rPr>
        <w:tab/>
      </w:r>
    </w:p>
    <w:p w:rsidR="00D6737C" w:rsidRDefault="00D6737C" w:rsidP="00737699">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t>Модуль «Организация предметно - эстетической среды».</w:t>
      </w:r>
    </w:p>
    <w:p w:rsidR="00D6737C" w:rsidRDefault="00D6737C" w:rsidP="00737699">
      <w:pPr>
        <w:tabs>
          <w:tab w:val="left" w:pos="1428"/>
        </w:tabs>
        <w:ind w:firstLine="708"/>
        <w:rPr>
          <w:rFonts w:ascii="Times New Roman" w:hAnsi="Times New Roman" w:cs="Times New Roman"/>
          <w:sz w:val="28"/>
          <w:szCs w:val="28"/>
        </w:rPr>
      </w:pPr>
    </w:p>
    <w:p w:rsidR="00D6737C" w:rsidRPr="00877C5E" w:rsidRDefault="00D6737C" w:rsidP="00877C5E">
      <w:pPr>
        <w:tabs>
          <w:tab w:val="left" w:pos="1428"/>
        </w:tabs>
        <w:ind w:firstLine="708"/>
        <w:rPr>
          <w:rFonts w:ascii="Times New Roman" w:hAnsi="Times New Roman" w:cs="Times New Roman"/>
          <w:sz w:val="28"/>
          <w:szCs w:val="28"/>
        </w:rPr>
      </w:pPr>
      <w:r w:rsidRPr="00D41239">
        <w:rPr>
          <w:rFonts w:ascii="Times New Roman" w:hAnsi="Times New Roman" w:cs="Times New Roman"/>
          <w:sz w:val="28"/>
          <w:szCs w:val="28"/>
        </w:rPr>
        <w:tab/>
      </w:r>
      <w:r w:rsidRPr="00877C5E">
        <w:rPr>
          <w:rFonts w:ascii="Times New Roman" w:hAnsi="Times New Roman" w:cs="Times New Roman"/>
          <w:sz w:val="28"/>
          <w:szCs w:val="28"/>
        </w:rPr>
        <w:t xml:space="preserve">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прививала навыки культуры общения, обогащала знания ребят. </w:t>
      </w:r>
    </w:p>
    <w:p w:rsidR="00D6737C" w:rsidRDefault="00D6737C" w:rsidP="005C413E">
      <w:pPr>
        <w:rPr>
          <w:rFonts w:ascii="Times New Roman" w:hAnsi="Times New Roman" w:cs="Times New Roman"/>
          <w:sz w:val="24"/>
          <w:szCs w:val="24"/>
        </w:rPr>
      </w:pPr>
    </w:p>
    <w:p w:rsidR="00D6737C" w:rsidRPr="00D667AE" w:rsidRDefault="00D6737C" w:rsidP="005C413E">
      <w:pPr>
        <w:rPr>
          <w:rFonts w:ascii="Times New Roman" w:hAnsi="Times New Roman" w:cs="Times New Roman"/>
          <w:b/>
          <w:sz w:val="28"/>
          <w:szCs w:val="28"/>
        </w:rPr>
      </w:pPr>
      <w:r w:rsidRPr="00D667AE">
        <w:rPr>
          <w:rFonts w:ascii="Times New Roman" w:hAnsi="Times New Roman" w:cs="Times New Roman"/>
          <w:b/>
          <w:sz w:val="28"/>
          <w:szCs w:val="28"/>
        </w:rPr>
        <w:t>Приоритетное направление воспитательной работы- гражданско-патриотическое воспитание:</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 xml:space="preserve"> Традиционными стали внос и поднятие флага РФ, начало недели с Гимна РФ; </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внеурочная деятельность «Разговоры о важном»;</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акции, встречи, соревнования районного, регионального уровней;</w:t>
      </w:r>
    </w:p>
    <w:p w:rsidR="00D6737C"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0A6A1B">
        <w:rPr>
          <w:rFonts w:ascii="Times New Roman" w:hAnsi="Times New Roman" w:cs="Times New Roman"/>
          <w:sz w:val="28"/>
          <w:szCs w:val="28"/>
        </w:rPr>
        <w:lastRenderedPageBreak/>
        <w:t>юнармейское движение (с сентября 2022г.). Успешное участие во всех военно-патриотических мероприятиях Юнармии</w:t>
      </w:r>
      <w:r>
        <w:rPr>
          <w:rFonts w:ascii="Times New Roman" w:hAnsi="Times New Roman" w:cs="Times New Roman"/>
          <w:sz w:val="28"/>
          <w:szCs w:val="28"/>
        </w:rPr>
        <w:t>;</w:t>
      </w:r>
      <w:r w:rsidRPr="000A6A1B">
        <w:rPr>
          <w:rFonts w:ascii="Times New Roman" w:hAnsi="Times New Roman" w:cs="Times New Roman"/>
          <w:sz w:val="28"/>
          <w:szCs w:val="28"/>
        </w:rPr>
        <w:t xml:space="preserve">  </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поездки  в Исторический музей, в Бородино, Петрищево, г.Жуков, деревню Стрелковка, в парк «Патриот», в музей Великой Отечественной войны ( Поклонная Гора) и др.;</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 xml:space="preserve">Митинги Памяти у стен школы:(к Дню Защитника Отечества, К Дню Победы) </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Шефство над воинскими захоронениями (ул Берникова, пос Институт, дер.Чолохово);</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Создание фильмов гражданско-патриотического содержания и участие в региональных и всероссийских конкурсах</w:t>
      </w:r>
      <w:r>
        <w:rPr>
          <w:rFonts w:ascii="Times New Roman" w:hAnsi="Times New Roman" w:cs="Times New Roman"/>
          <w:sz w:val="28"/>
          <w:szCs w:val="28"/>
        </w:rPr>
        <w:t xml:space="preserve"> (реализация проекта «Эхо войны и память сердца»</w:t>
      </w:r>
      <w:r w:rsidRPr="00877C5E">
        <w:rPr>
          <w:rFonts w:ascii="Times New Roman" w:hAnsi="Times New Roman" w:cs="Times New Roman"/>
          <w:sz w:val="28"/>
          <w:szCs w:val="28"/>
        </w:rPr>
        <w:t>;</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Тематические классные часы в соответствии с календарём мероприятий;</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Проектная деятельность</w:t>
      </w:r>
      <w:r>
        <w:rPr>
          <w:rFonts w:ascii="Times New Roman" w:hAnsi="Times New Roman" w:cs="Times New Roman"/>
          <w:sz w:val="28"/>
          <w:szCs w:val="28"/>
        </w:rPr>
        <w:t>;</w:t>
      </w:r>
      <w:r w:rsidRPr="00877C5E">
        <w:rPr>
          <w:rFonts w:ascii="Times New Roman" w:hAnsi="Times New Roman" w:cs="Times New Roman"/>
          <w:sz w:val="28"/>
          <w:szCs w:val="28"/>
        </w:rPr>
        <w:t xml:space="preserve"> </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Коллективные творческие дела. Наиболее успешные- «Фестиваль народов», «Салют Победы»;</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 xml:space="preserve">Диссеминация опыта посредством </w:t>
      </w:r>
      <w:r>
        <w:rPr>
          <w:rFonts w:ascii="Times New Roman" w:hAnsi="Times New Roman" w:cs="Times New Roman"/>
          <w:sz w:val="28"/>
          <w:szCs w:val="28"/>
        </w:rPr>
        <w:t xml:space="preserve">муниципальной  </w:t>
      </w:r>
      <w:r w:rsidRPr="00877C5E">
        <w:rPr>
          <w:rFonts w:ascii="Times New Roman" w:hAnsi="Times New Roman" w:cs="Times New Roman"/>
          <w:sz w:val="28"/>
          <w:szCs w:val="28"/>
        </w:rPr>
        <w:t>опорной методической площадки «Гражданское становление  личности как основное направление воспитательной работы школы»;</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 xml:space="preserve">Школа является региональной инновационной площадкой по теме </w:t>
      </w:r>
      <w:r w:rsidRPr="00877C5E">
        <w:rPr>
          <w:rFonts w:ascii="Times New Roman" w:hAnsi="Times New Roman" w:cs="Times New Roman"/>
          <w:b/>
          <w:sz w:val="28"/>
          <w:szCs w:val="28"/>
        </w:rPr>
        <w:t>«</w:t>
      </w:r>
      <w:r w:rsidRPr="00877C5E">
        <w:rPr>
          <w:rFonts w:ascii="Times New Roman" w:hAnsi="Times New Roman" w:cs="Times New Roman"/>
          <w:b/>
          <w:i/>
          <w:sz w:val="28"/>
          <w:szCs w:val="28"/>
        </w:rPr>
        <w:t>Ученическое самоуправление как ресурс для формирования гибких навыков обучающихся</w:t>
      </w:r>
      <w:r w:rsidRPr="00877C5E">
        <w:rPr>
          <w:rFonts w:ascii="Times New Roman" w:hAnsi="Times New Roman" w:cs="Times New Roman"/>
          <w:b/>
          <w:sz w:val="28"/>
          <w:szCs w:val="28"/>
        </w:rPr>
        <w:t>»;</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 xml:space="preserve">занесение на областную и районную Доску Почёта </w:t>
      </w:r>
      <w:r>
        <w:rPr>
          <w:rFonts w:ascii="Times New Roman" w:hAnsi="Times New Roman" w:cs="Times New Roman"/>
          <w:sz w:val="28"/>
          <w:szCs w:val="28"/>
        </w:rPr>
        <w:t>лучших обучающихся;</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sz w:val="28"/>
          <w:szCs w:val="28"/>
        </w:rPr>
      </w:pPr>
      <w:r w:rsidRPr="00877C5E">
        <w:rPr>
          <w:rFonts w:ascii="Times New Roman" w:hAnsi="Times New Roman" w:cs="Times New Roman"/>
          <w:sz w:val="28"/>
          <w:szCs w:val="28"/>
        </w:rPr>
        <w:t>Активная и продуктивная работа советников директора по воспитанию и связи с общественными организациями;</w:t>
      </w:r>
    </w:p>
    <w:p w:rsidR="00D6737C" w:rsidRPr="00877C5E" w:rsidRDefault="00D6737C" w:rsidP="00D6737C">
      <w:pPr>
        <w:pStyle w:val="ab"/>
        <w:numPr>
          <w:ilvl w:val="0"/>
          <w:numId w:val="11"/>
        </w:numPr>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Активизация работы</w:t>
      </w:r>
      <w:r w:rsidRPr="00877C5E">
        <w:rPr>
          <w:rFonts w:ascii="Times New Roman" w:hAnsi="Times New Roman" w:cs="Times New Roman"/>
          <w:sz w:val="28"/>
          <w:szCs w:val="28"/>
        </w:rPr>
        <w:t xml:space="preserve"> отделения РДДМ «Движение </w:t>
      </w:r>
      <w:r>
        <w:rPr>
          <w:rFonts w:ascii="Times New Roman" w:hAnsi="Times New Roman" w:cs="Times New Roman"/>
          <w:sz w:val="28"/>
          <w:szCs w:val="28"/>
        </w:rPr>
        <w:t>П</w:t>
      </w:r>
      <w:r w:rsidRPr="00877C5E">
        <w:rPr>
          <w:rFonts w:ascii="Times New Roman" w:hAnsi="Times New Roman" w:cs="Times New Roman"/>
          <w:sz w:val="28"/>
          <w:szCs w:val="28"/>
        </w:rPr>
        <w:t>ервых». Цель: содействие проведению государственной политики в интересах детей и молодёжи. Создание возможностей для саморазвития;</w:t>
      </w:r>
    </w:p>
    <w:p w:rsidR="00D6737C" w:rsidRDefault="00D6737C" w:rsidP="00B709C3">
      <w:pPr>
        <w:ind w:left="360"/>
        <w:rPr>
          <w:rFonts w:ascii="Times New Roman" w:hAnsi="Times New Roman" w:cs="Times New Roman"/>
          <w:b/>
          <w:sz w:val="28"/>
          <w:szCs w:val="28"/>
        </w:rPr>
      </w:pPr>
    </w:p>
    <w:p w:rsidR="00D6737C" w:rsidRPr="00877C5E" w:rsidRDefault="00D6737C" w:rsidP="00B709C3">
      <w:pPr>
        <w:ind w:left="360"/>
        <w:rPr>
          <w:rFonts w:ascii="Times New Roman" w:hAnsi="Times New Roman" w:cs="Times New Roman"/>
          <w:b/>
          <w:sz w:val="28"/>
          <w:szCs w:val="28"/>
        </w:rPr>
      </w:pPr>
      <w:r w:rsidRPr="00877C5E">
        <w:rPr>
          <w:rFonts w:ascii="Times New Roman" w:hAnsi="Times New Roman" w:cs="Times New Roman"/>
          <w:b/>
          <w:sz w:val="24"/>
          <w:szCs w:val="24"/>
        </w:rPr>
        <w:t>МОЛОДЕЖНЫЕ ОБЩЕСТВЕННЫЕ ОБЪЕДИНЕНИЯ</w:t>
      </w:r>
      <w:r w:rsidRPr="00877C5E">
        <w:rPr>
          <w:rFonts w:ascii="Times New Roman" w:hAnsi="Times New Roman" w:cs="Times New Roman"/>
          <w:b/>
          <w:sz w:val="28"/>
          <w:szCs w:val="28"/>
        </w:rPr>
        <w:t>:</w:t>
      </w:r>
    </w:p>
    <w:p w:rsidR="00D6737C" w:rsidRPr="00877C5E" w:rsidRDefault="00D6737C" w:rsidP="00B709C3">
      <w:pPr>
        <w:ind w:left="360"/>
        <w:rPr>
          <w:rFonts w:ascii="Times New Roman" w:hAnsi="Times New Roman" w:cs="Times New Roman"/>
          <w:sz w:val="28"/>
          <w:szCs w:val="28"/>
        </w:rPr>
      </w:pPr>
      <w:r w:rsidRPr="00877C5E">
        <w:rPr>
          <w:rFonts w:ascii="Times New Roman" w:hAnsi="Times New Roman" w:cs="Times New Roman"/>
          <w:sz w:val="28"/>
          <w:szCs w:val="28"/>
        </w:rPr>
        <w:t xml:space="preserve">Активизировалось </w:t>
      </w:r>
      <w:r>
        <w:rPr>
          <w:rFonts w:ascii="Times New Roman" w:hAnsi="Times New Roman" w:cs="Times New Roman"/>
          <w:sz w:val="28"/>
          <w:szCs w:val="28"/>
        </w:rPr>
        <w:t>«Движение Первых»;</w:t>
      </w:r>
    </w:p>
    <w:p w:rsidR="00D6737C" w:rsidRPr="00FF4864" w:rsidRDefault="00D6737C" w:rsidP="005C413E">
      <w:pPr>
        <w:rPr>
          <w:rFonts w:ascii="Times New Roman" w:hAnsi="Times New Roman" w:cs="Times New Roman"/>
          <w:sz w:val="28"/>
          <w:szCs w:val="28"/>
        </w:rPr>
      </w:pPr>
      <w:r w:rsidRPr="00877C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C5E">
        <w:rPr>
          <w:rFonts w:ascii="Times New Roman" w:hAnsi="Times New Roman" w:cs="Times New Roman"/>
          <w:sz w:val="28"/>
          <w:szCs w:val="28"/>
        </w:rPr>
        <w:t>«Юнармия»</w:t>
      </w:r>
      <w:r>
        <w:rPr>
          <w:rFonts w:ascii="Times New Roman" w:hAnsi="Times New Roman" w:cs="Times New Roman"/>
          <w:sz w:val="28"/>
          <w:szCs w:val="28"/>
        </w:rPr>
        <w:t>;</w:t>
      </w:r>
    </w:p>
    <w:p w:rsidR="00D6737C" w:rsidRDefault="00D6737C" w:rsidP="005C413E">
      <w:pPr>
        <w:rPr>
          <w:rFonts w:ascii="Times New Roman" w:hAnsi="Times New Roman" w:cs="Times New Roman"/>
          <w:b/>
          <w:sz w:val="24"/>
          <w:szCs w:val="24"/>
        </w:rPr>
      </w:pPr>
      <w:r>
        <w:rPr>
          <w:rFonts w:ascii="Times New Roman" w:hAnsi="Times New Roman" w:cs="Times New Roman"/>
          <w:b/>
          <w:sz w:val="24"/>
          <w:szCs w:val="24"/>
        </w:rPr>
        <w:t xml:space="preserve">       </w:t>
      </w:r>
    </w:p>
    <w:p w:rsidR="00D6737C" w:rsidRDefault="00D6737C" w:rsidP="005C413E">
      <w:pPr>
        <w:rPr>
          <w:rFonts w:ascii="Times New Roman" w:hAnsi="Times New Roman" w:cs="Times New Roman"/>
          <w:sz w:val="24"/>
          <w:szCs w:val="24"/>
        </w:rPr>
      </w:pPr>
      <w:r>
        <w:rPr>
          <w:rFonts w:ascii="Times New Roman" w:hAnsi="Times New Roman" w:cs="Times New Roman"/>
          <w:b/>
          <w:sz w:val="24"/>
          <w:szCs w:val="24"/>
        </w:rPr>
        <w:t xml:space="preserve"> </w:t>
      </w:r>
      <w:r w:rsidRPr="00D667AE">
        <w:rPr>
          <w:rFonts w:ascii="Times New Roman" w:hAnsi="Times New Roman" w:cs="Times New Roman"/>
          <w:b/>
          <w:sz w:val="24"/>
          <w:szCs w:val="24"/>
        </w:rPr>
        <w:t>СИСТЕМА ДОПОЛНИТЕЛЬНОГО ОБРАЗОВАНИЯ</w:t>
      </w:r>
      <w:r>
        <w:rPr>
          <w:rFonts w:ascii="Times New Roman" w:hAnsi="Times New Roman" w:cs="Times New Roman"/>
          <w:sz w:val="24"/>
          <w:szCs w:val="24"/>
        </w:rPr>
        <w:t>- 736</w:t>
      </w:r>
      <w:r w:rsidRPr="00D667AE">
        <w:rPr>
          <w:rFonts w:ascii="Times New Roman" w:hAnsi="Times New Roman" w:cs="Times New Roman"/>
          <w:sz w:val="24"/>
          <w:szCs w:val="24"/>
        </w:rPr>
        <w:t xml:space="preserve"> чел.</w:t>
      </w:r>
      <w:r>
        <w:rPr>
          <w:rFonts w:ascii="Times New Roman" w:hAnsi="Times New Roman" w:cs="Times New Roman"/>
          <w:sz w:val="24"/>
          <w:szCs w:val="24"/>
        </w:rPr>
        <w:t xml:space="preserve"> по разным направленностям:</w:t>
      </w:r>
    </w:p>
    <w:p w:rsidR="00D6737C" w:rsidRDefault="00D6737C" w:rsidP="005C413E">
      <w:pPr>
        <w:rPr>
          <w:rFonts w:ascii="Times New Roman" w:hAnsi="Times New Roman" w:cs="Times New Roman"/>
          <w:sz w:val="24"/>
          <w:szCs w:val="24"/>
        </w:rPr>
      </w:pPr>
      <w:r>
        <w:rPr>
          <w:rFonts w:ascii="Times New Roman" w:hAnsi="Times New Roman" w:cs="Times New Roman"/>
          <w:sz w:val="24"/>
          <w:szCs w:val="24"/>
        </w:rPr>
        <w:t>Естественно-научная -</w:t>
      </w:r>
    </w:p>
    <w:p w:rsidR="00D6737C" w:rsidRDefault="00D6737C" w:rsidP="005C413E">
      <w:pPr>
        <w:rPr>
          <w:rFonts w:ascii="Times New Roman" w:hAnsi="Times New Roman" w:cs="Times New Roman"/>
          <w:sz w:val="24"/>
          <w:szCs w:val="24"/>
        </w:rPr>
      </w:pPr>
      <w:r>
        <w:rPr>
          <w:rFonts w:ascii="Times New Roman" w:hAnsi="Times New Roman" w:cs="Times New Roman"/>
          <w:sz w:val="24"/>
          <w:szCs w:val="24"/>
        </w:rPr>
        <w:t>Социально-гуманитарная-</w:t>
      </w:r>
    </w:p>
    <w:p w:rsidR="00D6737C" w:rsidRDefault="00D6737C" w:rsidP="005C413E">
      <w:pPr>
        <w:rPr>
          <w:rFonts w:ascii="Times New Roman" w:hAnsi="Times New Roman" w:cs="Times New Roman"/>
          <w:sz w:val="24"/>
          <w:szCs w:val="24"/>
        </w:rPr>
      </w:pPr>
      <w:r>
        <w:rPr>
          <w:rFonts w:ascii="Times New Roman" w:hAnsi="Times New Roman" w:cs="Times New Roman"/>
          <w:sz w:val="24"/>
          <w:szCs w:val="24"/>
        </w:rPr>
        <w:t>Физкультурно-спортивная-</w:t>
      </w:r>
    </w:p>
    <w:p w:rsidR="00D6737C" w:rsidRDefault="00D6737C" w:rsidP="005C413E">
      <w:pPr>
        <w:rPr>
          <w:rFonts w:ascii="Times New Roman" w:hAnsi="Times New Roman" w:cs="Times New Roman"/>
          <w:sz w:val="24"/>
          <w:szCs w:val="24"/>
        </w:rPr>
      </w:pPr>
      <w:r>
        <w:rPr>
          <w:rFonts w:ascii="Times New Roman" w:hAnsi="Times New Roman" w:cs="Times New Roman"/>
          <w:sz w:val="24"/>
          <w:szCs w:val="24"/>
        </w:rPr>
        <w:lastRenderedPageBreak/>
        <w:t xml:space="preserve">Художественная- </w:t>
      </w:r>
    </w:p>
    <w:p w:rsidR="00D6737C" w:rsidRDefault="00D6737C" w:rsidP="005C413E">
      <w:pPr>
        <w:rPr>
          <w:rFonts w:ascii="Times New Roman" w:hAnsi="Times New Roman" w:cs="Times New Roman"/>
          <w:sz w:val="24"/>
          <w:szCs w:val="24"/>
        </w:rPr>
      </w:pPr>
    </w:p>
    <w:p w:rsidR="00D6737C" w:rsidRPr="00D667AE" w:rsidRDefault="00D6737C" w:rsidP="005C413E">
      <w:pPr>
        <w:rPr>
          <w:rFonts w:ascii="Times New Roman" w:hAnsi="Times New Roman" w:cs="Times New Roman"/>
          <w:sz w:val="24"/>
          <w:szCs w:val="24"/>
        </w:rPr>
      </w:pPr>
    </w:p>
    <w:p w:rsidR="00D6737C" w:rsidRDefault="00D6737C" w:rsidP="00D667AE">
      <w:pPr>
        <w:rPr>
          <w:rFonts w:ascii="Times New Roman" w:hAnsi="Times New Roman" w:cs="Times New Roman"/>
          <w:b/>
          <w:sz w:val="28"/>
          <w:szCs w:val="28"/>
        </w:rPr>
      </w:pPr>
      <w:r w:rsidRPr="00D667AE">
        <w:rPr>
          <w:rFonts w:ascii="Times New Roman" w:hAnsi="Times New Roman" w:cs="Times New Roman"/>
          <w:b/>
          <w:sz w:val="28"/>
          <w:szCs w:val="28"/>
        </w:rPr>
        <w:t>Участие в национальных проектах: «Успех каждого ребёнка», «Точка роста»</w:t>
      </w:r>
      <w:r>
        <w:rPr>
          <w:rFonts w:ascii="Times New Roman" w:hAnsi="Times New Roman" w:cs="Times New Roman"/>
          <w:b/>
          <w:sz w:val="28"/>
          <w:szCs w:val="28"/>
        </w:rPr>
        <w:t>;</w:t>
      </w:r>
    </w:p>
    <w:p w:rsidR="00D6737C" w:rsidRDefault="00D6737C" w:rsidP="00D667AE">
      <w:pPr>
        <w:rPr>
          <w:rFonts w:ascii="Times New Roman" w:hAnsi="Times New Roman" w:cs="Times New Roman"/>
          <w:b/>
          <w:sz w:val="28"/>
          <w:szCs w:val="28"/>
        </w:rPr>
      </w:pPr>
    </w:p>
    <w:p w:rsidR="00D6737C" w:rsidRPr="000A6A1B" w:rsidRDefault="00D6737C" w:rsidP="00D667AE">
      <w:pPr>
        <w:rPr>
          <w:rFonts w:ascii="Times New Roman" w:hAnsi="Times New Roman" w:cs="Times New Roman"/>
          <w:sz w:val="28"/>
          <w:szCs w:val="28"/>
        </w:rPr>
      </w:pPr>
      <w:r w:rsidRPr="000A6A1B">
        <w:rPr>
          <w:rFonts w:ascii="Times New Roman" w:hAnsi="Times New Roman" w:cs="Times New Roman"/>
          <w:sz w:val="28"/>
          <w:szCs w:val="28"/>
        </w:rPr>
        <w:t>Участие в конкурсах, олимпиадах; социальная активность.</w:t>
      </w:r>
    </w:p>
    <w:p w:rsidR="00D6737C" w:rsidRPr="000A6A1B" w:rsidRDefault="00D6737C" w:rsidP="00D667AE">
      <w:pPr>
        <w:rPr>
          <w:rFonts w:ascii="Times New Roman" w:hAnsi="Times New Roman" w:cs="Times New Roman"/>
          <w:sz w:val="28"/>
          <w:szCs w:val="28"/>
        </w:rPr>
      </w:pPr>
    </w:p>
    <w:p w:rsidR="00D6737C" w:rsidRDefault="00D6737C" w:rsidP="00D667AE">
      <w:pPr>
        <w:rPr>
          <w:rFonts w:ascii="Times New Roman" w:hAnsi="Times New Roman" w:cs="Times New Roman"/>
          <w:sz w:val="28"/>
          <w:szCs w:val="28"/>
        </w:rPr>
      </w:pPr>
      <w:r w:rsidRPr="000A6A1B">
        <w:rPr>
          <w:rFonts w:ascii="Times New Roman" w:hAnsi="Times New Roman" w:cs="Times New Roman"/>
          <w:sz w:val="28"/>
          <w:szCs w:val="28"/>
        </w:rPr>
        <w:t>Профилактическая работа;</w:t>
      </w:r>
    </w:p>
    <w:p w:rsidR="00D6737C" w:rsidRPr="000A6A1B" w:rsidRDefault="00D6737C" w:rsidP="00D667AE">
      <w:pPr>
        <w:rPr>
          <w:rFonts w:ascii="Times New Roman" w:hAnsi="Times New Roman" w:cs="Times New Roman"/>
          <w:sz w:val="28"/>
          <w:szCs w:val="28"/>
        </w:rPr>
      </w:pPr>
    </w:p>
    <w:p w:rsidR="00D6737C" w:rsidRDefault="00D6737C" w:rsidP="00D667AE">
      <w:pPr>
        <w:rPr>
          <w:rFonts w:ascii="Times New Roman" w:hAnsi="Times New Roman" w:cs="Times New Roman"/>
          <w:b/>
          <w:sz w:val="28"/>
          <w:szCs w:val="28"/>
        </w:rPr>
      </w:pPr>
      <w:r w:rsidRPr="00B97207">
        <w:rPr>
          <w:rFonts w:ascii="Times New Roman" w:hAnsi="Times New Roman" w:cs="Times New Roman"/>
          <w:b/>
          <w:sz w:val="28"/>
          <w:szCs w:val="28"/>
        </w:rPr>
        <w:t>Внеурочная деятельность:</w:t>
      </w:r>
    </w:p>
    <w:p w:rsidR="00D6737C" w:rsidRPr="00B97207" w:rsidRDefault="00D6737C" w:rsidP="00D667AE">
      <w:pPr>
        <w:rPr>
          <w:rFonts w:ascii="Times New Roman" w:hAnsi="Times New Roman" w:cs="Times New Roman"/>
          <w:b/>
          <w:sz w:val="28"/>
          <w:szCs w:val="28"/>
        </w:rPr>
      </w:pPr>
    </w:p>
    <w:p w:rsidR="00D6737C" w:rsidRDefault="00D6737C" w:rsidP="00D667AE">
      <w:pPr>
        <w:rPr>
          <w:rFonts w:ascii="Times New Roman" w:hAnsi="Times New Roman" w:cs="Times New Roman"/>
          <w:sz w:val="28"/>
          <w:szCs w:val="28"/>
        </w:rPr>
      </w:pPr>
      <w:r w:rsidRPr="00B97207">
        <w:rPr>
          <w:rFonts w:ascii="Times New Roman" w:hAnsi="Times New Roman" w:cs="Times New Roman"/>
          <w:sz w:val="28"/>
          <w:szCs w:val="28"/>
        </w:rPr>
        <w:t xml:space="preserve"> В течение 2024 года в планах внеурочной деятельности </w:t>
      </w:r>
      <w:r>
        <w:rPr>
          <w:rFonts w:ascii="Times New Roman" w:hAnsi="Times New Roman" w:cs="Times New Roman"/>
          <w:sz w:val="28"/>
          <w:szCs w:val="28"/>
        </w:rPr>
        <w:t xml:space="preserve">всех </w:t>
      </w:r>
      <w:r w:rsidRPr="00B97207">
        <w:rPr>
          <w:rFonts w:ascii="Times New Roman" w:hAnsi="Times New Roman" w:cs="Times New Roman"/>
          <w:sz w:val="28"/>
          <w:szCs w:val="28"/>
        </w:rPr>
        <w:t>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 В планы внеурочной деятельности ООП ООО включено профориентационное внеурочное занятие «Россия – мои горизонты». Занятия проводятся в 6–9-х классах по 1 часу в неделю.</w:t>
      </w:r>
    </w:p>
    <w:p w:rsidR="00D6737C" w:rsidRDefault="00D6737C" w:rsidP="00D667AE">
      <w:pPr>
        <w:rPr>
          <w:rFonts w:ascii="Times New Roman" w:hAnsi="Times New Roman" w:cs="Times New Roman"/>
          <w:sz w:val="28"/>
          <w:szCs w:val="28"/>
        </w:rPr>
      </w:pPr>
      <w:r>
        <w:rPr>
          <w:rFonts w:ascii="Times New Roman" w:hAnsi="Times New Roman" w:cs="Times New Roman"/>
          <w:sz w:val="28"/>
          <w:szCs w:val="28"/>
        </w:rPr>
        <w:t>Кроме того, внеурочная деятельность предусматривает посещение экскурсий, выставок, музеев, достопримечательностей. Участие в конкурсах, акциях, соревнованиях.</w:t>
      </w:r>
    </w:p>
    <w:p w:rsidR="00D6737C" w:rsidRDefault="00D6737C" w:rsidP="00D667AE">
      <w:pPr>
        <w:rPr>
          <w:rFonts w:ascii="Times New Roman" w:hAnsi="Times New Roman" w:cs="Times New Roman"/>
          <w:sz w:val="28"/>
          <w:szCs w:val="28"/>
        </w:rPr>
      </w:pPr>
    </w:p>
    <w:p w:rsidR="00D6737C" w:rsidRDefault="00D6737C" w:rsidP="00D667AE">
      <w:pPr>
        <w:rPr>
          <w:rFonts w:ascii="Times New Roman" w:hAnsi="Times New Roman" w:cs="Times New Roman"/>
          <w:sz w:val="28"/>
          <w:szCs w:val="28"/>
        </w:rPr>
      </w:pPr>
      <w:r>
        <w:rPr>
          <w:rFonts w:ascii="Times New Roman" w:hAnsi="Times New Roman" w:cs="Times New Roman"/>
          <w:sz w:val="28"/>
          <w:szCs w:val="28"/>
        </w:rPr>
        <w:t xml:space="preserve">           </w:t>
      </w:r>
      <w:r w:rsidRPr="00042B0F">
        <w:rPr>
          <w:rFonts w:ascii="Times New Roman" w:hAnsi="Times New Roman" w:cs="Times New Roman"/>
          <w:sz w:val="28"/>
          <w:szCs w:val="28"/>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6737C" w:rsidRDefault="00D6737C" w:rsidP="00D667AE">
      <w:pPr>
        <w:rPr>
          <w:rFonts w:ascii="Times New Roman" w:hAnsi="Times New Roman" w:cs="Times New Roman"/>
          <w:sz w:val="28"/>
          <w:szCs w:val="28"/>
        </w:rPr>
      </w:pPr>
      <w:r w:rsidRPr="00042B0F">
        <w:rPr>
          <w:rFonts w:ascii="Times New Roman" w:hAnsi="Times New Roman" w:cs="Times New Roman"/>
          <w:sz w:val="28"/>
          <w:szCs w:val="28"/>
        </w:rPr>
        <w:lastRenderedPageBreak/>
        <w:t xml:space="preserve"> </w:t>
      </w:r>
      <w:r w:rsidRPr="00042B0F">
        <w:rPr>
          <w:rFonts w:ascii="Times New Roman" w:hAnsi="Times New Roman" w:cs="Times New Roman"/>
          <w:sz w:val="28"/>
          <w:szCs w:val="28"/>
        </w:rPr>
        <w:sym w:font="Symbol" w:char="F0B7"/>
      </w:r>
      <w:r w:rsidRPr="00042B0F">
        <w:rPr>
          <w:rFonts w:ascii="Times New Roman" w:hAnsi="Times New Roman" w:cs="Times New Roman"/>
          <w:sz w:val="28"/>
          <w:szCs w:val="28"/>
        </w:rPr>
        <w:t xml:space="preserve"> коллективные школьные дела; </w:t>
      </w:r>
    </w:p>
    <w:p w:rsidR="00D6737C" w:rsidRDefault="00D6737C" w:rsidP="00D667AE">
      <w:pPr>
        <w:rPr>
          <w:rFonts w:ascii="Times New Roman" w:hAnsi="Times New Roman" w:cs="Times New Roman"/>
          <w:sz w:val="28"/>
          <w:szCs w:val="28"/>
        </w:rPr>
      </w:pPr>
      <w:r w:rsidRPr="00042B0F">
        <w:rPr>
          <w:rFonts w:ascii="Times New Roman" w:hAnsi="Times New Roman" w:cs="Times New Roman"/>
          <w:sz w:val="28"/>
          <w:szCs w:val="28"/>
        </w:rPr>
        <w:sym w:font="Symbol" w:char="F0B7"/>
      </w:r>
      <w:r w:rsidRPr="00042B0F">
        <w:rPr>
          <w:rFonts w:ascii="Times New Roman" w:hAnsi="Times New Roman" w:cs="Times New Roman"/>
          <w:sz w:val="28"/>
          <w:szCs w:val="28"/>
        </w:rPr>
        <w:t xml:space="preserve"> акции;</w:t>
      </w:r>
    </w:p>
    <w:p w:rsidR="00D6737C" w:rsidRDefault="00D6737C" w:rsidP="00D667AE">
      <w:pPr>
        <w:rPr>
          <w:rFonts w:ascii="Times New Roman" w:hAnsi="Times New Roman" w:cs="Times New Roman"/>
          <w:sz w:val="28"/>
          <w:szCs w:val="28"/>
        </w:rPr>
      </w:pPr>
      <w:r w:rsidRPr="00042B0F">
        <w:rPr>
          <w:rFonts w:ascii="Times New Roman" w:hAnsi="Times New Roman" w:cs="Times New Roman"/>
          <w:sz w:val="28"/>
          <w:szCs w:val="28"/>
        </w:rPr>
        <w:t xml:space="preserve"> </w:t>
      </w:r>
      <w:r w:rsidRPr="00042B0F">
        <w:rPr>
          <w:rFonts w:ascii="Times New Roman" w:hAnsi="Times New Roman" w:cs="Times New Roman"/>
          <w:sz w:val="28"/>
          <w:szCs w:val="28"/>
        </w:rPr>
        <w:sym w:font="Symbol" w:char="F0B7"/>
      </w:r>
      <w:r w:rsidRPr="00042B0F">
        <w:rPr>
          <w:rFonts w:ascii="Times New Roman" w:hAnsi="Times New Roman" w:cs="Times New Roman"/>
          <w:sz w:val="28"/>
          <w:szCs w:val="28"/>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D6737C" w:rsidRDefault="00D6737C" w:rsidP="00D667AE">
      <w:pPr>
        <w:rPr>
          <w:rFonts w:ascii="Times New Roman" w:hAnsi="Times New Roman" w:cs="Times New Roman"/>
          <w:sz w:val="28"/>
          <w:szCs w:val="28"/>
        </w:rPr>
      </w:pPr>
      <w:r w:rsidRPr="00042B0F">
        <w:rPr>
          <w:rFonts w:ascii="Times New Roman" w:hAnsi="Times New Roman" w:cs="Times New Roman"/>
          <w:sz w:val="28"/>
          <w:szCs w:val="28"/>
        </w:rPr>
        <w:sym w:font="Symbol" w:char="F0B7"/>
      </w:r>
      <w:r w:rsidRPr="00042B0F">
        <w:rPr>
          <w:rFonts w:ascii="Times New Roman" w:hAnsi="Times New Roman" w:cs="Times New Roman"/>
          <w:sz w:val="28"/>
          <w:szCs w:val="28"/>
        </w:rPr>
        <w:t xml:space="preserve"> открытые дискуссионные площадки — регулярно организуемый комплекс открытых дискуссионных площадок, в рамках которых обсуждаются насущные поведенческие, нравственные, социальные проблемы, касающиеся жизни школы</w:t>
      </w:r>
      <w:r>
        <w:rPr>
          <w:rFonts w:ascii="Times New Roman" w:hAnsi="Times New Roman" w:cs="Times New Roman"/>
          <w:sz w:val="28"/>
          <w:szCs w:val="28"/>
        </w:rPr>
        <w:t>;</w:t>
      </w:r>
    </w:p>
    <w:p w:rsidR="00D6737C" w:rsidRDefault="00D6737C" w:rsidP="00042B0F">
      <w:pPr>
        <w:rPr>
          <w:rFonts w:ascii="Times New Roman" w:hAnsi="Times New Roman" w:cs="Times New Roman"/>
          <w:sz w:val="28"/>
          <w:szCs w:val="28"/>
        </w:rPr>
      </w:pPr>
      <w:r>
        <w:sym w:font="Symbol" w:char="F0B7"/>
      </w:r>
      <w:r>
        <w:t xml:space="preserve"> </w:t>
      </w:r>
      <w:r w:rsidRPr="00042B0F">
        <w:rPr>
          <w:rFonts w:ascii="Times New Roman" w:hAnsi="Times New Roman" w:cs="Times New Roman"/>
          <w:sz w:val="28"/>
          <w:szCs w:val="28"/>
        </w:rPr>
        <w:t>общешкольные праздники</w:t>
      </w:r>
      <w:r>
        <w:rPr>
          <w:rFonts w:ascii="Times New Roman" w:hAnsi="Times New Roman" w:cs="Times New Roman"/>
          <w:sz w:val="28"/>
          <w:szCs w:val="28"/>
        </w:rPr>
        <w:t>;</w:t>
      </w:r>
      <w:r w:rsidRPr="00042B0F">
        <w:rPr>
          <w:rFonts w:ascii="Times New Roman" w:hAnsi="Times New Roman" w:cs="Times New Roman"/>
          <w:sz w:val="28"/>
          <w:szCs w:val="28"/>
        </w:rPr>
        <w:t xml:space="preserve"> </w:t>
      </w:r>
    </w:p>
    <w:p w:rsidR="00D6737C" w:rsidRDefault="00D6737C" w:rsidP="00042B0F">
      <w:pPr>
        <w:rPr>
          <w:rFonts w:ascii="Times New Roman" w:hAnsi="Times New Roman" w:cs="Times New Roman"/>
          <w:sz w:val="28"/>
          <w:szCs w:val="28"/>
        </w:rPr>
      </w:pPr>
      <w:r w:rsidRPr="00042B0F">
        <w:rPr>
          <w:rFonts w:ascii="Times New Roman" w:hAnsi="Times New Roman" w:cs="Times New Roman"/>
          <w:sz w:val="28"/>
          <w:szCs w:val="28"/>
        </w:rPr>
        <w:sym w:font="Symbol" w:char="F0B7"/>
      </w:r>
      <w:r w:rsidRPr="00042B0F">
        <w:rPr>
          <w:rFonts w:ascii="Times New Roman" w:hAnsi="Times New Roman" w:cs="Times New Roman"/>
          <w:sz w:val="28"/>
          <w:szCs w:val="28"/>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 «Посвящение в первоклассники», «Прощание с Азбукой», «Выпускной из начальной школы», «Последний звонок» и т</w:t>
      </w:r>
      <w:r>
        <w:rPr>
          <w:rFonts w:ascii="Times New Roman" w:hAnsi="Times New Roman" w:cs="Times New Roman"/>
          <w:sz w:val="28"/>
          <w:szCs w:val="28"/>
        </w:rPr>
        <w:t>.</w:t>
      </w:r>
      <w:r w:rsidRPr="00042B0F">
        <w:rPr>
          <w:rFonts w:ascii="Times New Roman" w:hAnsi="Times New Roman" w:cs="Times New Roman"/>
          <w:sz w:val="28"/>
          <w:szCs w:val="28"/>
        </w:rPr>
        <w:t>д.</w:t>
      </w:r>
    </w:p>
    <w:p w:rsidR="00D6737C" w:rsidRDefault="00D6737C" w:rsidP="00042B0F">
      <w:pPr>
        <w:rPr>
          <w:rFonts w:ascii="Times New Roman" w:hAnsi="Times New Roman" w:cs="Times New Roman"/>
          <w:sz w:val="28"/>
          <w:szCs w:val="28"/>
        </w:rPr>
      </w:pPr>
    </w:p>
    <w:p w:rsidR="00D6737C" w:rsidRPr="00042B0F" w:rsidRDefault="00D6737C" w:rsidP="00042B0F">
      <w:pPr>
        <w:rPr>
          <w:rFonts w:ascii="Times New Roman" w:hAnsi="Times New Roman" w:cs="Times New Roman"/>
          <w:b/>
          <w:sz w:val="28"/>
          <w:szCs w:val="28"/>
        </w:rPr>
      </w:pPr>
      <w:r w:rsidRPr="00042B0F">
        <w:rPr>
          <w:rFonts w:ascii="Times New Roman" w:hAnsi="Times New Roman" w:cs="Times New Roman"/>
          <w:sz w:val="28"/>
          <w:szCs w:val="28"/>
        </w:rPr>
        <w:t xml:space="preserve">Стержнем системы воспитания стали </w:t>
      </w:r>
      <w:r w:rsidRPr="00042B0F">
        <w:rPr>
          <w:rFonts w:ascii="Times New Roman" w:hAnsi="Times New Roman" w:cs="Times New Roman"/>
          <w:b/>
          <w:sz w:val="28"/>
          <w:szCs w:val="28"/>
        </w:rPr>
        <w:t>коллективные творческие дела</w:t>
      </w:r>
      <w:r w:rsidRPr="00042B0F">
        <w:rPr>
          <w:rFonts w:ascii="Times New Roman" w:hAnsi="Times New Roman" w:cs="Times New Roman"/>
          <w:sz w:val="28"/>
          <w:szCs w:val="28"/>
        </w:rPr>
        <w:t>, обеспечивающие каждому ученику точку приложения своих знаний, умений и навыков творчества. В КТД участвовали ученики, учителя и родители.</w:t>
      </w:r>
    </w:p>
    <w:p w:rsidR="00D6737C" w:rsidRPr="00C9386D" w:rsidRDefault="00D6737C">
      <w:pPr>
        <w:rPr>
          <w:rFonts w:ascii="Times New Roman" w:hAnsi="Times New Roman" w:cs="Times New Roman"/>
          <w:sz w:val="28"/>
          <w:szCs w:val="28"/>
        </w:rPr>
      </w:pPr>
      <w:r w:rsidRPr="00C9386D">
        <w:rPr>
          <w:rFonts w:ascii="Times New Roman" w:hAnsi="Times New Roman" w:cs="Times New Roman"/>
          <w:sz w:val="28"/>
          <w:szCs w:val="28"/>
        </w:rPr>
        <w:t>Активно развивается в школе социальное проектирование.</w:t>
      </w:r>
    </w:p>
    <w:p w:rsidR="00D6737C" w:rsidRDefault="00D6737C">
      <w:pPr>
        <w:rPr>
          <w:rFonts w:ascii="Times New Roman" w:hAnsi="Times New Roman" w:cs="Times New Roman"/>
          <w:sz w:val="28"/>
          <w:szCs w:val="28"/>
        </w:rPr>
      </w:pPr>
      <w:r w:rsidRPr="00C9386D">
        <w:rPr>
          <w:rFonts w:ascii="Times New Roman" w:hAnsi="Times New Roman" w:cs="Times New Roman"/>
          <w:sz w:val="28"/>
          <w:szCs w:val="28"/>
        </w:rPr>
        <w:t>Привлечено в школу около 600 тыс.рублей, не считая аппаратуры.</w:t>
      </w:r>
    </w:p>
    <w:p w:rsidR="00D6737C" w:rsidRDefault="00D6737C">
      <w:pPr>
        <w:rPr>
          <w:rFonts w:ascii="Times New Roman" w:hAnsi="Times New Roman" w:cs="Times New Roman"/>
          <w:sz w:val="28"/>
          <w:szCs w:val="28"/>
        </w:rPr>
      </w:pPr>
    </w:p>
    <w:p w:rsidR="00D6737C" w:rsidRPr="00C9386D" w:rsidRDefault="00D6737C">
      <w:pPr>
        <w:rPr>
          <w:rFonts w:ascii="Times New Roman" w:hAnsi="Times New Roman" w:cs="Times New Roman"/>
          <w:sz w:val="28"/>
          <w:szCs w:val="28"/>
        </w:rPr>
      </w:pPr>
      <w:r>
        <w:rPr>
          <w:rFonts w:ascii="Times New Roman" w:hAnsi="Times New Roman" w:cs="Times New Roman"/>
          <w:sz w:val="28"/>
          <w:szCs w:val="28"/>
        </w:rPr>
        <w:t>Социальное партнёрство с организациями, учебными заведениями способствует профориентационной работе, социализации личности.</w:t>
      </w:r>
    </w:p>
    <w:p w:rsidR="00DC39AD" w:rsidRPr="00252717" w:rsidRDefault="00DC39AD" w:rsidP="005C5E44">
      <w:pPr>
        <w:rPr>
          <w:rFonts w:ascii="Calibri" w:hAnsi="Calibri" w:cs="Calibri"/>
          <w:color w:val="00B0F0"/>
          <w:lang w:val="ru-RU"/>
        </w:rPr>
      </w:pPr>
    </w:p>
    <w:p w:rsidR="00DC39AD" w:rsidRDefault="00DC39AD" w:rsidP="005C5E44">
      <w:pPr>
        <w:rPr>
          <w:rFonts w:ascii="Calibri" w:hAnsi="Calibri" w:cs="Calibri"/>
        </w:rPr>
      </w:pPr>
    </w:p>
    <w:p w:rsidR="00B62DFB" w:rsidRPr="001202B0" w:rsidRDefault="00B62DFB" w:rsidP="00B62DFB">
      <w:pPr>
        <w:rPr>
          <w:rFonts w:hAnsi="Times New Roman" w:cs="Times New Roman"/>
          <w:color w:val="000000"/>
          <w:sz w:val="24"/>
          <w:szCs w:val="24"/>
          <w:lang w:val="ru-RU"/>
        </w:rPr>
      </w:pPr>
    </w:p>
    <w:p w:rsidR="00F75F66" w:rsidRDefault="00F75F66" w:rsidP="00B62DFB">
      <w:pPr>
        <w:jc w:val="center"/>
        <w:rPr>
          <w:rFonts w:hAnsi="Times New Roman" w:cs="Times New Roman"/>
          <w:b/>
          <w:bCs/>
          <w:color w:val="000000"/>
          <w:sz w:val="24"/>
          <w:szCs w:val="24"/>
        </w:rPr>
      </w:pPr>
    </w:p>
    <w:p w:rsidR="00F75F66" w:rsidRDefault="00F75F66" w:rsidP="00B62DFB">
      <w:pPr>
        <w:jc w:val="center"/>
        <w:rPr>
          <w:rFonts w:hAnsi="Times New Roman" w:cs="Times New Roman"/>
          <w:b/>
          <w:bCs/>
          <w:color w:val="000000"/>
          <w:sz w:val="24"/>
          <w:szCs w:val="24"/>
        </w:rPr>
      </w:pPr>
    </w:p>
    <w:p w:rsidR="00F75F66" w:rsidRDefault="00F75F66" w:rsidP="00B62DFB">
      <w:pPr>
        <w:jc w:val="center"/>
        <w:rPr>
          <w:rFonts w:hAnsi="Times New Roman" w:cs="Times New Roman"/>
          <w:b/>
          <w:bCs/>
          <w:color w:val="000000"/>
          <w:sz w:val="24"/>
          <w:szCs w:val="24"/>
        </w:rPr>
      </w:pPr>
    </w:p>
    <w:p w:rsidR="00B62DFB" w:rsidRPr="001202B0" w:rsidRDefault="00F06482" w:rsidP="00D6737C">
      <w:pPr>
        <w:jc w:val="center"/>
        <w:rPr>
          <w:rFonts w:hAnsi="Times New Roman" w:cs="Times New Roman"/>
          <w:color w:val="000000"/>
          <w:sz w:val="24"/>
          <w:szCs w:val="24"/>
          <w:lang w:val="ru-RU"/>
        </w:rPr>
      </w:pPr>
      <w:r>
        <w:rPr>
          <w:rFonts w:hAnsi="Times New Roman" w:cs="Times New Roman"/>
          <w:b/>
          <w:bCs/>
          <w:color w:val="000000"/>
          <w:sz w:val="24"/>
          <w:szCs w:val="24"/>
        </w:rPr>
        <w:t>VI</w:t>
      </w:r>
      <w:r w:rsidR="00B62DFB" w:rsidRPr="001202B0">
        <w:rPr>
          <w:rFonts w:hAnsi="Times New Roman" w:cs="Times New Roman"/>
          <w:b/>
          <w:bCs/>
          <w:color w:val="000000"/>
          <w:sz w:val="24"/>
          <w:szCs w:val="24"/>
          <w:lang w:val="ru-RU"/>
        </w:rPr>
        <w:t>. ОЦЕНКА КАДРОВОГО ОБЕСПЕЧЕНИЯ</w:t>
      </w:r>
    </w:p>
    <w:p w:rsidR="00B62DFB" w:rsidRPr="001202B0" w:rsidRDefault="00B62DFB" w:rsidP="00B62DFB">
      <w:pPr>
        <w:rPr>
          <w:rFonts w:hAnsi="Times New Roman" w:cs="Times New Roman"/>
          <w:color w:val="000000"/>
          <w:sz w:val="24"/>
          <w:szCs w:val="24"/>
          <w:lang w:val="ru-RU"/>
        </w:rPr>
      </w:pPr>
      <w:r w:rsidRPr="001202B0">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B62DFB" w:rsidRPr="001202B0" w:rsidRDefault="00B62DFB" w:rsidP="00B62DFB">
      <w:pPr>
        <w:rPr>
          <w:rFonts w:hAnsi="Times New Roman" w:cs="Times New Roman"/>
          <w:color w:val="000000"/>
          <w:sz w:val="24"/>
          <w:szCs w:val="24"/>
          <w:lang w:val="ru-RU"/>
        </w:rPr>
      </w:pPr>
      <w:r w:rsidRPr="001202B0">
        <w:rPr>
          <w:rFonts w:hAnsi="Times New Roman" w:cs="Times New Roman"/>
          <w:color w:val="000000"/>
          <w:sz w:val="24"/>
          <w:szCs w:val="24"/>
          <w:lang w:val="ru-RU"/>
        </w:rPr>
        <w:t>Основные принципы кадровой политики направлены:</w:t>
      </w:r>
    </w:p>
    <w:p w:rsidR="00B62DFB" w:rsidRPr="001202B0" w:rsidRDefault="00B62DFB" w:rsidP="00637759">
      <w:pPr>
        <w:numPr>
          <w:ilvl w:val="0"/>
          <w:numId w:val="3"/>
        </w:numPr>
        <w:ind w:left="780" w:right="180"/>
        <w:contextualSpacing/>
        <w:rPr>
          <w:rFonts w:hAnsi="Times New Roman" w:cs="Times New Roman"/>
          <w:color w:val="000000"/>
          <w:sz w:val="24"/>
          <w:szCs w:val="24"/>
          <w:lang w:val="ru-RU"/>
        </w:rPr>
      </w:pPr>
      <w:r w:rsidRPr="001202B0">
        <w:rPr>
          <w:rFonts w:hAnsi="Times New Roman" w:cs="Times New Roman"/>
          <w:color w:val="000000"/>
          <w:sz w:val="24"/>
          <w:szCs w:val="24"/>
          <w:lang w:val="ru-RU"/>
        </w:rPr>
        <w:t>на сохранение, укрепление и развитие кадрового потенциала;</w:t>
      </w:r>
    </w:p>
    <w:p w:rsidR="00B62DFB" w:rsidRPr="001202B0" w:rsidRDefault="00B62DFB" w:rsidP="00637759">
      <w:pPr>
        <w:numPr>
          <w:ilvl w:val="0"/>
          <w:numId w:val="3"/>
        </w:numPr>
        <w:ind w:left="780" w:right="180"/>
        <w:contextualSpacing/>
        <w:rPr>
          <w:rFonts w:hAnsi="Times New Roman" w:cs="Times New Roman"/>
          <w:color w:val="000000"/>
          <w:sz w:val="24"/>
          <w:szCs w:val="24"/>
          <w:lang w:val="ru-RU"/>
        </w:rPr>
      </w:pPr>
      <w:r w:rsidRPr="001202B0">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B62DFB" w:rsidRDefault="00B62DFB" w:rsidP="00637759">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rsidR="00B62DFB" w:rsidRPr="00870F6A" w:rsidRDefault="00B62DFB" w:rsidP="00B62DFB">
      <w:pPr>
        <w:rPr>
          <w:rFonts w:hAnsi="Times New Roman" w:cs="Times New Roman"/>
          <w:sz w:val="24"/>
          <w:szCs w:val="24"/>
          <w:lang w:val="ru-RU"/>
        </w:rPr>
      </w:pPr>
      <w:r w:rsidRPr="00870F6A">
        <w:rPr>
          <w:rFonts w:hAnsi="Times New Roman" w:cs="Times New Roman"/>
          <w:sz w:val="24"/>
          <w:szCs w:val="24"/>
          <w:lang w:val="ru-RU"/>
        </w:rPr>
        <w:t>На период самообследования в Школе работают</w:t>
      </w:r>
      <w:r w:rsidR="00F06482">
        <w:rPr>
          <w:rFonts w:hAnsi="Times New Roman" w:cs="Times New Roman"/>
          <w:sz w:val="24"/>
          <w:szCs w:val="24"/>
          <w:lang w:val="ru-RU"/>
        </w:rPr>
        <w:t xml:space="preserve"> 65</w:t>
      </w:r>
      <w:r w:rsidRPr="00870F6A">
        <w:rPr>
          <w:rFonts w:hAnsi="Times New Roman" w:cs="Times New Roman"/>
          <w:sz w:val="24"/>
          <w:szCs w:val="24"/>
          <w:lang w:val="ru-RU"/>
        </w:rPr>
        <w:t xml:space="preserve"> </w:t>
      </w:r>
      <w:r w:rsidR="00870F6A" w:rsidRPr="00870F6A">
        <w:rPr>
          <w:rFonts w:hAnsi="Times New Roman" w:cs="Times New Roman"/>
          <w:sz w:val="24"/>
          <w:szCs w:val="24"/>
          <w:lang w:val="ru-RU"/>
        </w:rPr>
        <w:t>педагогов</w:t>
      </w:r>
      <w:r w:rsidRPr="00870F6A">
        <w:rPr>
          <w:rFonts w:hAnsi="Times New Roman" w:cs="Times New Roman"/>
          <w:sz w:val="24"/>
          <w:szCs w:val="24"/>
          <w:lang w:val="ru-RU"/>
        </w:rPr>
        <w:t>, из них</w:t>
      </w:r>
      <w:r w:rsidR="00F06482">
        <w:rPr>
          <w:rFonts w:hAnsi="Times New Roman" w:cs="Times New Roman"/>
          <w:sz w:val="24"/>
          <w:szCs w:val="24"/>
          <w:lang w:val="ru-RU"/>
        </w:rPr>
        <w:t xml:space="preserve"> 56 имеют высшее образование (86%) и 9 имеют среднее профессиональное образование (14%)</w:t>
      </w:r>
      <w:r w:rsidRPr="00870F6A">
        <w:rPr>
          <w:rFonts w:hAnsi="Times New Roman" w:cs="Times New Roman"/>
          <w:sz w:val="24"/>
          <w:szCs w:val="24"/>
          <w:lang w:val="ru-RU"/>
        </w:rPr>
        <w:t xml:space="preserve">. </w:t>
      </w:r>
    </w:p>
    <w:p w:rsidR="00B62DFB" w:rsidRPr="001202B0" w:rsidRDefault="00B62DFB" w:rsidP="00B62DFB">
      <w:pPr>
        <w:rPr>
          <w:rFonts w:hAnsi="Times New Roman" w:cs="Times New Roman"/>
          <w:color w:val="000000"/>
          <w:sz w:val="24"/>
          <w:szCs w:val="24"/>
          <w:lang w:val="ru-RU"/>
        </w:rPr>
      </w:pPr>
    </w:p>
    <w:p w:rsidR="00B62DFB" w:rsidRPr="001202B0" w:rsidRDefault="00275547" w:rsidP="00B62DFB">
      <w:pPr>
        <w:jc w:val="center"/>
        <w:rPr>
          <w:rFonts w:hAnsi="Times New Roman" w:cs="Times New Roman"/>
          <w:color w:val="000000"/>
          <w:sz w:val="24"/>
          <w:szCs w:val="24"/>
          <w:lang w:val="ru-RU"/>
        </w:rPr>
      </w:pPr>
      <w:r>
        <w:rPr>
          <w:rFonts w:hAnsi="Times New Roman" w:cs="Times New Roman"/>
          <w:b/>
          <w:bCs/>
          <w:color w:val="000000"/>
          <w:sz w:val="24"/>
          <w:szCs w:val="24"/>
        </w:rPr>
        <w:t>VII</w:t>
      </w:r>
      <w:r w:rsidR="00B62DFB" w:rsidRPr="001202B0">
        <w:rPr>
          <w:rFonts w:hAnsi="Times New Roman" w:cs="Times New Roman"/>
          <w:b/>
          <w:bCs/>
          <w:color w:val="000000"/>
          <w:sz w:val="24"/>
          <w:szCs w:val="24"/>
          <w:lang w:val="ru-RU"/>
        </w:rPr>
        <w:t>. ОЦЕНКА УЧЕБНО-МЕТОДИЧЕСКОГО И БИБЛИОТЕЧНО-ИНФОРМАЦИОННОГО ОБЕСПЕЧЕНИЯ</w:t>
      </w:r>
    </w:p>
    <w:p w:rsidR="00B62DFB" w:rsidRDefault="00B62DFB" w:rsidP="00B62DFB">
      <w:pPr>
        <w:rPr>
          <w:rFonts w:hAnsi="Times New Roman" w:cs="Times New Roman"/>
          <w:color w:val="000000"/>
          <w:sz w:val="24"/>
          <w:szCs w:val="24"/>
        </w:rPr>
      </w:pPr>
      <w:r>
        <w:rPr>
          <w:rFonts w:hAnsi="Times New Roman" w:cs="Times New Roman"/>
          <w:color w:val="000000"/>
          <w:sz w:val="24"/>
          <w:szCs w:val="24"/>
        </w:rPr>
        <w:t>Общая характеристика:</w:t>
      </w:r>
    </w:p>
    <w:p w:rsidR="00B62DFB" w:rsidRPr="00C81485" w:rsidRDefault="00B62DFB" w:rsidP="00637759">
      <w:pPr>
        <w:numPr>
          <w:ilvl w:val="0"/>
          <w:numId w:val="4"/>
        </w:numPr>
        <w:ind w:left="780" w:right="180"/>
        <w:contextualSpacing/>
        <w:rPr>
          <w:rFonts w:hAnsi="Times New Roman" w:cs="Times New Roman"/>
          <w:sz w:val="24"/>
          <w:szCs w:val="24"/>
        </w:rPr>
      </w:pPr>
      <w:r w:rsidRPr="00C81485">
        <w:rPr>
          <w:rFonts w:hAnsi="Times New Roman" w:cs="Times New Roman"/>
          <w:sz w:val="24"/>
          <w:szCs w:val="24"/>
        </w:rPr>
        <w:t>объем библиотечного фонда –</w:t>
      </w:r>
      <w:r w:rsidR="00EB6AC0" w:rsidRPr="00C81485">
        <w:rPr>
          <w:rFonts w:hAnsi="Times New Roman" w:cs="Times New Roman"/>
          <w:sz w:val="24"/>
          <w:szCs w:val="24"/>
        </w:rPr>
        <w:t xml:space="preserve">  </w:t>
      </w:r>
      <w:r w:rsidR="00D6737C">
        <w:rPr>
          <w:rFonts w:hAnsi="Times New Roman" w:cs="Times New Roman"/>
          <w:sz w:val="24"/>
          <w:szCs w:val="24"/>
          <w:lang w:val="ru-RU"/>
        </w:rPr>
        <w:t>28271</w:t>
      </w:r>
      <w:r w:rsidR="00EB6AC0" w:rsidRPr="00C81485">
        <w:rPr>
          <w:rFonts w:hAnsi="Times New Roman" w:cs="Times New Roman"/>
          <w:sz w:val="24"/>
          <w:szCs w:val="24"/>
        </w:rPr>
        <w:t xml:space="preserve">  </w:t>
      </w:r>
      <w:r w:rsidRPr="00C81485">
        <w:rPr>
          <w:rFonts w:hAnsi="Times New Roman" w:cs="Times New Roman"/>
          <w:sz w:val="24"/>
          <w:szCs w:val="24"/>
        </w:rPr>
        <w:t>единица;</w:t>
      </w:r>
    </w:p>
    <w:p w:rsidR="00B62DFB" w:rsidRPr="00C81485" w:rsidRDefault="00B62DFB" w:rsidP="00637759">
      <w:pPr>
        <w:numPr>
          <w:ilvl w:val="0"/>
          <w:numId w:val="4"/>
        </w:numPr>
        <w:ind w:left="780" w:right="180"/>
        <w:contextualSpacing/>
        <w:rPr>
          <w:rFonts w:hAnsi="Times New Roman" w:cs="Times New Roman"/>
          <w:sz w:val="24"/>
          <w:szCs w:val="24"/>
        </w:rPr>
      </w:pPr>
      <w:r w:rsidRPr="00C81485">
        <w:rPr>
          <w:rFonts w:hAnsi="Times New Roman" w:cs="Times New Roman"/>
          <w:sz w:val="24"/>
          <w:szCs w:val="24"/>
        </w:rPr>
        <w:t>книгообеспеченность – 100 процентов;</w:t>
      </w:r>
    </w:p>
    <w:p w:rsidR="007B0A9E" w:rsidRPr="00275547" w:rsidRDefault="00B62DFB" w:rsidP="00637759">
      <w:pPr>
        <w:numPr>
          <w:ilvl w:val="0"/>
          <w:numId w:val="4"/>
        </w:numPr>
        <w:ind w:left="780" w:right="180"/>
        <w:rPr>
          <w:rFonts w:hAnsi="Times New Roman" w:cs="Times New Roman"/>
          <w:sz w:val="24"/>
          <w:szCs w:val="24"/>
        </w:rPr>
      </w:pPr>
      <w:r w:rsidRPr="00C81485">
        <w:rPr>
          <w:rFonts w:hAnsi="Times New Roman" w:cs="Times New Roman"/>
          <w:sz w:val="24"/>
          <w:szCs w:val="24"/>
        </w:rPr>
        <w:t>объем учебного фонда –</w:t>
      </w:r>
      <w:r w:rsidR="00BB7264" w:rsidRPr="00C81485">
        <w:rPr>
          <w:rFonts w:hAnsi="Times New Roman" w:cs="Times New Roman"/>
          <w:sz w:val="24"/>
          <w:szCs w:val="24"/>
        </w:rPr>
        <w:t xml:space="preserve"> </w:t>
      </w:r>
      <w:r w:rsidR="00D6737C">
        <w:rPr>
          <w:rFonts w:hAnsi="Times New Roman" w:cs="Times New Roman"/>
          <w:sz w:val="24"/>
          <w:szCs w:val="24"/>
          <w:lang w:val="ru-RU"/>
        </w:rPr>
        <w:t>21907</w:t>
      </w:r>
      <w:r w:rsidRPr="00C81485">
        <w:rPr>
          <w:rFonts w:hAnsi="Times New Roman" w:cs="Times New Roman"/>
          <w:sz w:val="24"/>
          <w:szCs w:val="24"/>
        </w:rPr>
        <w:t xml:space="preserve"> </w:t>
      </w:r>
      <w:r w:rsidR="00275547">
        <w:rPr>
          <w:rFonts w:hAnsi="Times New Roman" w:cs="Times New Roman"/>
          <w:sz w:val="24"/>
          <w:szCs w:val="24"/>
        </w:rPr>
        <w:t>единиц</w:t>
      </w:r>
      <w:r w:rsidR="00275547">
        <w:rPr>
          <w:rFonts w:hAnsi="Times New Roman" w:cs="Times New Roman"/>
          <w:sz w:val="24"/>
          <w:szCs w:val="24"/>
          <w:lang w:val="ru-RU"/>
        </w:rPr>
        <w:t>;</w:t>
      </w:r>
    </w:p>
    <w:p w:rsidR="00275547" w:rsidRPr="007B0A9E" w:rsidRDefault="00275547" w:rsidP="00637759">
      <w:pPr>
        <w:numPr>
          <w:ilvl w:val="0"/>
          <w:numId w:val="4"/>
        </w:numPr>
        <w:ind w:left="780" w:right="180"/>
        <w:rPr>
          <w:rFonts w:hAnsi="Times New Roman" w:cs="Times New Roman"/>
          <w:sz w:val="24"/>
          <w:szCs w:val="24"/>
        </w:rPr>
      </w:pPr>
      <w:r>
        <w:rPr>
          <w:rFonts w:hAnsi="Times New Roman" w:cs="Times New Roman"/>
          <w:sz w:val="24"/>
          <w:szCs w:val="24"/>
          <w:lang w:val="ru-RU"/>
        </w:rPr>
        <w:t>число книг –</w:t>
      </w:r>
      <w:r w:rsidR="00D6737C">
        <w:rPr>
          <w:rFonts w:hAnsi="Times New Roman" w:cs="Times New Roman"/>
          <w:sz w:val="24"/>
          <w:szCs w:val="24"/>
          <w:lang w:val="ru-RU"/>
        </w:rPr>
        <w:t xml:space="preserve"> 6364 </w:t>
      </w:r>
      <w:r>
        <w:rPr>
          <w:rFonts w:hAnsi="Times New Roman" w:cs="Times New Roman"/>
          <w:sz w:val="24"/>
          <w:szCs w:val="24"/>
          <w:lang w:val="ru-RU"/>
        </w:rPr>
        <w:t>едениц.</w:t>
      </w:r>
    </w:p>
    <w:p w:rsidR="007B0A9E" w:rsidRPr="007B0A9E" w:rsidRDefault="007B0A9E" w:rsidP="007B0A9E">
      <w:pPr>
        <w:pStyle w:val="ab"/>
        <w:rPr>
          <w:rFonts w:hAnsi="Times New Roman" w:cs="Times New Roman"/>
          <w:color w:val="000000"/>
          <w:sz w:val="24"/>
          <w:szCs w:val="24"/>
          <w:lang w:val="ru-RU"/>
        </w:rPr>
      </w:pPr>
      <w:r w:rsidRPr="007B0A9E">
        <w:rPr>
          <w:rFonts w:hAnsi="Times New Roman" w:cs="Times New Roman"/>
          <w:b/>
          <w:bCs/>
          <w:color w:val="000000"/>
          <w:sz w:val="24"/>
          <w:szCs w:val="24"/>
          <w:lang w:val="ru-RU"/>
        </w:rPr>
        <w:t>Таблица</w:t>
      </w:r>
      <w:r w:rsidR="00401E1F">
        <w:rPr>
          <w:rFonts w:hAnsi="Times New Roman" w:cs="Times New Roman"/>
          <w:b/>
          <w:bCs/>
          <w:color w:val="000000"/>
          <w:sz w:val="24"/>
          <w:szCs w:val="24"/>
          <w:lang w:val="ru-RU"/>
        </w:rPr>
        <w:t xml:space="preserve"> 11</w:t>
      </w:r>
      <w:r w:rsidRPr="007B0A9E">
        <w:rPr>
          <w:rFonts w:hAnsi="Times New Roman" w:cs="Times New Roman"/>
          <w:b/>
          <w:bCs/>
          <w:color w:val="000000"/>
          <w:sz w:val="24"/>
          <w:szCs w:val="24"/>
          <w:lang w:val="ru-RU"/>
        </w:rPr>
        <w:t xml:space="preserve">. Состав фонда </w:t>
      </w:r>
    </w:p>
    <w:tbl>
      <w:tblPr>
        <w:tblW w:w="0" w:type="auto"/>
        <w:tblCellMar>
          <w:top w:w="15" w:type="dxa"/>
          <w:left w:w="15" w:type="dxa"/>
          <w:bottom w:w="15" w:type="dxa"/>
          <w:right w:w="15" w:type="dxa"/>
        </w:tblCellMar>
        <w:tblLook w:val="0600" w:firstRow="0" w:lastRow="0" w:firstColumn="0" w:lastColumn="0" w:noHBand="1" w:noVBand="1"/>
      </w:tblPr>
      <w:tblGrid>
        <w:gridCol w:w="493"/>
        <w:gridCol w:w="3965"/>
        <w:gridCol w:w="2842"/>
      </w:tblGrid>
      <w:tr w:rsidR="00497E75" w:rsidRPr="007B0A9E" w:rsidTr="0079391F">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b/>
                <w:bCs/>
                <w:color w:val="000000"/>
                <w:sz w:val="24"/>
                <w:szCs w:val="24"/>
              </w:rPr>
              <w:t>№</w:t>
            </w:r>
          </w:p>
        </w:tc>
        <w:tc>
          <w:tcPr>
            <w:tcW w:w="3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b/>
                <w:bCs/>
                <w:color w:val="000000"/>
                <w:sz w:val="24"/>
                <w:szCs w:val="24"/>
              </w:rPr>
              <w:t>Вид литературы</w:t>
            </w:r>
          </w:p>
        </w:tc>
        <w:tc>
          <w:tcPr>
            <w:tcW w:w="2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b/>
                <w:bCs/>
                <w:color w:val="000000"/>
                <w:sz w:val="24"/>
                <w:szCs w:val="24"/>
              </w:rPr>
              <w:t>Количество единиц в фонде</w:t>
            </w:r>
          </w:p>
        </w:tc>
      </w:tr>
      <w:tr w:rsidR="00497E75" w:rsidTr="0079391F">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color w:val="000000"/>
                <w:sz w:val="24"/>
                <w:szCs w:val="24"/>
              </w:rPr>
              <w:t>1</w:t>
            </w:r>
          </w:p>
        </w:tc>
        <w:tc>
          <w:tcPr>
            <w:tcW w:w="3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color w:val="000000"/>
                <w:sz w:val="24"/>
                <w:szCs w:val="24"/>
              </w:rPr>
              <w:t>Учебники</w:t>
            </w:r>
          </w:p>
        </w:tc>
        <w:tc>
          <w:tcPr>
            <w:tcW w:w="2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Pr="00D6737C" w:rsidRDefault="00D6737C" w:rsidP="0079391F">
            <w:pPr>
              <w:rPr>
                <w:rFonts w:hAnsi="Times New Roman" w:cs="Times New Roman"/>
                <w:color w:val="000000"/>
                <w:sz w:val="24"/>
                <w:szCs w:val="24"/>
                <w:lang w:val="ru-RU"/>
              </w:rPr>
            </w:pPr>
            <w:r>
              <w:rPr>
                <w:rFonts w:hAnsi="Times New Roman" w:cs="Times New Roman"/>
                <w:color w:val="000000"/>
                <w:sz w:val="24"/>
                <w:szCs w:val="24"/>
                <w:lang w:val="ru-RU"/>
              </w:rPr>
              <w:t>19947</w:t>
            </w:r>
          </w:p>
        </w:tc>
      </w:tr>
      <w:tr w:rsidR="00497E75" w:rsidTr="0079391F">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Pr="00497E75" w:rsidRDefault="00497E75" w:rsidP="0079391F">
            <w:pPr>
              <w:rPr>
                <w:rFonts w:hAnsi="Times New Roman" w:cs="Times New Roman"/>
                <w:color w:val="000000"/>
                <w:sz w:val="24"/>
                <w:szCs w:val="24"/>
                <w:lang w:val="ru-RU"/>
              </w:rPr>
            </w:pPr>
            <w:r>
              <w:rPr>
                <w:rFonts w:hAnsi="Times New Roman" w:cs="Times New Roman"/>
                <w:color w:val="000000"/>
                <w:sz w:val="24"/>
                <w:szCs w:val="24"/>
                <w:lang w:val="ru-RU"/>
              </w:rPr>
              <w:t>2</w:t>
            </w:r>
          </w:p>
        </w:tc>
        <w:tc>
          <w:tcPr>
            <w:tcW w:w="3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Pr="00497E75" w:rsidRDefault="00497E75" w:rsidP="0079391F">
            <w:pPr>
              <w:rPr>
                <w:rFonts w:hAnsi="Times New Roman" w:cs="Times New Roman"/>
                <w:color w:val="000000"/>
                <w:sz w:val="24"/>
                <w:szCs w:val="24"/>
                <w:lang w:val="ru-RU"/>
              </w:rPr>
            </w:pPr>
            <w:r>
              <w:rPr>
                <w:rFonts w:hAnsi="Times New Roman" w:cs="Times New Roman"/>
                <w:color w:val="000000"/>
                <w:sz w:val="24"/>
                <w:szCs w:val="24"/>
                <w:lang w:val="ru-RU"/>
              </w:rPr>
              <w:t>Учебные пособия</w:t>
            </w:r>
          </w:p>
        </w:tc>
        <w:tc>
          <w:tcPr>
            <w:tcW w:w="2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Pr="00497E75" w:rsidRDefault="00D6737C" w:rsidP="0079391F">
            <w:pPr>
              <w:rPr>
                <w:rFonts w:hAnsi="Times New Roman" w:cs="Times New Roman"/>
                <w:color w:val="000000"/>
                <w:sz w:val="24"/>
                <w:szCs w:val="24"/>
                <w:lang w:val="ru-RU"/>
              </w:rPr>
            </w:pPr>
            <w:r>
              <w:rPr>
                <w:rFonts w:hAnsi="Times New Roman" w:cs="Times New Roman"/>
                <w:color w:val="000000"/>
                <w:sz w:val="24"/>
                <w:szCs w:val="24"/>
                <w:lang w:val="ru-RU"/>
              </w:rPr>
              <w:t>1960</w:t>
            </w:r>
          </w:p>
        </w:tc>
      </w:tr>
      <w:tr w:rsidR="00497E75" w:rsidTr="0079391F">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color w:val="000000"/>
                <w:sz w:val="24"/>
                <w:szCs w:val="24"/>
              </w:rPr>
              <w:t>3</w:t>
            </w:r>
          </w:p>
        </w:tc>
        <w:tc>
          <w:tcPr>
            <w:tcW w:w="3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color w:val="000000"/>
                <w:sz w:val="24"/>
                <w:szCs w:val="24"/>
              </w:rPr>
              <w:t>Художественная</w:t>
            </w:r>
          </w:p>
        </w:tc>
        <w:tc>
          <w:tcPr>
            <w:tcW w:w="2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Pr="00275547" w:rsidRDefault="00275547" w:rsidP="0079391F">
            <w:pPr>
              <w:rPr>
                <w:rFonts w:hAnsi="Times New Roman" w:cs="Times New Roman"/>
                <w:color w:val="000000"/>
                <w:sz w:val="24"/>
                <w:szCs w:val="24"/>
                <w:lang w:val="ru-RU"/>
              </w:rPr>
            </w:pPr>
            <w:r>
              <w:rPr>
                <w:rFonts w:hAnsi="Times New Roman" w:cs="Times New Roman"/>
                <w:color w:val="000000"/>
                <w:sz w:val="24"/>
                <w:szCs w:val="24"/>
                <w:lang w:val="ru-RU"/>
              </w:rPr>
              <w:t>5315</w:t>
            </w:r>
          </w:p>
        </w:tc>
      </w:tr>
      <w:tr w:rsidR="00497E75" w:rsidTr="0079391F">
        <w:tc>
          <w:tcPr>
            <w:tcW w:w="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color w:val="000000"/>
                <w:sz w:val="24"/>
                <w:szCs w:val="24"/>
              </w:rPr>
              <w:t>4</w:t>
            </w:r>
          </w:p>
        </w:tc>
        <w:tc>
          <w:tcPr>
            <w:tcW w:w="3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Default="00497E75" w:rsidP="0079391F">
            <w:pPr>
              <w:rPr>
                <w:rFonts w:hAnsi="Times New Roman" w:cs="Times New Roman"/>
                <w:color w:val="000000"/>
                <w:sz w:val="24"/>
                <w:szCs w:val="24"/>
              </w:rPr>
            </w:pPr>
            <w:r>
              <w:rPr>
                <w:rFonts w:hAnsi="Times New Roman" w:cs="Times New Roman"/>
                <w:color w:val="000000"/>
                <w:sz w:val="24"/>
                <w:szCs w:val="24"/>
              </w:rPr>
              <w:t>Справочная</w:t>
            </w:r>
          </w:p>
        </w:tc>
        <w:tc>
          <w:tcPr>
            <w:tcW w:w="2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E75" w:rsidRPr="00275547" w:rsidRDefault="00275547" w:rsidP="0079391F">
            <w:pPr>
              <w:rPr>
                <w:rFonts w:hAnsi="Times New Roman" w:cs="Times New Roman"/>
                <w:color w:val="000000"/>
                <w:sz w:val="24"/>
                <w:szCs w:val="24"/>
                <w:lang w:val="ru-RU"/>
              </w:rPr>
            </w:pPr>
            <w:r>
              <w:rPr>
                <w:rFonts w:hAnsi="Times New Roman" w:cs="Times New Roman"/>
                <w:color w:val="000000"/>
                <w:sz w:val="24"/>
                <w:szCs w:val="24"/>
                <w:lang w:val="ru-RU"/>
              </w:rPr>
              <w:t>1011</w:t>
            </w:r>
          </w:p>
        </w:tc>
      </w:tr>
    </w:tbl>
    <w:p w:rsidR="00B62DFB" w:rsidRPr="001202B0" w:rsidRDefault="00B62DFB" w:rsidP="00B62DFB">
      <w:pPr>
        <w:rPr>
          <w:rFonts w:hAnsi="Times New Roman" w:cs="Times New Roman"/>
          <w:color w:val="000000"/>
          <w:sz w:val="24"/>
          <w:szCs w:val="24"/>
          <w:lang w:val="ru-RU"/>
        </w:rPr>
      </w:pPr>
      <w:r w:rsidRPr="001202B0">
        <w:rPr>
          <w:rFonts w:hAnsi="Times New Roman" w:cs="Times New Roman"/>
          <w:color w:val="000000"/>
          <w:sz w:val="24"/>
          <w:szCs w:val="24"/>
          <w:lang w:val="ru-RU"/>
        </w:rPr>
        <w:t>Фонд библиотеки соответствует требованиям ФГОС, учебники фонда входят в федеральный перечень, утвержденный приказом Минпросвещения</w:t>
      </w:r>
      <w:r w:rsidR="00275547">
        <w:rPr>
          <w:rFonts w:hAnsi="Times New Roman" w:cs="Times New Roman"/>
          <w:color w:val="000000"/>
          <w:sz w:val="24"/>
          <w:szCs w:val="24"/>
          <w:lang w:val="ru-RU"/>
        </w:rPr>
        <w:t>.</w:t>
      </w:r>
    </w:p>
    <w:p w:rsidR="00B62DFB" w:rsidRPr="001202B0" w:rsidRDefault="00275547" w:rsidP="00B62DFB">
      <w:pPr>
        <w:jc w:val="center"/>
        <w:rPr>
          <w:rFonts w:hAnsi="Times New Roman" w:cs="Times New Roman"/>
          <w:color w:val="000000"/>
          <w:sz w:val="24"/>
          <w:szCs w:val="24"/>
          <w:lang w:val="ru-RU"/>
        </w:rPr>
      </w:pPr>
      <w:r>
        <w:rPr>
          <w:rFonts w:hAnsi="Times New Roman" w:cs="Times New Roman"/>
          <w:b/>
          <w:bCs/>
          <w:color w:val="000000"/>
          <w:sz w:val="24"/>
          <w:szCs w:val="24"/>
        </w:rPr>
        <w:t>VIII</w:t>
      </w:r>
      <w:r w:rsidR="00B62DFB" w:rsidRPr="001202B0">
        <w:rPr>
          <w:rFonts w:hAnsi="Times New Roman" w:cs="Times New Roman"/>
          <w:b/>
          <w:bCs/>
          <w:color w:val="000000"/>
          <w:sz w:val="24"/>
          <w:szCs w:val="24"/>
          <w:lang w:val="ru-RU"/>
        </w:rPr>
        <w:t>. ОЦЕНКА МАТЕРИАЛЬНО-ТЕХНИЧЕСКОЙ БАЗЫ</w:t>
      </w:r>
    </w:p>
    <w:p w:rsidR="00B62DFB" w:rsidRDefault="00B62DFB" w:rsidP="00B62DFB">
      <w:pPr>
        <w:rPr>
          <w:rFonts w:hAnsi="Times New Roman" w:cs="Times New Roman"/>
          <w:color w:val="000000"/>
          <w:sz w:val="24"/>
          <w:szCs w:val="24"/>
          <w:lang w:val="ru-RU"/>
        </w:rPr>
      </w:pPr>
      <w:r w:rsidRPr="001202B0">
        <w:rPr>
          <w:rFonts w:hAnsi="Times New Roman"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В Школе оборудованы </w:t>
      </w:r>
      <w:r w:rsidR="00275547">
        <w:rPr>
          <w:rFonts w:hAnsi="Times New Roman" w:cs="Times New Roman"/>
          <w:color w:val="000000"/>
          <w:sz w:val="24"/>
          <w:szCs w:val="24"/>
          <w:lang w:val="ru-RU"/>
        </w:rPr>
        <w:t>56</w:t>
      </w:r>
      <w:r w:rsidRPr="001202B0">
        <w:rPr>
          <w:rFonts w:hAnsi="Times New Roman" w:cs="Times New Roman"/>
          <w:color w:val="000000"/>
          <w:sz w:val="24"/>
          <w:szCs w:val="24"/>
          <w:lang w:val="ru-RU"/>
        </w:rPr>
        <w:t xml:space="preserve"> учебных кабинета</w:t>
      </w:r>
      <w:r w:rsidR="00D6737C">
        <w:rPr>
          <w:rFonts w:hAnsi="Times New Roman" w:cs="Times New Roman"/>
          <w:color w:val="000000"/>
          <w:sz w:val="24"/>
          <w:szCs w:val="24"/>
          <w:lang w:val="ru-RU"/>
        </w:rPr>
        <w:t>, 51</w:t>
      </w:r>
      <w:r w:rsidRPr="001202B0">
        <w:rPr>
          <w:rFonts w:hAnsi="Times New Roman" w:cs="Times New Roman"/>
          <w:color w:val="000000"/>
          <w:sz w:val="24"/>
          <w:szCs w:val="24"/>
          <w:lang w:val="ru-RU"/>
        </w:rPr>
        <w:t xml:space="preserve"> из них оснащен современной мультимедийной техникой</w:t>
      </w:r>
      <w:r w:rsidR="00BB7264">
        <w:rPr>
          <w:rFonts w:hAnsi="Times New Roman" w:cs="Times New Roman"/>
          <w:color w:val="000000"/>
          <w:sz w:val="24"/>
          <w:szCs w:val="24"/>
          <w:lang w:val="ru-RU"/>
        </w:rPr>
        <w:t>.</w:t>
      </w:r>
    </w:p>
    <w:p w:rsidR="00275547" w:rsidRPr="00275547" w:rsidRDefault="00275547" w:rsidP="00B62DFB">
      <w:pPr>
        <w:rPr>
          <w:rFonts w:hAnsi="Times New Roman" w:cs="Times New Roman"/>
          <w:color w:val="000000"/>
          <w:sz w:val="24"/>
          <w:szCs w:val="24"/>
          <w:lang w:val="ru-RU"/>
        </w:rPr>
      </w:pPr>
      <w:r>
        <w:rPr>
          <w:rFonts w:hAnsi="Times New Roman" w:cs="Times New Roman"/>
          <w:color w:val="000000"/>
          <w:sz w:val="24"/>
          <w:szCs w:val="24"/>
          <w:lang w:val="ru-RU"/>
        </w:rPr>
        <w:lastRenderedPageBreak/>
        <w:t>В образовательном учреждении общее количество компьютерной техники составляет</w:t>
      </w:r>
      <w:r w:rsidR="00D6737C">
        <w:rPr>
          <w:rFonts w:hAnsi="Times New Roman" w:cs="Times New Roman"/>
          <w:color w:val="000000"/>
          <w:sz w:val="24"/>
          <w:szCs w:val="24"/>
          <w:lang w:val="ru-RU"/>
        </w:rPr>
        <w:t xml:space="preserve"> 153</w:t>
      </w:r>
      <w:r>
        <w:rPr>
          <w:rFonts w:hAnsi="Times New Roman" w:cs="Times New Roman"/>
          <w:color w:val="000000"/>
          <w:sz w:val="24"/>
          <w:szCs w:val="24"/>
          <w:lang w:val="ru-RU"/>
        </w:rPr>
        <w:t xml:space="preserve"> едениц.</w:t>
      </w:r>
    </w:p>
    <w:p w:rsidR="00F75F66" w:rsidRDefault="00F75F66" w:rsidP="005C5E44">
      <w:pPr>
        <w:pStyle w:val="ConsPlusNormal"/>
        <w:jc w:val="right"/>
      </w:pPr>
      <w:bookmarkStart w:id="0" w:name="_GoBack"/>
      <w:bookmarkEnd w:id="0"/>
    </w:p>
    <w:p w:rsidR="00F75F66" w:rsidRDefault="00F75F66" w:rsidP="005C5E44">
      <w:pPr>
        <w:pStyle w:val="ConsPlusNormal"/>
        <w:jc w:val="right"/>
      </w:pPr>
    </w:p>
    <w:p w:rsidR="00F75F66" w:rsidRDefault="00F75F66" w:rsidP="005C5E44">
      <w:pPr>
        <w:pStyle w:val="ConsPlusNormal"/>
        <w:jc w:val="right"/>
      </w:pPr>
    </w:p>
    <w:p w:rsidR="00F75F66" w:rsidRDefault="00D6737C" w:rsidP="00907826">
      <w:pPr>
        <w:pStyle w:val="ConsPlusNormal"/>
        <w:spacing w:line="360" w:lineRule="auto"/>
        <w:jc w:val="center"/>
        <w:rPr>
          <w:rFonts w:ascii="Times New Roman" w:hAnsi="Times New Roman" w:cs="Times New Roman"/>
          <w:b/>
          <w:sz w:val="28"/>
          <w:szCs w:val="28"/>
        </w:rPr>
      </w:pPr>
      <w:r w:rsidRPr="00D6737C">
        <w:rPr>
          <w:rFonts w:ascii="Times New Roman" w:hAnsi="Times New Roman" w:cs="Times New Roman"/>
          <w:b/>
          <w:sz w:val="28"/>
          <w:szCs w:val="28"/>
          <w:lang w:val="en-US"/>
        </w:rPr>
        <w:t>X</w:t>
      </w:r>
      <w:r>
        <w:rPr>
          <w:rFonts w:ascii="Times New Roman" w:hAnsi="Times New Roman" w:cs="Times New Roman"/>
          <w:b/>
          <w:sz w:val="28"/>
          <w:szCs w:val="28"/>
          <w:lang w:val="en-US"/>
        </w:rPr>
        <w:t>.</w:t>
      </w:r>
      <w:r>
        <w:rPr>
          <w:rFonts w:ascii="Times New Roman" w:hAnsi="Times New Roman" w:cs="Times New Roman"/>
          <w:b/>
          <w:sz w:val="28"/>
          <w:szCs w:val="28"/>
        </w:rPr>
        <w:t xml:space="preserve"> Укрепление МТБ образовательного учреждения в 2024 году.</w:t>
      </w:r>
    </w:p>
    <w:p w:rsidR="00907826" w:rsidRPr="00907826" w:rsidRDefault="00907826" w:rsidP="00907826">
      <w:pPr>
        <w:pStyle w:val="ConsPlusNormal"/>
        <w:spacing w:line="360" w:lineRule="auto"/>
        <w:rPr>
          <w:rFonts w:ascii="Times New Roman" w:hAnsi="Times New Roman" w:cs="Times New Roman"/>
          <w:b/>
          <w:sz w:val="28"/>
          <w:szCs w:val="28"/>
        </w:rPr>
      </w:pPr>
      <w:r>
        <w:rPr>
          <w:rFonts w:ascii="Times New Roman" w:hAnsi="Times New Roman" w:cs="Times New Roman"/>
          <w:sz w:val="28"/>
          <w:szCs w:val="28"/>
        </w:rPr>
        <w:t>1.В 2024 году в шуоле были проведены ремонтные работы</w:t>
      </w:r>
    </w:p>
    <w:p w:rsidR="00D6737C" w:rsidRDefault="00907826" w:rsidP="00907826">
      <w:pPr>
        <w:pStyle w:val="ConsPlusNormal"/>
        <w:spacing w:line="360" w:lineRule="auto"/>
        <w:ind w:left="720"/>
        <w:rPr>
          <w:rFonts w:ascii="Times New Roman" w:hAnsi="Times New Roman" w:cs="Times New Roman"/>
          <w:sz w:val="28"/>
          <w:szCs w:val="28"/>
        </w:rPr>
      </w:pPr>
      <w:r>
        <w:rPr>
          <w:rFonts w:ascii="Times New Roman" w:hAnsi="Times New Roman" w:cs="Times New Roman"/>
          <w:sz w:val="28"/>
          <w:szCs w:val="28"/>
        </w:rPr>
        <w:t>-ремонт лестничного марша №2 на сумму 903564р</w:t>
      </w:r>
      <w:r w:rsidR="003B32BF">
        <w:rPr>
          <w:rFonts w:ascii="Times New Roman" w:hAnsi="Times New Roman" w:cs="Times New Roman"/>
          <w:sz w:val="28"/>
          <w:szCs w:val="28"/>
        </w:rPr>
        <w:t>убля</w:t>
      </w:r>
      <w:r>
        <w:rPr>
          <w:rFonts w:ascii="Times New Roman" w:hAnsi="Times New Roman" w:cs="Times New Roman"/>
          <w:sz w:val="28"/>
          <w:szCs w:val="28"/>
        </w:rPr>
        <w:t xml:space="preserve"> 48</w:t>
      </w:r>
      <w:r w:rsidR="003B32BF">
        <w:rPr>
          <w:rFonts w:ascii="Times New Roman" w:hAnsi="Times New Roman" w:cs="Times New Roman"/>
          <w:sz w:val="28"/>
          <w:szCs w:val="28"/>
        </w:rPr>
        <w:t xml:space="preserve"> </w:t>
      </w:r>
      <w:r>
        <w:rPr>
          <w:rFonts w:ascii="Times New Roman" w:hAnsi="Times New Roman" w:cs="Times New Roman"/>
          <w:sz w:val="28"/>
          <w:szCs w:val="28"/>
        </w:rPr>
        <w:t>коп</w:t>
      </w:r>
      <w:r w:rsidR="003B32BF">
        <w:rPr>
          <w:rFonts w:ascii="Times New Roman" w:hAnsi="Times New Roman" w:cs="Times New Roman"/>
          <w:sz w:val="28"/>
          <w:szCs w:val="28"/>
        </w:rPr>
        <w:t>еек</w:t>
      </w:r>
      <w:r>
        <w:rPr>
          <w:rFonts w:ascii="Times New Roman" w:hAnsi="Times New Roman" w:cs="Times New Roman"/>
          <w:sz w:val="28"/>
          <w:szCs w:val="28"/>
        </w:rPr>
        <w:t>.</w:t>
      </w:r>
    </w:p>
    <w:p w:rsidR="00907826" w:rsidRDefault="00907826" w:rsidP="00907826">
      <w:pPr>
        <w:pStyle w:val="ConsPlusNormal"/>
        <w:spacing w:line="360" w:lineRule="auto"/>
        <w:ind w:left="720"/>
        <w:rPr>
          <w:rFonts w:ascii="Times New Roman" w:hAnsi="Times New Roman" w:cs="Times New Roman"/>
          <w:sz w:val="28"/>
          <w:szCs w:val="28"/>
        </w:rPr>
      </w:pPr>
      <w:r>
        <w:rPr>
          <w:rFonts w:ascii="Times New Roman" w:hAnsi="Times New Roman" w:cs="Times New Roman"/>
          <w:sz w:val="28"/>
          <w:szCs w:val="28"/>
        </w:rPr>
        <w:t>-ремонт учебных кабинетов №307 и №315 (хозяйственным способом)</w:t>
      </w:r>
    </w:p>
    <w:p w:rsidR="00907826" w:rsidRDefault="00907826" w:rsidP="00907826">
      <w:pPr>
        <w:pStyle w:val="ConsPlusNormal"/>
        <w:spacing w:line="360" w:lineRule="auto"/>
        <w:ind w:left="720"/>
        <w:rPr>
          <w:rFonts w:ascii="Times New Roman" w:hAnsi="Times New Roman" w:cs="Times New Roman"/>
          <w:sz w:val="28"/>
          <w:szCs w:val="28"/>
        </w:rPr>
      </w:pPr>
      <w:r>
        <w:rPr>
          <w:rFonts w:ascii="Times New Roman" w:hAnsi="Times New Roman" w:cs="Times New Roman"/>
          <w:sz w:val="28"/>
          <w:szCs w:val="28"/>
        </w:rPr>
        <w:t>-ремонт учите</w:t>
      </w:r>
      <w:r w:rsidR="003B32BF">
        <w:rPr>
          <w:rFonts w:ascii="Times New Roman" w:hAnsi="Times New Roman" w:cs="Times New Roman"/>
          <w:sz w:val="28"/>
          <w:szCs w:val="28"/>
        </w:rPr>
        <w:t>льского туалета на сумму 599853 рубля 31 копека</w:t>
      </w:r>
      <w:r>
        <w:rPr>
          <w:rFonts w:ascii="Times New Roman" w:hAnsi="Times New Roman" w:cs="Times New Roman"/>
          <w:sz w:val="28"/>
          <w:szCs w:val="28"/>
        </w:rPr>
        <w:t>.</w:t>
      </w:r>
    </w:p>
    <w:p w:rsidR="00907826" w:rsidRDefault="00907826" w:rsidP="00907826">
      <w:pPr>
        <w:pStyle w:val="ConsPlusNormal"/>
        <w:spacing w:line="360" w:lineRule="auto"/>
        <w:ind w:left="720"/>
        <w:rPr>
          <w:rFonts w:ascii="Times New Roman" w:hAnsi="Times New Roman" w:cs="Times New Roman"/>
          <w:sz w:val="28"/>
          <w:szCs w:val="28"/>
        </w:rPr>
      </w:pPr>
      <w:r>
        <w:rPr>
          <w:rFonts w:ascii="Times New Roman" w:hAnsi="Times New Roman" w:cs="Times New Roman"/>
          <w:sz w:val="28"/>
          <w:szCs w:val="28"/>
        </w:rPr>
        <w:t>-ремонт подсобных помещений в щкольной столовой (спонсорские средства)</w:t>
      </w:r>
    </w:p>
    <w:p w:rsidR="00907826" w:rsidRDefault="00907826" w:rsidP="00907826">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 xml:space="preserve">2. В 2024 году приобретены учебники и методические пособия на общую </w:t>
      </w:r>
      <w:r w:rsidR="003B32BF">
        <w:rPr>
          <w:rFonts w:ascii="Times New Roman" w:hAnsi="Times New Roman" w:cs="Times New Roman"/>
          <w:sz w:val="28"/>
          <w:szCs w:val="28"/>
        </w:rPr>
        <w:t>сумму 1760913 рубля</w:t>
      </w:r>
      <w:r>
        <w:rPr>
          <w:rFonts w:ascii="Times New Roman" w:hAnsi="Times New Roman" w:cs="Times New Roman"/>
          <w:sz w:val="28"/>
          <w:szCs w:val="28"/>
        </w:rPr>
        <w:t xml:space="preserve"> </w:t>
      </w:r>
      <w:r w:rsidR="003B32BF">
        <w:rPr>
          <w:rFonts w:ascii="Times New Roman" w:hAnsi="Times New Roman" w:cs="Times New Roman"/>
          <w:sz w:val="28"/>
          <w:szCs w:val="28"/>
        </w:rPr>
        <w:t>75 копеек.</w:t>
      </w:r>
    </w:p>
    <w:p w:rsidR="003B32BF" w:rsidRPr="00907826" w:rsidRDefault="003B32BF" w:rsidP="00907826">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3. Ученическая мебель: столы, шкафы, учебные доски приобретены на сумму 172673 рубля.</w:t>
      </w:r>
    </w:p>
    <w:sectPr w:rsidR="003B32BF" w:rsidRPr="00907826" w:rsidSect="00CD77F0">
      <w:pgSz w:w="12240" w:h="15840"/>
      <w:pgMar w:top="851" w:right="758"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21" w:rsidRDefault="00392321" w:rsidP="00870F6A">
      <w:pPr>
        <w:spacing w:before="0" w:after="0"/>
      </w:pPr>
      <w:r>
        <w:separator/>
      </w:r>
    </w:p>
  </w:endnote>
  <w:endnote w:type="continuationSeparator" w:id="0">
    <w:p w:rsidR="00392321" w:rsidRDefault="00392321" w:rsidP="00870F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чывя">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21" w:rsidRDefault="00392321" w:rsidP="00870F6A">
      <w:pPr>
        <w:spacing w:before="0" w:after="0"/>
      </w:pPr>
      <w:r>
        <w:separator/>
      </w:r>
    </w:p>
  </w:footnote>
  <w:footnote w:type="continuationSeparator" w:id="0">
    <w:p w:rsidR="00392321" w:rsidRDefault="00392321" w:rsidP="00870F6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520"/>
    <w:multiLevelType w:val="hybridMultilevel"/>
    <w:tmpl w:val="E1B43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65A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B7E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6A49"/>
    <w:multiLevelType w:val="multilevel"/>
    <w:tmpl w:val="87AA17D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527C8"/>
    <w:multiLevelType w:val="hybridMultilevel"/>
    <w:tmpl w:val="D1A42982"/>
    <w:lvl w:ilvl="0" w:tplc="A59CC834">
      <w:start w:val="1"/>
      <w:numFmt w:val="bullet"/>
      <w:lvlText w:val="•"/>
      <w:lvlJc w:val="left"/>
      <w:pPr>
        <w:tabs>
          <w:tab w:val="num" w:pos="720"/>
        </w:tabs>
        <w:ind w:left="720" w:hanging="360"/>
      </w:pPr>
      <w:rPr>
        <w:rFonts w:ascii="Arial" w:hAnsi="Arial" w:hint="default"/>
      </w:rPr>
    </w:lvl>
    <w:lvl w:ilvl="1" w:tplc="F50ECC56" w:tentative="1">
      <w:start w:val="1"/>
      <w:numFmt w:val="bullet"/>
      <w:lvlText w:val="•"/>
      <w:lvlJc w:val="left"/>
      <w:pPr>
        <w:tabs>
          <w:tab w:val="num" w:pos="1440"/>
        </w:tabs>
        <w:ind w:left="1440" w:hanging="360"/>
      </w:pPr>
      <w:rPr>
        <w:rFonts w:ascii="Arial" w:hAnsi="Arial" w:hint="default"/>
      </w:rPr>
    </w:lvl>
    <w:lvl w:ilvl="2" w:tplc="8DECF93E" w:tentative="1">
      <w:start w:val="1"/>
      <w:numFmt w:val="bullet"/>
      <w:lvlText w:val="•"/>
      <w:lvlJc w:val="left"/>
      <w:pPr>
        <w:tabs>
          <w:tab w:val="num" w:pos="2160"/>
        </w:tabs>
        <w:ind w:left="2160" w:hanging="360"/>
      </w:pPr>
      <w:rPr>
        <w:rFonts w:ascii="Arial" w:hAnsi="Arial" w:hint="default"/>
      </w:rPr>
    </w:lvl>
    <w:lvl w:ilvl="3" w:tplc="6AEA2C38" w:tentative="1">
      <w:start w:val="1"/>
      <w:numFmt w:val="bullet"/>
      <w:lvlText w:val="•"/>
      <w:lvlJc w:val="left"/>
      <w:pPr>
        <w:tabs>
          <w:tab w:val="num" w:pos="2880"/>
        </w:tabs>
        <w:ind w:left="2880" w:hanging="360"/>
      </w:pPr>
      <w:rPr>
        <w:rFonts w:ascii="Arial" w:hAnsi="Arial" w:hint="default"/>
      </w:rPr>
    </w:lvl>
    <w:lvl w:ilvl="4" w:tplc="E460D714" w:tentative="1">
      <w:start w:val="1"/>
      <w:numFmt w:val="bullet"/>
      <w:lvlText w:val="•"/>
      <w:lvlJc w:val="left"/>
      <w:pPr>
        <w:tabs>
          <w:tab w:val="num" w:pos="3600"/>
        </w:tabs>
        <w:ind w:left="3600" w:hanging="360"/>
      </w:pPr>
      <w:rPr>
        <w:rFonts w:ascii="Arial" w:hAnsi="Arial" w:hint="default"/>
      </w:rPr>
    </w:lvl>
    <w:lvl w:ilvl="5" w:tplc="C718890C" w:tentative="1">
      <w:start w:val="1"/>
      <w:numFmt w:val="bullet"/>
      <w:lvlText w:val="•"/>
      <w:lvlJc w:val="left"/>
      <w:pPr>
        <w:tabs>
          <w:tab w:val="num" w:pos="4320"/>
        </w:tabs>
        <w:ind w:left="4320" w:hanging="360"/>
      </w:pPr>
      <w:rPr>
        <w:rFonts w:ascii="Arial" w:hAnsi="Arial" w:hint="default"/>
      </w:rPr>
    </w:lvl>
    <w:lvl w:ilvl="6" w:tplc="0D4A1CBE" w:tentative="1">
      <w:start w:val="1"/>
      <w:numFmt w:val="bullet"/>
      <w:lvlText w:val="•"/>
      <w:lvlJc w:val="left"/>
      <w:pPr>
        <w:tabs>
          <w:tab w:val="num" w:pos="5040"/>
        </w:tabs>
        <w:ind w:left="5040" w:hanging="360"/>
      </w:pPr>
      <w:rPr>
        <w:rFonts w:ascii="Arial" w:hAnsi="Arial" w:hint="default"/>
      </w:rPr>
    </w:lvl>
    <w:lvl w:ilvl="7" w:tplc="2A1E4498" w:tentative="1">
      <w:start w:val="1"/>
      <w:numFmt w:val="bullet"/>
      <w:lvlText w:val="•"/>
      <w:lvlJc w:val="left"/>
      <w:pPr>
        <w:tabs>
          <w:tab w:val="num" w:pos="5760"/>
        </w:tabs>
        <w:ind w:left="5760" w:hanging="360"/>
      </w:pPr>
      <w:rPr>
        <w:rFonts w:ascii="Arial" w:hAnsi="Arial" w:hint="default"/>
      </w:rPr>
    </w:lvl>
    <w:lvl w:ilvl="8" w:tplc="FA7AA7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EF66B7"/>
    <w:multiLevelType w:val="singleLevel"/>
    <w:tmpl w:val="0419000F"/>
    <w:lvl w:ilvl="0">
      <w:start w:val="1"/>
      <w:numFmt w:val="decimal"/>
      <w:lvlText w:val="%1."/>
      <w:lvlJc w:val="left"/>
      <w:pPr>
        <w:ind w:left="720" w:hanging="360"/>
      </w:pPr>
      <w:rPr>
        <w:rFonts w:hint="default"/>
      </w:rPr>
    </w:lvl>
  </w:abstractNum>
  <w:abstractNum w:abstractNumId="6" w15:restartNumberingAfterBreak="0">
    <w:nsid w:val="3A4107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F069C"/>
    <w:multiLevelType w:val="hybridMultilevel"/>
    <w:tmpl w:val="D81C4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725CDD"/>
    <w:multiLevelType w:val="hybridMultilevel"/>
    <w:tmpl w:val="EC622A62"/>
    <w:lvl w:ilvl="0" w:tplc="6E16E0F6">
      <w:start w:val="1"/>
      <w:numFmt w:val="decimal"/>
      <w:lvlText w:val="%1."/>
      <w:lvlJc w:val="left"/>
      <w:pPr>
        <w:ind w:left="720" w:hanging="360"/>
      </w:pPr>
      <w:rPr>
        <w:rFonts w:ascii="Calibri" w:eastAsia="Times New Roman" w:hAnsi="Calibri"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DB11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460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A1C62"/>
    <w:multiLevelType w:val="hybridMultilevel"/>
    <w:tmpl w:val="0206E6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
  </w:num>
  <w:num w:numId="4">
    <w:abstractNumId w:val="6"/>
  </w:num>
  <w:num w:numId="5">
    <w:abstractNumId w:val="5"/>
  </w:num>
  <w:num w:numId="6">
    <w:abstractNumId w:val="8"/>
  </w:num>
  <w:num w:numId="7">
    <w:abstractNumId w:val="2"/>
  </w:num>
  <w:num w:numId="8">
    <w:abstractNumId w:val="7"/>
  </w:num>
  <w:num w:numId="9">
    <w:abstractNumId w:val="11"/>
  </w:num>
  <w:num w:numId="10">
    <w:abstractNumId w:val="4"/>
  </w:num>
  <w:num w:numId="11">
    <w:abstractNumId w:val="0"/>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6AEA"/>
    <w:rsid w:val="00025201"/>
    <w:rsid w:val="00026DC4"/>
    <w:rsid w:val="00066433"/>
    <w:rsid w:val="00066F15"/>
    <w:rsid w:val="00094CCA"/>
    <w:rsid w:val="000962E6"/>
    <w:rsid w:val="000A0690"/>
    <w:rsid w:val="000A7592"/>
    <w:rsid w:val="000B0308"/>
    <w:rsid w:val="000B5AB3"/>
    <w:rsid w:val="000C6698"/>
    <w:rsid w:val="000D09A8"/>
    <w:rsid w:val="00134243"/>
    <w:rsid w:val="00144425"/>
    <w:rsid w:val="00193201"/>
    <w:rsid w:val="001B677E"/>
    <w:rsid w:val="001F0A69"/>
    <w:rsid w:val="00252717"/>
    <w:rsid w:val="00273566"/>
    <w:rsid w:val="00275547"/>
    <w:rsid w:val="0029572E"/>
    <w:rsid w:val="002B5CA3"/>
    <w:rsid w:val="002B61F7"/>
    <w:rsid w:val="002D0160"/>
    <w:rsid w:val="002D33B1"/>
    <w:rsid w:val="002D3591"/>
    <w:rsid w:val="002E0D25"/>
    <w:rsid w:val="002E1D59"/>
    <w:rsid w:val="002E55A8"/>
    <w:rsid w:val="002F1D58"/>
    <w:rsid w:val="003125CB"/>
    <w:rsid w:val="003147DC"/>
    <w:rsid w:val="003514A0"/>
    <w:rsid w:val="0036005C"/>
    <w:rsid w:val="003628D7"/>
    <w:rsid w:val="003631BB"/>
    <w:rsid w:val="0036436A"/>
    <w:rsid w:val="00392321"/>
    <w:rsid w:val="003B32BF"/>
    <w:rsid w:val="003B380F"/>
    <w:rsid w:val="003E730D"/>
    <w:rsid w:val="003E7949"/>
    <w:rsid w:val="003F466C"/>
    <w:rsid w:val="00401E1F"/>
    <w:rsid w:val="00443AE3"/>
    <w:rsid w:val="00455C91"/>
    <w:rsid w:val="004932E8"/>
    <w:rsid w:val="00497E75"/>
    <w:rsid w:val="004C1C7A"/>
    <w:rsid w:val="004D2659"/>
    <w:rsid w:val="004F6C21"/>
    <w:rsid w:val="004F7E17"/>
    <w:rsid w:val="0050392E"/>
    <w:rsid w:val="005077AA"/>
    <w:rsid w:val="00521221"/>
    <w:rsid w:val="00527B8F"/>
    <w:rsid w:val="00552508"/>
    <w:rsid w:val="00560323"/>
    <w:rsid w:val="0057162B"/>
    <w:rsid w:val="005A05CE"/>
    <w:rsid w:val="005B46DF"/>
    <w:rsid w:val="005B6DBF"/>
    <w:rsid w:val="005C5E44"/>
    <w:rsid w:val="005E5EC4"/>
    <w:rsid w:val="0061275B"/>
    <w:rsid w:val="00621380"/>
    <w:rsid w:val="00637759"/>
    <w:rsid w:val="00646149"/>
    <w:rsid w:val="00653AF6"/>
    <w:rsid w:val="006570AC"/>
    <w:rsid w:val="006708AB"/>
    <w:rsid w:val="00673E15"/>
    <w:rsid w:val="0068184C"/>
    <w:rsid w:val="006C0469"/>
    <w:rsid w:val="006C3CA1"/>
    <w:rsid w:val="006E2167"/>
    <w:rsid w:val="006E65B3"/>
    <w:rsid w:val="00703E73"/>
    <w:rsid w:val="007506A1"/>
    <w:rsid w:val="007520A8"/>
    <w:rsid w:val="007578A2"/>
    <w:rsid w:val="0079391F"/>
    <w:rsid w:val="007B0A9E"/>
    <w:rsid w:val="007F4E00"/>
    <w:rsid w:val="00823A5C"/>
    <w:rsid w:val="008317F7"/>
    <w:rsid w:val="00870F6A"/>
    <w:rsid w:val="00884D9F"/>
    <w:rsid w:val="00890AAA"/>
    <w:rsid w:val="008A2EF4"/>
    <w:rsid w:val="008B4781"/>
    <w:rsid w:val="008B793A"/>
    <w:rsid w:val="008C5F46"/>
    <w:rsid w:val="008D4CB0"/>
    <w:rsid w:val="008E306F"/>
    <w:rsid w:val="009069A8"/>
    <w:rsid w:val="00907826"/>
    <w:rsid w:val="00943C1D"/>
    <w:rsid w:val="00951286"/>
    <w:rsid w:val="00964C82"/>
    <w:rsid w:val="00975654"/>
    <w:rsid w:val="00983FD3"/>
    <w:rsid w:val="009843F8"/>
    <w:rsid w:val="009A08CE"/>
    <w:rsid w:val="009B233F"/>
    <w:rsid w:val="009D48E7"/>
    <w:rsid w:val="00A075E3"/>
    <w:rsid w:val="00A106C7"/>
    <w:rsid w:val="00A3256E"/>
    <w:rsid w:val="00A53860"/>
    <w:rsid w:val="00A829E0"/>
    <w:rsid w:val="00AE78D6"/>
    <w:rsid w:val="00B0271A"/>
    <w:rsid w:val="00B108D2"/>
    <w:rsid w:val="00B62DFB"/>
    <w:rsid w:val="00B73A5A"/>
    <w:rsid w:val="00B73C76"/>
    <w:rsid w:val="00B74A03"/>
    <w:rsid w:val="00B8259C"/>
    <w:rsid w:val="00B82D53"/>
    <w:rsid w:val="00BB7264"/>
    <w:rsid w:val="00BF3B8F"/>
    <w:rsid w:val="00C03435"/>
    <w:rsid w:val="00C22CCA"/>
    <w:rsid w:val="00C65DA5"/>
    <w:rsid w:val="00C732B0"/>
    <w:rsid w:val="00C7342F"/>
    <w:rsid w:val="00C81485"/>
    <w:rsid w:val="00C854D1"/>
    <w:rsid w:val="00C87379"/>
    <w:rsid w:val="00C917D3"/>
    <w:rsid w:val="00C95AE3"/>
    <w:rsid w:val="00CA3707"/>
    <w:rsid w:val="00CD6E89"/>
    <w:rsid w:val="00CD77F0"/>
    <w:rsid w:val="00CE2A60"/>
    <w:rsid w:val="00D27EB1"/>
    <w:rsid w:val="00D6737C"/>
    <w:rsid w:val="00D96291"/>
    <w:rsid w:val="00DC39AD"/>
    <w:rsid w:val="00DD688E"/>
    <w:rsid w:val="00DE1F44"/>
    <w:rsid w:val="00DE5DE2"/>
    <w:rsid w:val="00DF097B"/>
    <w:rsid w:val="00E121E6"/>
    <w:rsid w:val="00E23847"/>
    <w:rsid w:val="00E26673"/>
    <w:rsid w:val="00E300F6"/>
    <w:rsid w:val="00E41C9D"/>
    <w:rsid w:val="00E438A1"/>
    <w:rsid w:val="00E56243"/>
    <w:rsid w:val="00E82644"/>
    <w:rsid w:val="00E826B3"/>
    <w:rsid w:val="00EB6AC0"/>
    <w:rsid w:val="00ED37C6"/>
    <w:rsid w:val="00EE57EC"/>
    <w:rsid w:val="00EF46E6"/>
    <w:rsid w:val="00F01E19"/>
    <w:rsid w:val="00F034D8"/>
    <w:rsid w:val="00F04F9E"/>
    <w:rsid w:val="00F06482"/>
    <w:rsid w:val="00F15E88"/>
    <w:rsid w:val="00F37D63"/>
    <w:rsid w:val="00F618CB"/>
    <w:rsid w:val="00F663E2"/>
    <w:rsid w:val="00F75F66"/>
    <w:rsid w:val="00F819E1"/>
    <w:rsid w:val="00FA2875"/>
    <w:rsid w:val="00FB28DE"/>
    <w:rsid w:val="00FD2030"/>
    <w:rsid w:val="00FD3F1F"/>
    <w:rsid w:val="00FE1DED"/>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8F4A"/>
  <w15:docId w15:val="{18CD5FFA-E2AF-4AC3-9D58-DD1481B4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39AD"/>
    <w:pPr>
      <w:keepNext/>
      <w:spacing w:before="0" w:beforeAutospacing="0" w:after="0" w:afterAutospacing="0"/>
      <w:outlineLvl w:val="1"/>
    </w:pPr>
    <w:rPr>
      <w:rFonts w:ascii="Times New Roman" w:eastAsia="Times New Roman" w:hAnsi="Times New Roman" w:cs="Times New Roman"/>
      <w:i/>
      <w:sz w:val="28"/>
      <w:szCs w:val="20"/>
      <w:lang w:val="ru-RU" w:eastAsia="ru-RU"/>
    </w:rPr>
  </w:style>
  <w:style w:type="paragraph" w:styleId="3">
    <w:name w:val="heading 3"/>
    <w:basedOn w:val="a"/>
    <w:next w:val="a"/>
    <w:link w:val="30"/>
    <w:qFormat/>
    <w:rsid w:val="00DC39AD"/>
    <w:pPr>
      <w:keepNext/>
      <w:spacing w:before="0" w:beforeAutospacing="0" w:after="0" w:afterAutospacing="0"/>
      <w:outlineLvl w:val="2"/>
    </w:pPr>
    <w:rPr>
      <w:rFonts w:ascii="Times New Roman" w:eastAsia="Times New Roman" w:hAnsi="Times New Roman" w:cs="Times New Roman"/>
      <w:sz w:val="24"/>
      <w:szCs w:val="20"/>
      <w:lang w:val="ru-RU" w:eastAsia="ru-RU"/>
    </w:rPr>
  </w:style>
  <w:style w:type="paragraph" w:styleId="4">
    <w:name w:val="heading 4"/>
    <w:basedOn w:val="a"/>
    <w:next w:val="a"/>
    <w:link w:val="40"/>
    <w:qFormat/>
    <w:rsid w:val="00DC39AD"/>
    <w:pPr>
      <w:keepNext/>
      <w:spacing w:before="0" w:beforeAutospacing="0" w:after="0" w:afterAutospacing="0"/>
      <w:jc w:val="center"/>
      <w:outlineLvl w:val="3"/>
    </w:pPr>
    <w:rPr>
      <w:rFonts w:ascii="Times New Roman" w:eastAsia="Times New Roman" w:hAnsi="Times New Roman" w:cs="Times New Roman"/>
      <w:sz w:val="32"/>
      <w:szCs w:val="20"/>
      <w:lang w:val="ru-RU" w:eastAsia="ru-RU"/>
    </w:rPr>
  </w:style>
  <w:style w:type="paragraph" w:styleId="5">
    <w:name w:val="heading 5"/>
    <w:basedOn w:val="a"/>
    <w:next w:val="a"/>
    <w:link w:val="50"/>
    <w:qFormat/>
    <w:rsid w:val="00DC39AD"/>
    <w:pPr>
      <w:keepNext/>
      <w:spacing w:before="0" w:beforeAutospacing="0" w:after="0" w:afterAutospacing="0"/>
      <w:outlineLvl w:val="4"/>
    </w:pPr>
    <w:rPr>
      <w:rFonts w:ascii="Times New Roman" w:eastAsia="Times New Roman" w:hAnsi="Times New Roman" w:cs="Times New Roman"/>
      <w:color w:val="FF0000"/>
      <w:sz w:val="24"/>
      <w:szCs w:val="20"/>
      <w:lang w:val="ru-RU" w:eastAsia="ru-RU"/>
    </w:rPr>
  </w:style>
  <w:style w:type="paragraph" w:styleId="6">
    <w:name w:val="heading 6"/>
    <w:basedOn w:val="a"/>
    <w:next w:val="a"/>
    <w:link w:val="60"/>
    <w:qFormat/>
    <w:rsid w:val="00DC39AD"/>
    <w:pPr>
      <w:keepNext/>
      <w:spacing w:before="0" w:beforeAutospacing="0" w:after="0" w:afterAutospacing="0"/>
      <w:outlineLvl w:val="5"/>
    </w:pPr>
    <w:rPr>
      <w:rFonts w:ascii="Times New Roman" w:eastAsia="Times New Roman" w:hAnsi="Times New Roman" w:cs="Times New Roman"/>
      <w:i/>
      <w:sz w:val="32"/>
      <w:szCs w:val="20"/>
      <w:lang w:val="ru-RU" w:eastAsia="ru-RU"/>
    </w:rPr>
  </w:style>
  <w:style w:type="paragraph" w:styleId="7">
    <w:name w:val="heading 7"/>
    <w:basedOn w:val="a"/>
    <w:next w:val="a"/>
    <w:link w:val="70"/>
    <w:qFormat/>
    <w:rsid w:val="00DC39AD"/>
    <w:pPr>
      <w:keepNext/>
      <w:spacing w:before="0" w:beforeAutospacing="0" w:after="0" w:afterAutospacing="0"/>
      <w:jc w:val="center"/>
      <w:outlineLvl w:val="6"/>
    </w:pPr>
    <w:rPr>
      <w:rFonts w:ascii="Times New Roman" w:eastAsia="Times New Roman" w:hAnsi="Times New Roman" w:cs="Times New Roman"/>
      <w:b/>
      <w:sz w:val="24"/>
      <w:szCs w:val="20"/>
      <w:lang w:val="ru-RU" w:eastAsia="ru-RU"/>
    </w:rPr>
  </w:style>
  <w:style w:type="paragraph" w:styleId="8">
    <w:name w:val="heading 8"/>
    <w:basedOn w:val="a"/>
    <w:next w:val="a"/>
    <w:link w:val="80"/>
    <w:qFormat/>
    <w:rsid w:val="00DC39AD"/>
    <w:pPr>
      <w:keepNext/>
      <w:spacing w:before="0" w:beforeAutospacing="0" w:after="0" w:afterAutospacing="0"/>
      <w:jc w:val="center"/>
      <w:outlineLvl w:val="7"/>
    </w:pPr>
    <w:rPr>
      <w:rFonts w:ascii="Times New Roman" w:eastAsia="Times New Roman" w:hAnsi="Times New Roman" w:cs="Times New Roman"/>
      <w:b/>
      <w:sz w:val="28"/>
      <w:szCs w:val="20"/>
      <w:lang w:val="ru-RU" w:eastAsia="ru-RU"/>
    </w:rPr>
  </w:style>
  <w:style w:type="paragraph" w:styleId="9">
    <w:name w:val="heading 9"/>
    <w:basedOn w:val="a"/>
    <w:next w:val="a"/>
    <w:link w:val="90"/>
    <w:qFormat/>
    <w:rsid w:val="00DC39AD"/>
    <w:pPr>
      <w:spacing w:before="240" w:beforeAutospacing="0" w:after="60" w:afterAutospacing="0"/>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F04F9E"/>
    <w:pPr>
      <w:spacing w:before="0" w:after="0"/>
    </w:pPr>
    <w:rPr>
      <w:rFonts w:ascii="Segoe UI" w:hAnsi="Segoe UI" w:cs="Segoe UI"/>
      <w:sz w:val="18"/>
      <w:szCs w:val="18"/>
    </w:rPr>
  </w:style>
  <w:style w:type="character" w:customStyle="1" w:styleId="a4">
    <w:name w:val="Текст выноски Знак"/>
    <w:basedOn w:val="a0"/>
    <w:link w:val="a3"/>
    <w:uiPriority w:val="99"/>
    <w:rsid w:val="00F04F9E"/>
    <w:rPr>
      <w:rFonts w:ascii="Segoe UI" w:hAnsi="Segoe UI" w:cs="Segoe UI"/>
      <w:sz w:val="18"/>
      <w:szCs w:val="18"/>
    </w:rPr>
  </w:style>
  <w:style w:type="table" w:styleId="a5">
    <w:name w:val="Table Grid"/>
    <w:basedOn w:val="a1"/>
    <w:rsid w:val="00C732B0"/>
    <w:pPr>
      <w:spacing w:before="0" w:beforeAutospacing="0" w:after="0" w:afterAutospacing="0"/>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870F6A"/>
    <w:pPr>
      <w:tabs>
        <w:tab w:val="center" w:pos="4677"/>
        <w:tab w:val="right" w:pos="9355"/>
      </w:tabs>
      <w:spacing w:before="0" w:after="0"/>
    </w:pPr>
  </w:style>
  <w:style w:type="character" w:customStyle="1" w:styleId="a7">
    <w:name w:val="Верхний колонтитул Знак"/>
    <w:basedOn w:val="a0"/>
    <w:link w:val="a6"/>
    <w:uiPriority w:val="99"/>
    <w:rsid w:val="00870F6A"/>
  </w:style>
  <w:style w:type="paragraph" w:styleId="a8">
    <w:name w:val="footer"/>
    <w:basedOn w:val="a"/>
    <w:link w:val="a9"/>
    <w:unhideWhenUsed/>
    <w:rsid w:val="00870F6A"/>
    <w:pPr>
      <w:tabs>
        <w:tab w:val="center" w:pos="4677"/>
        <w:tab w:val="right" w:pos="9355"/>
      </w:tabs>
      <w:spacing w:before="0" w:after="0"/>
    </w:pPr>
  </w:style>
  <w:style w:type="character" w:customStyle="1" w:styleId="a9">
    <w:name w:val="Нижний колонтитул Знак"/>
    <w:basedOn w:val="a0"/>
    <w:link w:val="a8"/>
    <w:uiPriority w:val="99"/>
    <w:rsid w:val="00870F6A"/>
  </w:style>
  <w:style w:type="character" w:styleId="aa">
    <w:name w:val="Hyperlink"/>
    <w:basedOn w:val="a0"/>
    <w:uiPriority w:val="99"/>
    <w:unhideWhenUsed/>
    <w:rsid w:val="00884D9F"/>
    <w:rPr>
      <w:color w:val="0000FF" w:themeColor="hyperlink"/>
      <w:u w:val="single"/>
    </w:rPr>
  </w:style>
  <w:style w:type="paragraph" w:styleId="ab">
    <w:name w:val="List Paragraph"/>
    <w:basedOn w:val="a"/>
    <w:uiPriority w:val="34"/>
    <w:qFormat/>
    <w:rsid w:val="007B0A9E"/>
    <w:pPr>
      <w:ind w:left="720"/>
      <w:contextualSpacing/>
    </w:pPr>
  </w:style>
  <w:style w:type="character" w:customStyle="1" w:styleId="20">
    <w:name w:val="Заголовок 2 Знак"/>
    <w:basedOn w:val="a0"/>
    <w:link w:val="2"/>
    <w:rsid w:val="00DC39AD"/>
    <w:rPr>
      <w:rFonts w:ascii="Times New Roman" w:eastAsia="Times New Roman" w:hAnsi="Times New Roman" w:cs="Times New Roman"/>
      <w:i/>
      <w:sz w:val="28"/>
      <w:szCs w:val="20"/>
      <w:lang w:val="ru-RU" w:eastAsia="ru-RU"/>
    </w:rPr>
  </w:style>
  <w:style w:type="character" w:customStyle="1" w:styleId="30">
    <w:name w:val="Заголовок 3 Знак"/>
    <w:basedOn w:val="a0"/>
    <w:link w:val="3"/>
    <w:rsid w:val="00DC39AD"/>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rsid w:val="00DC39AD"/>
    <w:rPr>
      <w:rFonts w:ascii="Times New Roman" w:eastAsia="Times New Roman" w:hAnsi="Times New Roman" w:cs="Times New Roman"/>
      <w:sz w:val="32"/>
      <w:szCs w:val="20"/>
      <w:lang w:val="ru-RU" w:eastAsia="ru-RU"/>
    </w:rPr>
  </w:style>
  <w:style w:type="character" w:customStyle="1" w:styleId="50">
    <w:name w:val="Заголовок 5 Знак"/>
    <w:basedOn w:val="a0"/>
    <w:link w:val="5"/>
    <w:rsid w:val="00DC39AD"/>
    <w:rPr>
      <w:rFonts w:ascii="Times New Roman" w:eastAsia="Times New Roman" w:hAnsi="Times New Roman" w:cs="Times New Roman"/>
      <w:color w:val="FF0000"/>
      <w:sz w:val="24"/>
      <w:szCs w:val="20"/>
      <w:lang w:val="ru-RU" w:eastAsia="ru-RU"/>
    </w:rPr>
  </w:style>
  <w:style w:type="character" w:customStyle="1" w:styleId="60">
    <w:name w:val="Заголовок 6 Знак"/>
    <w:basedOn w:val="a0"/>
    <w:link w:val="6"/>
    <w:rsid w:val="00DC39AD"/>
    <w:rPr>
      <w:rFonts w:ascii="Times New Roman" w:eastAsia="Times New Roman" w:hAnsi="Times New Roman" w:cs="Times New Roman"/>
      <w:i/>
      <w:sz w:val="32"/>
      <w:szCs w:val="20"/>
      <w:lang w:val="ru-RU" w:eastAsia="ru-RU"/>
    </w:rPr>
  </w:style>
  <w:style w:type="character" w:customStyle="1" w:styleId="70">
    <w:name w:val="Заголовок 7 Знак"/>
    <w:basedOn w:val="a0"/>
    <w:link w:val="7"/>
    <w:rsid w:val="00DC39AD"/>
    <w:rPr>
      <w:rFonts w:ascii="Times New Roman" w:eastAsia="Times New Roman" w:hAnsi="Times New Roman" w:cs="Times New Roman"/>
      <w:b/>
      <w:sz w:val="24"/>
      <w:szCs w:val="20"/>
      <w:lang w:val="ru-RU" w:eastAsia="ru-RU"/>
    </w:rPr>
  </w:style>
  <w:style w:type="character" w:customStyle="1" w:styleId="80">
    <w:name w:val="Заголовок 8 Знак"/>
    <w:basedOn w:val="a0"/>
    <w:link w:val="8"/>
    <w:rsid w:val="00DC39AD"/>
    <w:rPr>
      <w:rFonts w:ascii="Times New Roman" w:eastAsia="Times New Roman" w:hAnsi="Times New Roman" w:cs="Times New Roman"/>
      <w:b/>
      <w:sz w:val="28"/>
      <w:szCs w:val="20"/>
      <w:lang w:val="ru-RU" w:eastAsia="ru-RU"/>
    </w:rPr>
  </w:style>
  <w:style w:type="character" w:customStyle="1" w:styleId="90">
    <w:name w:val="Заголовок 9 Знак"/>
    <w:basedOn w:val="a0"/>
    <w:link w:val="9"/>
    <w:rsid w:val="00DC39AD"/>
    <w:rPr>
      <w:rFonts w:ascii="Arial" w:eastAsia="Times New Roman" w:hAnsi="Arial" w:cs="Arial"/>
      <w:lang w:val="ru-RU" w:eastAsia="ru-RU"/>
    </w:rPr>
  </w:style>
  <w:style w:type="paragraph" w:styleId="ac">
    <w:name w:val="Body Text"/>
    <w:basedOn w:val="a"/>
    <w:link w:val="ad"/>
    <w:rsid w:val="00DC39AD"/>
    <w:pPr>
      <w:spacing w:before="0" w:beforeAutospacing="0" w:after="0" w:afterAutospacing="0"/>
    </w:pPr>
    <w:rPr>
      <w:rFonts w:ascii="Times New Roman" w:eastAsia="Times New Roman" w:hAnsi="Times New Roman" w:cs="Times New Roman"/>
      <w:sz w:val="24"/>
      <w:szCs w:val="20"/>
      <w:lang w:val="ru-RU" w:eastAsia="ru-RU"/>
    </w:rPr>
  </w:style>
  <w:style w:type="character" w:customStyle="1" w:styleId="ad">
    <w:name w:val="Основной текст Знак"/>
    <w:basedOn w:val="a0"/>
    <w:link w:val="ac"/>
    <w:rsid w:val="00DC39AD"/>
    <w:rPr>
      <w:rFonts w:ascii="Times New Roman" w:eastAsia="Times New Roman" w:hAnsi="Times New Roman" w:cs="Times New Roman"/>
      <w:sz w:val="24"/>
      <w:szCs w:val="20"/>
      <w:lang w:val="ru-RU" w:eastAsia="ru-RU"/>
    </w:rPr>
  </w:style>
  <w:style w:type="paragraph" w:styleId="21">
    <w:name w:val="Body Text 2"/>
    <w:basedOn w:val="a"/>
    <w:link w:val="22"/>
    <w:rsid w:val="00DC39AD"/>
    <w:pPr>
      <w:spacing w:before="0" w:beforeAutospacing="0" w:after="0" w:afterAutospacing="0"/>
      <w:jc w:val="center"/>
    </w:pPr>
    <w:rPr>
      <w:rFonts w:ascii="Times New Roman" w:eastAsia="Times New Roman" w:hAnsi="Times New Roman" w:cs="Times New Roman"/>
      <w:sz w:val="28"/>
      <w:szCs w:val="20"/>
      <w:lang w:val="ru-RU" w:eastAsia="ru-RU"/>
    </w:rPr>
  </w:style>
  <w:style w:type="character" w:customStyle="1" w:styleId="22">
    <w:name w:val="Основной текст 2 Знак"/>
    <w:basedOn w:val="a0"/>
    <w:link w:val="21"/>
    <w:rsid w:val="00DC39AD"/>
    <w:rPr>
      <w:rFonts w:ascii="Times New Roman" w:eastAsia="Times New Roman" w:hAnsi="Times New Roman" w:cs="Times New Roman"/>
      <w:sz w:val="28"/>
      <w:szCs w:val="20"/>
      <w:lang w:val="ru-RU" w:eastAsia="ru-RU"/>
    </w:rPr>
  </w:style>
  <w:style w:type="paragraph" w:customStyle="1" w:styleId="Style2">
    <w:name w:val="Style2"/>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DC39AD"/>
    <w:pPr>
      <w:widowControl w:val="0"/>
      <w:autoSpaceDE w:val="0"/>
      <w:autoSpaceDN w:val="0"/>
      <w:adjustRightInd w:val="0"/>
      <w:spacing w:before="0" w:beforeAutospacing="0" w:after="0" w:afterAutospacing="0" w:line="252" w:lineRule="exact"/>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DC39AD"/>
    <w:pPr>
      <w:widowControl w:val="0"/>
      <w:autoSpaceDE w:val="0"/>
      <w:autoSpaceDN w:val="0"/>
      <w:adjustRightInd w:val="0"/>
      <w:spacing w:before="0" w:beforeAutospacing="0" w:after="0" w:afterAutospacing="0" w:line="253" w:lineRule="exact"/>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C39AD"/>
    <w:rPr>
      <w:rFonts w:ascii="Times New Roman" w:hAnsi="Times New Roman" w:cs="Times New Roman" w:hint="default"/>
      <w:sz w:val="20"/>
      <w:szCs w:val="20"/>
    </w:rPr>
  </w:style>
  <w:style w:type="character" w:customStyle="1" w:styleId="FontStyle13">
    <w:name w:val="Font Style13"/>
    <w:uiPriority w:val="99"/>
    <w:rsid w:val="00DC39AD"/>
    <w:rPr>
      <w:rFonts w:ascii="Times New Roman" w:hAnsi="Times New Roman" w:cs="Times New Roman" w:hint="default"/>
      <w:b/>
      <w:bCs/>
      <w:sz w:val="26"/>
      <w:szCs w:val="26"/>
    </w:rPr>
  </w:style>
  <w:style w:type="numbering" w:customStyle="1" w:styleId="11">
    <w:name w:val="Нет списка1"/>
    <w:next w:val="a2"/>
    <w:uiPriority w:val="99"/>
    <w:semiHidden/>
    <w:unhideWhenUsed/>
    <w:rsid w:val="00DC39AD"/>
  </w:style>
  <w:style w:type="character" w:styleId="ae">
    <w:name w:val="FollowedHyperlink"/>
    <w:uiPriority w:val="99"/>
    <w:unhideWhenUsed/>
    <w:rsid w:val="00DC39AD"/>
    <w:rPr>
      <w:color w:val="800080"/>
      <w:u w:val="single"/>
    </w:rPr>
  </w:style>
  <w:style w:type="paragraph" w:customStyle="1" w:styleId="Style1">
    <w:name w:val="Style1"/>
    <w:basedOn w:val="a"/>
    <w:uiPriority w:val="99"/>
    <w:rsid w:val="00DC39AD"/>
    <w:pPr>
      <w:widowControl w:val="0"/>
      <w:autoSpaceDE w:val="0"/>
      <w:autoSpaceDN w:val="0"/>
      <w:adjustRightInd w:val="0"/>
      <w:spacing w:before="0" w:beforeAutospacing="0" w:after="0" w:afterAutospacing="0" w:line="343" w:lineRule="exact"/>
      <w:jc w:val="both"/>
    </w:pPr>
    <w:rPr>
      <w:rFonts w:ascii="Times New Roman" w:eastAsia="Times New Roman" w:hAnsi="Times New Roman" w:cs="Times New Roman"/>
      <w:sz w:val="24"/>
      <w:szCs w:val="24"/>
      <w:lang w:val="ru-RU"/>
    </w:rPr>
  </w:style>
  <w:style w:type="paragraph" w:customStyle="1" w:styleId="Style5">
    <w:name w:val="Style5"/>
    <w:basedOn w:val="a"/>
    <w:uiPriority w:val="99"/>
    <w:rsid w:val="00DC39AD"/>
    <w:pPr>
      <w:widowControl w:val="0"/>
      <w:autoSpaceDE w:val="0"/>
      <w:autoSpaceDN w:val="0"/>
      <w:adjustRightInd w:val="0"/>
      <w:spacing w:before="0" w:beforeAutospacing="0" w:after="0" w:afterAutospacing="0" w:line="297" w:lineRule="exact"/>
      <w:ind w:firstLine="701"/>
    </w:pPr>
    <w:rPr>
      <w:rFonts w:ascii="Times New Roman" w:eastAsia="Times New Roman" w:hAnsi="Times New Roman" w:cs="Times New Roman"/>
      <w:sz w:val="24"/>
      <w:szCs w:val="24"/>
      <w:lang w:val="ru-RU"/>
    </w:rPr>
  </w:style>
  <w:style w:type="paragraph" w:customStyle="1" w:styleId="Style6">
    <w:name w:val="Style6"/>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rPr>
  </w:style>
  <w:style w:type="paragraph" w:customStyle="1" w:styleId="Style7">
    <w:name w:val="Style7"/>
    <w:basedOn w:val="a"/>
    <w:uiPriority w:val="99"/>
    <w:rsid w:val="00DC39AD"/>
    <w:pPr>
      <w:widowControl w:val="0"/>
      <w:autoSpaceDE w:val="0"/>
      <w:autoSpaceDN w:val="0"/>
      <w:adjustRightInd w:val="0"/>
      <w:spacing w:before="0" w:beforeAutospacing="0" w:after="0" w:afterAutospacing="0" w:line="298" w:lineRule="exact"/>
      <w:ind w:firstLine="730"/>
    </w:pPr>
    <w:rPr>
      <w:rFonts w:ascii="Times New Roman" w:eastAsia="Times New Roman" w:hAnsi="Times New Roman" w:cs="Times New Roman"/>
      <w:sz w:val="24"/>
      <w:szCs w:val="24"/>
      <w:lang w:val="ru-RU"/>
    </w:rPr>
  </w:style>
  <w:style w:type="paragraph" w:customStyle="1" w:styleId="Style8">
    <w:name w:val="Style8"/>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rPr>
  </w:style>
  <w:style w:type="paragraph" w:customStyle="1" w:styleId="Style9">
    <w:name w:val="Style9"/>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rPr>
  </w:style>
  <w:style w:type="paragraph" w:customStyle="1" w:styleId="Style10">
    <w:name w:val="Style10"/>
    <w:basedOn w:val="a"/>
    <w:uiPriority w:val="99"/>
    <w:rsid w:val="00DC39AD"/>
    <w:pPr>
      <w:widowControl w:val="0"/>
      <w:autoSpaceDE w:val="0"/>
      <w:autoSpaceDN w:val="0"/>
      <w:adjustRightInd w:val="0"/>
      <w:spacing w:before="0" w:beforeAutospacing="0" w:after="0" w:afterAutospacing="0" w:line="341" w:lineRule="exact"/>
      <w:ind w:firstLine="350"/>
      <w:jc w:val="both"/>
    </w:pPr>
    <w:rPr>
      <w:rFonts w:ascii="Times New Roman" w:eastAsia="Times New Roman" w:hAnsi="Times New Roman" w:cs="Times New Roman"/>
      <w:sz w:val="24"/>
      <w:szCs w:val="24"/>
      <w:lang w:val="ru-RU"/>
    </w:rPr>
  </w:style>
  <w:style w:type="paragraph" w:customStyle="1" w:styleId="Style11">
    <w:name w:val="Style11"/>
    <w:basedOn w:val="a"/>
    <w:uiPriority w:val="99"/>
    <w:rsid w:val="00DC39AD"/>
    <w:pPr>
      <w:widowControl w:val="0"/>
      <w:autoSpaceDE w:val="0"/>
      <w:autoSpaceDN w:val="0"/>
      <w:adjustRightInd w:val="0"/>
      <w:spacing w:before="0" w:beforeAutospacing="0" w:after="0" w:afterAutospacing="0" w:line="240" w:lineRule="exact"/>
      <w:jc w:val="center"/>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DC39A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
    <w:name w:val="Основной текст_"/>
    <w:link w:val="23"/>
    <w:locked/>
    <w:rsid w:val="00DC39AD"/>
    <w:rPr>
      <w:rFonts w:ascii="Calibri" w:eastAsia="Calibri" w:hAnsi="Calibri" w:cs="Calibri"/>
      <w:b/>
      <w:bCs/>
      <w:sz w:val="18"/>
      <w:szCs w:val="18"/>
      <w:shd w:val="clear" w:color="auto" w:fill="FFFFFF"/>
    </w:rPr>
  </w:style>
  <w:style w:type="paragraph" w:customStyle="1" w:styleId="23">
    <w:name w:val="Основной текст2"/>
    <w:basedOn w:val="a"/>
    <w:link w:val="af"/>
    <w:rsid w:val="00DC39AD"/>
    <w:pPr>
      <w:widowControl w:val="0"/>
      <w:shd w:val="clear" w:color="auto" w:fill="FFFFFF"/>
      <w:spacing w:before="1020" w:beforeAutospacing="0" w:after="0" w:afterAutospacing="0" w:line="0" w:lineRule="atLeast"/>
    </w:pPr>
    <w:rPr>
      <w:rFonts w:ascii="Calibri" w:eastAsia="Calibri" w:hAnsi="Calibri" w:cs="Calibri"/>
      <w:b/>
      <w:bCs/>
      <w:sz w:val="18"/>
      <w:szCs w:val="18"/>
    </w:rPr>
  </w:style>
  <w:style w:type="character" w:customStyle="1" w:styleId="FontStyle14">
    <w:name w:val="Font Style14"/>
    <w:uiPriority w:val="99"/>
    <w:rsid w:val="00DC39AD"/>
    <w:rPr>
      <w:rFonts w:ascii="Times New Roman" w:hAnsi="Times New Roman" w:cs="Times New Roman" w:hint="default"/>
      <w:sz w:val="24"/>
      <w:szCs w:val="24"/>
    </w:rPr>
  </w:style>
  <w:style w:type="character" w:customStyle="1" w:styleId="FontStyle15">
    <w:name w:val="Font Style15"/>
    <w:uiPriority w:val="99"/>
    <w:rsid w:val="00DC39AD"/>
    <w:rPr>
      <w:rFonts w:ascii="Times New Roman" w:hAnsi="Times New Roman" w:cs="Times New Roman" w:hint="default"/>
      <w:sz w:val="24"/>
      <w:szCs w:val="24"/>
    </w:rPr>
  </w:style>
  <w:style w:type="character" w:customStyle="1" w:styleId="FontStyle16">
    <w:name w:val="Font Style16"/>
    <w:uiPriority w:val="99"/>
    <w:rsid w:val="00DC39AD"/>
    <w:rPr>
      <w:rFonts w:ascii="MingLiU" w:eastAsia="MingLiU" w:hAnsi="MingLiU" w:cs="MingLiU" w:hint="eastAsia"/>
      <w:spacing w:val="-30"/>
      <w:sz w:val="26"/>
      <w:szCs w:val="26"/>
    </w:rPr>
  </w:style>
  <w:style w:type="character" w:customStyle="1" w:styleId="FontStyle17">
    <w:name w:val="Font Style17"/>
    <w:uiPriority w:val="99"/>
    <w:rsid w:val="00DC39AD"/>
    <w:rPr>
      <w:rFonts w:ascii="Times New Roman" w:hAnsi="Times New Roman" w:cs="Times New Roman" w:hint="default"/>
      <w:b/>
      <w:bCs/>
      <w:spacing w:val="30"/>
      <w:sz w:val="16"/>
      <w:szCs w:val="16"/>
    </w:rPr>
  </w:style>
  <w:style w:type="character" w:customStyle="1" w:styleId="FontStyle20">
    <w:name w:val="Font Style20"/>
    <w:uiPriority w:val="99"/>
    <w:rsid w:val="00DC39AD"/>
    <w:rPr>
      <w:rFonts w:ascii="Times New Roman" w:hAnsi="Times New Roman" w:cs="Times New Roman" w:hint="default"/>
      <w:sz w:val="24"/>
      <w:szCs w:val="24"/>
    </w:rPr>
  </w:style>
  <w:style w:type="character" w:customStyle="1" w:styleId="FontStyle21">
    <w:name w:val="Font Style21"/>
    <w:uiPriority w:val="99"/>
    <w:rsid w:val="00DC39AD"/>
    <w:rPr>
      <w:rFonts w:ascii="Cambria" w:hAnsi="Cambria" w:cs="Cambria" w:hint="default"/>
      <w:spacing w:val="-10"/>
      <w:sz w:val="24"/>
      <w:szCs w:val="24"/>
    </w:rPr>
  </w:style>
  <w:style w:type="character" w:customStyle="1" w:styleId="FontStyle22">
    <w:name w:val="Font Style22"/>
    <w:uiPriority w:val="99"/>
    <w:rsid w:val="00DC39AD"/>
    <w:rPr>
      <w:rFonts w:ascii="Times New Roman" w:hAnsi="Times New Roman" w:cs="Times New Roman" w:hint="default"/>
      <w:sz w:val="24"/>
      <w:szCs w:val="24"/>
    </w:rPr>
  </w:style>
  <w:style w:type="character" w:customStyle="1" w:styleId="FontStyle11">
    <w:name w:val="Font Style11"/>
    <w:uiPriority w:val="99"/>
    <w:rsid w:val="00DC39AD"/>
    <w:rPr>
      <w:rFonts w:ascii="Times New Roman" w:hAnsi="Times New Roman" w:cs="Times New Roman" w:hint="default"/>
      <w:sz w:val="24"/>
      <w:szCs w:val="24"/>
    </w:rPr>
  </w:style>
  <w:style w:type="character" w:customStyle="1" w:styleId="12">
    <w:name w:val="Основной текст1"/>
    <w:rsid w:val="00DC39AD"/>
    <w:rPr>
      <w:rFonts w:ascii="Calibri" w:eastAsia="Calibri" w:hAnsi="Calibri" w:cs="Calibri" w:hint="default"/>
      <w:b/>
      <w:bCs/>
      <w:color w:val="000000"/>
      <w:spacing w:val="0"/>
      <w:w w:val="100"/>
      <w:position w:val="0"/>
      <w:sz w:val="18"/>
      <w:szCs w:val="18"/>
      <w:shd w:val="clear" w:color="auto" w:fill="FFFFFF"/>
      <w:lang w:val="ru-RU"/>
    </w:rPr>
  </w:style>
  <w:style w:type="table" w:customStyle="1" w:styleId="13">
    <w:name w:val="Сетка таблицы1"/>
    <w:basedOn w:val="a1"/>
    <w:next w:val="a5"/>
    <w:uiPriority w:val="39"/>
    <w:rsid w:val="00DC39AD"/>
    <w:pPr>
      <w:spacing w:before="0" w:beforeAutospacing="0" w:after="0" w:afterAutospacing="0"/>
    </w:pPr>
    <w:rPr>
      <w:rFonts w:ascii="Times New Roman" w:eastAsia="Times New Roman"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qFormat/>
    <w:rsid w:val="00DC39AD"/>
    <w:pPr>
      <w:spacing w:before="0" w:beforeAutospacing="0" w:after="0" w:afterAutospacing="0"/>
    </w:pPr>
    <w:rPr>
      <w:rFonts w:ascii="Times New Roman" w:eastAsia="Times New Roman" w:hAnsi="Times New Roman" w:cs="Times New Roman"/>
      <w:b/>
      <w:bCs/>
      <w:sz w:val="20"/>
      <w:szCs w:val="20"/>
      <w:lang w:val="ru-RU" w:eastAsia="ru-RU"/>
    </w:rPr>
  </w:style>
  <w:style w:type="table" w:customStyle="1" w:styleId="24">
    <w:name w:val="Сетка таблицы2"/>
    <w:basedOn w:val="a1"/>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DC39AD"/>
  </w:style>
  <w:style w:type="paragraph" w:customStyle="1" w:styleId="msonormal0">
    <w:name w:val="msonormal"/>
    <w:basedOn w:val="a"/>
    <w:rsid w:val="00DC39AD"/>
    <w:rPr>
      <w:rFonts w:ascii="Times New Roman" w:eastAsia="Times New Roman" w:hAnsi="Times New Roman" w:cs="Times New Roman"/>
      <w:sz w:val="24"/>
      <w:szCs w:val="24"/>
      <w:lang w:val="ru-RU" w:eastAsia="ru-RU"/>
    </w:rPr>
  </w:style>
  <w:style w:type="paragraph" w:customStyle="1" w:styleId="14">
    <w:name w:val="Верхний колонтитул1"/>
    <w:basedOn w:val="a"/>
    <w:next w:val="a6"/>
    <w:uiPriority w:val="99"/>
    <w:semiHidden/>
    <w:unhideWhenUsed/>
    <w:rsid w:val="00DC39AD"/>
    <w:pPr>
      <w:tabs>
        <w:tab w:val="center" w:pos="4677"/>
        <w:tab w:val="right" w:pos="9355"/>
      </w:tabs>
      <w:spacing w:before="0" w:beforeAutospacing="0" w:after="0" w:afterAutospacing="0"/>
    </w:pPr>
    <w:rPr>
      <w:rFonts w:ascii="чывя" w:eastAsia="Times New Roman" w:hAnsi="чывя" w:cs="Times New Roman"/>
      <w:bCs/>
      <w:color w:val="4F81BD"/>
      <w:kern w:val="36"/>
      <w:sz w:val="24"/>
      <w:szCs w:val="24"/>
      <w:lang w:val="ru-RU"/>
    </w:rPr>
  </w:style>
  <w:style w:type="paragraph" w:customStyle="1" w:styleId="15">
    <w:name w:val="Нижний колонтитул1"/>
    <w:basedOn w:val="a"/>
    <w:next w:val="a8"/>
    <w:uiPriority w:val="99"/>
    <w:semiHidden/>
    <w:unhideWhenUsed/>
    <w:rsid w:val="00DC39AD"/>
    <w:pPr>
      <w:tabs>
        <w:tab w:val="center" w:pos="4677"/>
        <w:tab w:val="right" w:pos="9355"/>
      </w:tabs>
      <w:spacing w:before="0" w:beforeAutospacing="0" w:after="0" w:afterAutospacing="0"/>
    </w:pPr>
    <w:rPr>
      <w:rFonts w:ascii="чывя" w:eastAsia="Times New Roman" w:hAnsi="чывя" w:cs="Times New Roman"/>
      <w:bCs/>
      <w:color w:val="4F81BD"/>
      <w:kern w:val="36"/>
      <w:sz w:val="24"/>
      <w:szCs w:val="24"/>
      <w:lang w:val="ru-RU"/>
    </w:rPr>
  </w:style>
  <w:style w:type="paragraph" w:customStyle="1" w:styleId="16">
    <w:name w:val="Без интервала1"/>
    <w:next w:val="af1"/>
    <w:uiPriority w:val="1"/>
    <w:qFormat/>
    <w:rsid w:val="00DC39AD"/>
    <w:pPr>
      <w:spacing w:before="0" w:beforeAutospacing="0" w:after="0" w:afterAutospacing="0"/>
    </w:pPr>
    <w:rPr>
      <w:rFonts w:ascii="чывя" w:eastAsia="Times New Roman" w:hAnsi="чывя" w:cs="Times New Roman"/>
      <w:bCs/>
      <w:color w:val="4F81BD"/>
      <w:kern w:val="36"/>
      <w:sz w:val="24"/>
      <w:szCs w:val="24"/>
      <w:lang w:val="ru-RU"/>
    </w:rPr>
  </w:style>
  <w:style w:type="paragraph" w:customStyle="1" w:styleId="17">
    <w:name w:val="Абзац списка1"/>
    <w:basedOn w:val="a"/>
    <w:next w:val="ab"/>
    <w:uiPriority w:val="34"/>
    <w:qFormat/>
    <w:rsid w:val="00DC39AD"/>
    <w:pPr>
      <w:spacing w:before="0" w:beforeAutospacing="0" w:after="0" w:afterAutospacing="0"/>
      <w:ind w:left="720"/>
      <w:contextualSpacing/>
    </w:pPr>
    <w:rPr>
      <w:rFonts w:ascii="чывя" w:eastAsia="Times New Roman" w:hAnsi="чывя" w:cs="Times New Roman"/>
      <w:bCs/>
      <w:color w:val="4F81BD"/>
      <w:kern w:val="36"/>
      <w:sz w:val="24"/>
      <w:szCs w:val="24"/>
      <w:lang w:val="ru-RU"/>
    </w:rPr>
  </w:style>
  <w:style w:type="table" w:customStyle="1" w:styleId="31">
    <w:name w:val="Сетка таблицы3"/>
    <w:basedOn w:val="a1"/>
    <w:next w:val="a5"/>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DC39AD"/>
    <w:pPr>
      <w:spacing w:before="0" w:beforeAutospacing="0" w:after="0" w:afterAutospacing="0"/>
    </w:pPr>
    <w:rPr>
      <w:rFonts w:ascii="Calibri" w:eastAsia="Times New Roman" w:hAnsi="Calibri" w:cs="Times New Roman"/>
      <w:b/>
      <w:color w:val="4F81BD"/>
      <w:kern w:val="36"/>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DC39AD"/>
    <w:pPr>
      <w:spacing w:before="0" w:beforeAutospacing="0" w:after="0" w:afterAutospacing="0"/>
    </w:pPr>
    <w:rPr>
      <w:rFonts w:ascii="Calibri" w:eastAsia="Calibri" w:hAnsi="Calibri" w:cs="Times New Roman"/>
      <w:b/>
      <w:color w:val="4F81BD"/>
      <w:kern w:val="36"/>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DC39AD"/>
    <w:pPr>
      <w:spacing w:before="0" w:beforeAutospacing="0" w:after="0" w:afterAutospacing="0"/>
    </w:pPr>
    <w:rPr>
      <w:rFonts w:ascii="Calibri" w:eastAsia="Calibri" w:hAnsi="Calibri" w:cs="Times New Roman"/>
      <w:b/>
      <w:color w:val="4F81BD"/>
      <w:kern w:val="36"/>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Верхний колонтитул Знак1"/>
    <w:basedOn w:val="a0"/>
    <w:rsid w:val="00DC39AD"/>
  </w:style>
  <w:style w:type="character" w:customStyle="1" w:styleId="19">
    <w:name w:val="Нижний колонтитул Знак1"/>
    <w:basedOn w:val="a0"/>
    <w:rsid w:val="00DC39AD"/>
  </w:style>
  <w:style w:type="paragraph" w:styleId="af1">
    <w:name w:val="No Spacing"/>
    <w:link w:val="af2"/>
    <w:uiPriority w:val="1"/>
    <w:qFormat/>
    <w:rsid w:val="00DC39AD"/>
    <w:pPr>
      <w:spacing w:before="0" w:beforeAutospacing="0" w:after="0" w:afterAutospacing="0"/>
    </w:pPr>
    <w:rPr>
      <w:rFonts w:ascii="Times New Roman" w:eastAsia="Times New Roman" w:hAnsi="Times New Roman" w:cs="Times New Roman"/>
      <w:sz w:val="20"/>
      <w:szCs w:val="20"/>
      <w:lang w:val="ru-RU" w:eastAsia="ru-RU"/>
    </w:rPr>
  </w:style>
  <w:style w:type="numbering" w:customStyle="1" w:styleId="32">
    <w:name w:val="Нет списка3"/>
    <w:next w:val="a2"/>
    <w:uiPriority w:val="99"/>
    <w:semiHidden/>
    <w:unhideWhenUsed/>
    <w:rsid w:val="00DC39AD"/>
  </w:style>
  <w:style w:type="table" w:customStyle="1" w:styleId="51">
    <w:name w:val="Сетка таблицы5"/>
    <w:basedOn w:val="a1"/>
    <w:next w:val="a5"/>
    <w:rsid w:val="00DC39AD"/>
    <w:pPr>
      <w:widowControl w:val="0"/>
      <w:spacing w:before="0" w:beforeAutospacing="0" w:after="0" w:afterAutospacing="0"/>
      <w:jc w:val="both"/>
    </w:pPr>
    <w:rPr>
      <w:rFonts w:ascii="Calibri" w:eastAsia="SimSu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qFormat/>
    <w:rsid w:val="00DC39AD"/>
    <w:pPr>
      <w:widowControl w:val="0"/>
      <w:spacing w:before="0" w:beforeAutospacing="0" w:after="0" w:afterAutospacing="0"/>
      <w:jc w:val="both"/>
    </w:pPr>
    <w:rPr>
      <w:rFonts w:ascii="Calibri" w:eastAsia="SimSu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5"/>
    <w:rsid w:val="00DC39AD"/>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39"/>
    <w:rsid w:val="00DC39AD"/>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DC39AD"/>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qFormat/>
    <w:rsid w:val="00DC39AD"/>
    <w:pPr>
      <w:widowControl w:val="0"/>
      <w:spacing w:before="0" w:beforeAutospacing="0" w:after="0" w:afterAutospacing="0"/>
      <w:jc w:val="both"/>
    </w:pPr>
    <w:rPr>
      <w:rFonts w:ascii="Calibri" w:eastAsia="SimSu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F06482"/>
    <w:rPr>
      <w:rFonts w:ascii="Times New Roman" w:eastAsia="Times New Roman" w:hAnsi="Times New Roman" w:cs="Times New Roman"/>
      <w:sz w:val="24"/>
      <w:szCs w:val="24"/>
      <w:lang w:val="ru-RU" w:eastAsia="ru-RU"/>
    </w:rPr>
  </w:style>
  <w:style w:type="character" w:styleId="af4">
    <w:name w:val="annotation reference"/>
    <w:rsid w:val="00F06482"/>
    <w:rPr>
      <w:sz w:val="16"/>
      <w:szCs w:val="16"/>
    </w:rPr>
  </w:style>
  <w:style w:type="paragraph" w:styleId="af5">
    <w:name w:val="annotation text"/>
    <w:basedOn w:val="a"/>
    <w:link w:val="af6"/>
    <w:rsid w:val="00F06482"/>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6">
    <w:name w:val="Текст примечания Знак"/>
    <w:basedOn w:val="a0"/>
    <w:link w:val="af5"/>
    <w:rsid w:val="00F06482"/>
    <w:rPr>
      <w:rFonts w:ascii="Times New Roman" w:eastAsia="Times New Roman" w:hAnsi="Times New Roman" w:cs="Times New Roman"/>
      <w:sz w:val="20"/>
      <w:szCs w:val="20"/>
      <w:lang w:val="ru-RU" w:eastAsia="ru-RU"/>
    </w:rPr>
  </w:style>
  <w:style w:type="paragraph" w:styleId="af7">
    <w:name w:val="annotation subject"/>
    <w:basedOn w:val="af5"/>
    <w:next w:val="af5"/>
    <w:link w:val="af8"/>
    <w:rsid w:val="00F06482"/>
    <w:rPr>
      <w:b/>
      <w:bCs/>
    </w:rPr>
  </w:style>
  <w:style w:type="character" w:customStyle="1" w:styleId="af8">
    <w:name w:val="Тема примечания Знак"/>
    <w:basedOn w:val="af6"/>
    <w:link w:val="af7"/>
    <w:rsid w:val="00F06482"/>
    <w:rPr>
      <w:rFonts w:ascii="Times New Roman" w:eastAsia="Times New Roman" w:hAnsi="Times New Roman" w:cs="Times New Roman"/>
      <w:b/>
      <w:bCs/>
      <w:sz w:val="20"/>
      <w:szCs w:val="20"/>
      <w:lang w:val="ru-RU" w:eastAsia="ru-RU"/>
    </w:rPr>
  </w:style>
  <w:style w:type="paragraph" w:styleId="af9">
    <w:name w:val="Title"/>
    <w:basedOn w:val="a"/>
    <w:next w:val="a"/>
    <w:link w:val="afa"/>
    <w:qFormat/>
    <w:rsid w:val="00F06482"/>
    <w:pPr>
      <w:spacing w:before="240" w:beforeAutospacing="0" w:after="60" w:afterAutospacing="0"/>
      <w:jc w:val="center"/>
      <w:outlineLvl w:val="0"/>
    </w:pPr>
    <w:rPr>
      <w:rFonts w:ascii="Calibri Light" w:eastAsia="Times New Roman" w:hAnsi="Calibri Light" w:cs="Times New Roman"/>
      <w:b/>
      <w:bCs/>
      <w:kern w:val="28"/>
      <w:sz w:val="32"/>
      <w:szCs w:val="32"/>
      <w:lang w:val="ru-RU" w:eastAsia="ru-RU"/>
    </w:rPr>
  </w:style>
  <w:style w:type="character" w:customStyle="1" w:styleId="afa">
    <w:name w:val="Заголовок Знак"/>
    <w:basedOn w:val="a0"/>
    <w:link w:val="af9"/>
    <w:rsid w:val="00F06482"/>
    <w:rPr>
      <w:rFonts w:ascii="Calibri Light" w:eastAsia="Times New Roman" w:hAnsi="Calibri Light" w:cs="Times New Roman"/>
      <w:b/>
      <w:bCs/>
      <w:kern w:val="28"/>
      <w:sz w:val="32"/>
      <w:szCs w:val="32"/>
      <w:lang w:val="ru-RU" w:eastAsia="ru-RU"/>
    </w:rPr>
  </w:style>
  <w:style w:type="paragraph" w:customStyle="1" w:styleId="ConsPlusNormal">
    <w:name w:val="ConsPlusNormal"/>
    <w:qFormat/>
    <w:rsid w:val="00F034D8"/>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character" w:customStyle="1" w:styleId="af2">
    <w:name w:val="Без интервала Знак"/>
    <w:link w:val="af1"/>
    <w:uiPriority w:val="1"/>
    <w:rsid w:val="00D6737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9646">
      <w:bodyDiv w:val="1"/>
      <w:marLeft w:val="0"/>
      <w:marRight w:val="0"/>
      <w:marTop w:val="0"/>
      <w:marBottom w:val="0"/>
      <w:divBdr>
        <w:top w:val="none" w:sz="0" w:space="0" w:color="auto"/>
        <w:left w:val="none" w:sz="0" w:space="0" w:color="auto"/>
        <w:bottom w:val="none" w:sz="0" w:space="0" w:color="auto"/>
        <w:right w:val="none" w:sz="0" w:space="0" w:color="auto"/>
      </w:divBdr>
    </w:div>
    <w:div w:id="10276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olodenkova_RA\Documents\&#1042;&#1057;&#1025;%20&#1085;&#1072;%20&#1082;&#1086;&#1085;&#1077;&#1094;%20&#1075;&#1086;&#1076;&#1072;%20&#1080;%20&#1043;&#1048;&#1040;-2024\&#1040;&#1053;&#1040;&#1051;&#1048;&#1047;%20&#1043;&#1048;&#1040;-2024\&#1043;&#1048;&#1040;-2024%20%209&#1082;&#1083;\&#1076;&#1080;&#1072;&#1075;&#1088;&#1072;&#1084;&#1084;&#1099;%20&#1082;%20&#1072;&#1085;&#1072;&#1083;&#1080;&#1079;&#109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Volodenkova_RA\Documents\&#1042;&#1057;&#1025;%20&#1085;&#1072;%20&#1082;&#1086;&#1085;&#1077;&#1094;%20&#1075;&#1086;&#1076;&#1072;%20&#1080;%20&#1043;&#1048;&#1040;-2024\&#1040;&#1053;&#1040;&#1051;&#1048;&#1047;%20&#1043;&#1048;&#1040;-2024\&#1043;&#1048;&#1040;-2024%20%209&#1082;&#1083;\&#1076;&#1080;&#1072;&#1075;&#1088;&#1072;&#1084;&#1084;&#1099;%20&#1082;%20&#1072;&#1085;&#1072;&#1083;&#1080;&#1079;&#1091;.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wnloads\&#1040;&#1053;&#1040;&#1051;&#1048;&#1047;%20&#1043;&#1048;&#1040;-2024\&#1043;&#1048;&#1040;-2024%20_11%20&#1082;&#1083;\&#1044;&#1080;&#1072;&#1075;&#1088;%20&#1076;&#1083;&#1103;%20&#1072;&#1085;&#1072;&#1083;&#1080;&#1079;&#1072;%20&#1043;&#1048;&#1040;-1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a:t>
            </a:r>
          </a:p>
          <a:p>
            <a:pPr>
              <a:defRPr/>
            </a:pPr>
            <a:r>
              <a:rPr lang="ru-RU" sz="1100"/>
              <a:t>Соответствие годовой и экзаменационной</a:t>
            </a:r>
            <a:r>
              <a:rPr lang="ru-RU" sz="1100" baseline="0"/>
              <a:t> оцнок. </a:t>
            </a:r>
            <a:endParaRPr lang="ru-R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Лист1!$B$52</c:f>
              <c:strCache>
                <c:ptCount val="1"/>
                <c:pt idx="0">
                  <c:v>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Лист1!$A$53:$A$57</c:f>
              <c:numCache>
                <c:formatCode>General</c:formatCode>
                <c:ptCount val="5"/>
                <c:pt idx="0">
                  <c:v>2019</c:v>
                </c:pt>
                <c:pt idx="1">
                  <c:v>2021</c:v>
                </c:pt>
                <c:pt idx="2">
                  <c:v>2022</c:v>
                </c:pt>
                <c:pt idx="3">
                  <c:v>2023</c:v>
                </c:pt>
                <c:pt idx="4">
                  <c:v>2024</c:v>
                </c:pt>
              </c:numCache>
            </c:numRef>
          </c:cat>
          <c:val>
            <c:numRef>
              <c:f>Лист1!$B$53:$B$57</c:f>
              <c:numCache>
                <c:formatCode>General</c:formatCode>
                <c:ptCount val="5"/>
                <c:pt idx="0">
                  <c:v>42.5</c:v>
                </c:pt>
                <c:pt idx="1">
                  <c:v>44.3</c:v>
                </c:pt>
                <c:pt idx="2">
                  <c:v>48.3</c:v>
                </c:pt>
                <c:pt idx="3">
                  <c:v>45.5</c:v>
                </c:pt>
                <c:pt idx="4">
                  <c:v>44</c:v>
                </c:pt>
              </c:numCache>
            </c:numRef>
          </c:val>
          <c:extLst>
            <c:ext xmlns:c16="http://schemas.microsoft.com/office/drawing/2014/chart" uri="{C3380CC4-5D6E-409C-BE32-E72D297353CC}">
              <c16:uniqueId val="{00000000-D0AB-4FD2-AF9E-AD17A00AB104}"/>
            </c:ext>
          </c:extLst>
        </c:ser>
        <c:ser>
          <c:idx val="1"/>
          <c:order val="1"/>
          <c:tx>
            <c:strRef>
              <c:f>Лист1!$C$52</c:f>
              <c:strCache>
                <c:ptCount val="1"/>
                <c:pt idx="0">
                  <c:v>ОГЭ</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Лист1!$A$53:$A$57</c:f>
              <c:numCache>
                <c:formatCode>General</c:formatCode>
                <c:ptCount val="5"/>
                <c:pt idx="0">
                  <c:v>2019</c:v>
                </c:pt>
                <c:pt idx="1">
                  <c:v>2021</c:v>
                </c:pt>
                <c:pt idx="2">
                  <c:v>2022</c:v>
                </c:pt>
                <c:pt idx="3">
                  <c:v>2023</c:v>
                </c:pt>
                <c:pt idx="4">
                  <c:v>2024</c:v>
                </c:pt>
              </c:numCache>
            </c:numRef>
          </c:cat>
          <c:val>
            <c:numRef>
              <c:f>Лист1!$C$53:$C$57</c:f>
              <c:numCache>
                <c:formatCode>General</c:formatCode>
                <c:ptCount val="5"/>
                <c:pt idx="0">
                  <c:v>43</c:v>
                </c:pt>
                <c:pt idx="1">
                  <c:v>37.5</c:v>
                </c:pt>
                <c:pt idx="2">
                  <c:v>44.7</c:v>
                </c:pt>
                <c:pt idx="3">
                  <c:v>51.3</c:v>
                </c:pt>
                <c:pt idx="4">
                  <c:v>40</c:v>
                </c:pt>
              </c:numCache>
            </c:numRef>
          </c:val>
          <c:extLst>
            <c:ext xmlns:c16="http://schemas.microsoft.com/office/drawing/2014/chart" uri="{C3380CC4-5D6E-409C-BE32-E72D297353CC}">
              <c16:uniqueId val="{00000001-D0AB-4FD2-AF9E-AD17A00AB104}"/>
            </c:ext>
          </c:extLst>
        </c:ser>
        <c:dLbls>
          <c:showLegendKey val="0"/>
          <c:showVal val="0"/>
          <c:showCatName val="0"/>
          <c:showSerName val="0"/>
          <c:showPercent val="0"/>
          <c:showBubbleSize val="0"/>
        </c:dLbls>
        <c:gapWidth val="219"/>
        <c:overlap val="-27"/>
        <c:axId val="400494600"/>
        <c:axId val="400494928"/>
      </c:barChart>
      <c:catAx>
        <c:axId val="40049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0494928"/>
        <c:crosses val="autoZero"/>
        <c:auto val="1"/>
        <c:lblAlgn val="ctr"/>
        <c:lblOffset val="100"/>
        <c:noMultiLvlLbl val="0"/>
      </c:catAx>
      <c:valAx>
        <c:axId val="40049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0494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 </a:t>
            </a:r>
          </a:p>
          <a:p>
            <a:pPr>
              <a:defRPr/>
            </a:pPr>
            <a:r>
              <a:rPr lang="ru-RU" sz="1200"/>
              <a:t>Соответствие годовой и экзаменационной оценок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Лист1!$B$58</c:f>
              <c:strCache>
                <c:ptCount val="1"/>
                <c:pt idx="0">
                  <c:v>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Лист1!$A$59:$A$63</c:f>
              <c:numCache>
                <c:formatCode>General</c:formatCode>
                <c:ptCount val="5"/>
                <c:pt idx="0">
                  <c:v>2019</c:v>
                </c:pt>
                <c:pt idx="1">
                  <c:v>2021</c:v>
                </c:pt>
                <c:pt idx="2">
                  <c:v>2022</c:v>
                </c:pt>
                <c:pt idx="3">
                  <c:v>2023</c:v>
                </c:pt>
                <c:pt idx="4">
                  <c:v>2024</c:v>
                </c:pt>
              </c:numCache>
            </c:numRef>
          </c:cat>
          <c:val>
            <c:numRef>
              <c:f>Лист1!$B$59:$B$63</c:f>
              <c:numCache>
                <c:formatCode>General</c:formatCode>
                <c:ptCount val="5"/>
                <c:pt idx="0">
                  <c:v>27.5</c:v>
                </c:pt>
                <c:pt idx="1">
                  <c:v>32.6</c:v>
                </c:pt>
                <c:pt idx="2">
                  <c:v>42.7</c:v>
                </c:pt>
                <c:pt idx="3">
                  <c:v>48.8</c:v>
                </c:pt>
                <c:pt idx="4">
                  <c:v>46</c:v>
                </c:pt>
              </c:numCache>
            </c:numRef>
          </c:val>
          <c:extLst>
            <c:ext xmlns:c16="http://schemas.microsoft.com/office/drawing/2014/chart" uri="{C3380CC4-5D6E-409C-BE32-E72D297353CC}">
              <c16:uniqueId val="{00000000-63C3-4DFF-9E8F-5A1DBFD3C28C}"/>
            </c:ext>
          </c:extLst>
        </c:ser>
        <c:ser>
          <c:idx val="1"/>
          <c:order val="1"/>
          <c:tx>
            <c:strRef>
              <c:f>Лист1!$C$58</c:f>
              <c:strCache>
                <c:ptCount val="1"/>
                <c:pt idx="0">
                  <c:v>ОГЭ</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Лист1!$A$59:$A$63</c:f>
              <c:numCache>
                <c:formatCode>General</c:formatCode>
                <c:ptCount val="5"/>
                <c:pt idx="0">
                  <c:v>2019</c:v>
                </c:pt>
                <c:pt idx="1">
                  <c:v>2021</c:v>
                </c:pt>
                <c:pt idx="2">
                  <c:v>2022</c:v>
                </c:pt>
                <c:pt idx="3">
                  <c:v>2023</c:v>
                </c:pt>
                <c:pt idx="4">
                  <c:v>2024</c:v>
                </c:pt>
              </c:numCache>
            </c:numRef>
          </c:cat>
          <c:val>
            <c:numRef>
              <c:f>Лист1!$C$59:$C$63</c:f>
              <c:numCache>
                <c:formatCode>General</c:formatCode>
                <c:ptCount val="5"/>
                <c:pt idx="0">
                  <c:v>26</c:v>
                </c:pt>
                <c:pt idx="1">
                  <c:v>22.5</c:v>
                </c:pt>
                <c:pt idx="2">
                  <c:v>40</c:v>
                </c:pt>
                <c:pt idx="3">
                  <c:v>19</c:v>
                </c:pt>
                <c:pt idx="4">
                  <c:v>54</c:v>
                </c:pt>
              </c:numCache>
            </c:numRef>
          </c:val>
          <c:extLst>
            <c:ext xmlns:c16="http://schemas.microsoft.com/office/drawing/2014/chart" uri="{C3380CC4-5D6E-409C-BE32-E72D297353CC}">
              <c16:uniqueId val="{00000001-63C3-4DFF-9E8F-5A1DBFD3C28C}"/>
            </c:ext>
          </c:extLst>
        </c:ser>
        <c:dLbls>
          <c:showLegendKey val="0"/>
          <c:showVal val="0"/>
          <c:showCatName val="0"/>
          <c:showSerName val="0"/>
          <c:showPercent val="0"/>
          <c:showBubbleSize val="0"/>
        </c:dLbls>
        <c:gapWidth val="219"/>
        <c:overlap val="-27"/>
        <c:axId val="401495000"/>
        <c:axId val="401488768"/>
      </c:barChart>
      <c:catAx>
        <c:axId val="40149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488768"/>
        <c:crosses val="autoZero"/>
        <c:auto val="1"/>
        <c:lblAlgn val="ctr"/>
        <c:lblOffset val="100"/>
        <c:noMultiLvlLbl val="0"/>
      </c:catAx>
      <c:valAx>
        <c:axId val="40148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49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Качество знаний</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'[Диагр для анализа ГИА-11.xlsx]Лист1'!$T$1:$T$5</c:f>
              <c:numCache>
                <c:formatCode>General</c:formatCode>
                <c:ptCount val="5"/>
                <c:pt idx="0">
                  <c:v>2020</c:v>
                </c:pt>
                <c:pt idx="1">
                  <c:v>2021</c:v>
                </c:pt>
                <c:pt idx="2">
                  <c:v>2022</c:v>
                </c:pt>
                <c:pt idx="3">
                  <c:v>2023</c:v>
                </c:pt>
                <c:pt idx="4">
                  <c:v>2024</c:v>
                </c:pt>
              </c:numCache>
            </c:numRef>
          </c:cat>
          <c:val>
            <c:numRef>
              <c:f>'[Диагр для анализа ГИА-11.xlsx]Лист1'!$U$1:$U$5</c:f>
              <c:numCache>
                <c:formatCode>General</c:formatCode>
                <c:ptCount val="5"/>
                <c:pt idx="0">
                  <c:v>55</c:v>
                </c:pt>
                <c:pt idx="1">
                  <c:v>65</c:v>
                </c:pt>
                <c:pt idx="2">
                  <c:v>56</c:v>
                </c:pt>
                <c:pt idx="3">
                  <c:v>40</c:v>
                </c:pt>
                <c:pt idx="4">
                  <c:v>67</c:v>
                </c:pt>
              </c:numCache>
            </c:numRef>
          </c:val>
          <c:extLst>
            <c:ext xmlns:c16="http://schemas.microsoft.com/office/drawing/2014/chart" uri="{C3380CC4-5D6E-409C-BE32-E72D297353CC}">
              <c16:uniqueId val="{00000000-BD09-4201-BBB8-FE48A3EE176E}"/>
            </c:ext>
          </c:extLst>
        </c:ser>
        <c:dLbls>
          <c:showLegendKey val="0"/>
          <c:showVal val="0"/>
          <c:showCatName val="0"/>
          <c:showSerName val="0"/>
          <c:showPercent val="0"/>
          <c:showBubbleSize val="0"/>
        </c:dLbls>
        <c:gapWidth val="219"/>
        <c:overlap val="-27"/>
        <c:axId val="83877888"/>
        <c:axId val="142840192"/>
      </c:barChart>
      <c:catAx>
        <c:axId val="8387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42840192"/>
        <c:crosses val="autoZero"/>
        <c:auto val="1"/>
        <c:lblAlgn val="ctr"/>
        <c:lblOffset val="100"/>
        <c:noMultiLvlLbl val="0"/>
      </c:catAx>
      <c:valAx>
        <c:axId val="14284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7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 для анализа ГИА-11.xlsx]Лист1'!$T$46</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для анализа ГИА-11.xlsx]Лист1'!$S$47:$S$57</c:f>
              <c:strCache>
                <c:ptCount val="11"/>
                <c:pt idx="0">
                  <c:v>матем проф</c:v>
                </c:pt>
                <c:pt idx="1">
                  <c:v>матем база</c:v>
                </c:pt>
                <c:pt idx="2">
                  <c:v>физика</c:v>
                </c:pt>
                <c:pt idx="3">
                  <c:v>химия </c:v>
                </c:pt>
                <c:pt idx="4">
                  <c:v>биолог</c:v>
                </c:pt>
                <c:pt idx="5">
                  <c:v>географ</c:v>
                </c:pt>
                <c:pt idx="6">
                  <c:v>информ</c:v>
                </c:pt>
                <c:pt idx="7">
                  <c:v>обществ</c:v>
                </c:pt>
                <c:pt idx="8">
                  <c:v>история</c:v>
                </c:pt>
                <c:pt idx="9">
                  <c:v>англ. яз</c:v>
                </c:pt>
                <c:pt idx="10">
                  <c:v>литерат</c:v>
                </c:pt>
              </c:strCache>
            </c:strRef>
          </c:cat>
          <c:val>
            <c:numRef>
              <c:f>'[Диагр для анализа ГИА-11.xlsx]Лист1'!$T$47:$T$57</c:f>
              <c:numCache>
                <c:formatCode>General</c:formatCode>
                <c:ptCount val="11"/>
                <c:pt idx="0">
                  <c:v>53</c:v>
                </c:pt>
                <c:pt idx="1">
                  <c:v>47</c:v>
                </c:pt>
                <c:pt idx="2">
                  <c:v>9</c:v>
                </c:pt>
                <c:pt idx="3">
                  <c:v>12</c:v>
                </c:pt>
                <c:pt idx="4">
                  <c:v>21</c:v>
                </c:pt>
                <c:pt idx="5">
                  <c:v>3</c:v>
                </c:pt>
                <c:pt idx="6">
                  <c:v>0</c:v>
                </c:pt>
                <c:pt idx="7">
                  <c:v>71</c:v>
                </c:pt>
                <c:pt idx="8">
                  <c:v>12</c:v>
                </c:pt>
                <c:pt idx="9">
                  <c:v>6</c:v>
                </c:pt>
                <c:pt idx="10">
                  <c:v>6</c:v>
                </c:pt>
              </c:numCache>
            </c:numRef>
          </c:val>
          <c:extLst>
            <c:ext xmlns:c16="http://schemas.microsoft.com/office/drawing/2014/chart" uri="{C3380CC4-5D6E-409C-BE32-E72D297353CC}">
              <c16:uniqueId val="{00000000-793B-4ABC-A824-0001D210127C}"/>
            </c:ext>
          </c:extLst>
        </c:ser>
        <c:ser>
          <c:idx val="1"/>
          <c:order val="1"/>
          <c:tx>
            <c:strRef>
              <c:f>'[Диагр для анализа ГИА-11.xlsx]Лист1'!$U$46</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для анализа ГИА-11.xlsx]Лист1'!$S$47:$S$57</c:f>
              <c:strCache>
                <c:ptCount val="11"/>
                <c:pt idx="0">
                  <c:v>матем проф</c:v>
                </c:pt>
                <c:pt idx="1">
                  <c:v>матем база</c:v>
                </c:pt>
                <c:pt idx="2">
                  <c:v>физика</c:v>
                </c:pt>
                <c:pt idx="3">
                  <c:v>химия </c:v>
                </c:pt>
                <c:pt idx="4">
                  <c:v>биолог</c:v>
                </c:pt>
                <c:pt idx="5">
                  <c:v>географ</c:v>
                </c:pt>
                <c:pt idx="6">
                  <c:v>информ</c:v>
                </c:pt>
                <c:pt idx="7">
                  <c:v>обществ</c:v>
                </c:pt>
                <c:pt idx="8">
                  <c:v>история</c:v>
                </c:pt>
                <c:pt idx="9">
                  <c:v>англ. яз</c:v>
                </c:pt>
                <c:pt idx="10">
                  <c:v>литерат</c:v>
                </c:pt>
              </c:strCache>
            </c:strRef>
          </c:cat>
          <c:val>
            <c:numRef>
              <c:f>'[Диагр для анализа ГИА-11.xlsx]Лист1'!$U$47:$U$57</c:f>
              <c:numCache>
                <c:formatCode>General</c:formatCode>
                <c:ptCount val="11"/>
                <c:pt idx="0">
                  <c:v>53</c:v>
                </c:pt>
                <c:pt idx="1">
                  <c:v>47</c:v>
                </c:pt>
                <c:pt idx="2">
                  <c:v>13</c:v>
                </c:pt>
                <c:pt idx="3">
                  <c:v>5</c:v>
                </c:pt>
                <c:pt idx="4">
                  <c:v>8</c:v>
                </c:pt>
                <c:pt idx="5">
                  <c:v>0</c:v>
                </c:pt>
                <c:pt idx="6">
                  <c:v>11</c:v>
                </c:pt>
                <c:pt idx="7">
                  <c:v>58</c:v>
                </c:pt>
                <c:pt idx="8">
                  <c:v>13</c:v>
                </c:pt>
                <c:pt idx="9">
                  <c:v>3</c:v>
                </c:pt>
                <c:pt idx="10">
                  <c:v>3</c:v>
                </c:pt>
              </c:numCache>
            </c:numRef>
          </c:val>
          <c:extLst>
            <c:ext xmlns:c16="http://schemas.microsoft.com/office/drawing/2014/chart" uri="{C3380CC4-5D6E-409C-BE32-E72D297353CC}">
              <c16:uniqueId val="{00000001-793B-4ABC-A824-0001D210127C}"/>
            </c:ext>
          </c:extLst>
        </c:ser>
        <c:ser>
          <c:idx val="2"/>
          <c:order val="2"/>
          <c:tx>
            <c:strRef>
              <c:f>'[Диагр для анализа ГИА-11.xlsx]Лист1'!$V$46</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для анализа ГИА-11.xlsx]Лист1'!$S$47:$S$57</c:f>
              <c:strCache>
                <c:ptCount val="11"/>
                <c:pt idx="0">
                  <c:v>матем проф</c:v>
                </c:pt>
                <c:pt idx="1">
                  <c:v>матем база</c:v>
                </c:pt>
                <c:pt idx="2">
                  <c:v>физика</c:v>
                </c:pt>
                <c:pt idx="3">
                  <c:v>химия </c:v>
                </c:pt>
                <c:pt idx="4">
                  <c:v>биолог</c:v>
                </c:pt>
                <c:pt idx="5">
                  <c:v>географ</c:v>
                </c:pt>
                <c:pt idx="6">
                  <c:v>информ</c:v>
                </c:pt>
                <c:pt idx="7">
                  <c:v>обществ</c:v>
                </c:pt>
                <c:pt idx="8">
                  <c:v>история</c:v>
                </c:pt>
                <c:pt idx="9">
                  <c:v>англ. яз</c:v>
                </c:pt>
                <c:pt idx="10">
                  <c:v>литерат</c:v>
                </c:pt>
              </c:strCache>
            </c:strRef>
          </c:cat>
          <c:val>
            <c:numRef>
              <c:f>'[Диагр для анализа ГИА-11.xlsx]Лист1'!$V$47:$V$57</c:f>
              <c:numCache>
                <c:formatCode>General</c:formatCode>
                <c:ptCount val="11"/>
                <c:pt idx="0">
                  <c:v>55</c:v>
                </c:pt>
                <c:pt idx="1">
                  <c:v>45</c:v>
                </c:pt>
                <c:pt idx="2">
                  <c:v>17</c:v>
                </c:pt>
                <c:pt idx="3">
                  <c:v>10</c:v>
                </c:pt>
                <c:pt idx="4">
                  <c:v>17</c:v>
                </c:pt>
                <c:pt idx="5">
                  <c:v>2</c:v>
                </c:pt>
                <c:pt idx="6">
                  <c:v>17</c:v>
                </c:pt>
                <c:pt idx="7">
                  <c:v>52</c:v>
                </c:pt>
                <c:pt idx="8">
                  <c:v>14</c:v>
                </c:pt>
                <c:pt idx="9">
                  <c:v>14</c:v>
                </c:pt>
                <c:pt idx="10">
                  <c:v>5</c:v>
                </c:pt>
              </c:numCache>
            </c:numRef>
          </c:val>
          <c:extLst>
            <c:ext xmlns:c16="http://schemas.microsoft.com/office/drawing/2014/chart" uri="{C3380CC4-5D6E-409C-BE32-E72D297353CC}">
              <c16:uniqueId val="{00000002-793B-4ABC-A824-0001D210127C}"/>
            </c:ext>
          </c:extLst>
        </c:ser>
        <c:dLbls>
          <c:showLegendKey val="0"/>
          <c:showVal val="0"/>
          <c:showCatName val="0"/>
          <c:showSerName val="0"/>
          <c:showPercent val="0"/>
          <c:showBubbleSize val="0"/>
        </c:dLbls>
        <c:gapWidth val="150"/>
        <c:axId val="142840960"/>
        <c:axId val="143181312"/>
      </c:barChart>
      <c:catAx>
        <c:axId val="142840960"/>
        <c:scaling>
          <c:orientation val="minMax"/>
        </c:scaling>
        <c:delete val="0"/>
        <c:axPos val="b"/>
        <c:numFmt formatCode="General" sourceLinked="0"/>
        <c:majorTickMark val="out"/>
        <c:minorTickMark val="none"/>
        <c:tickLblPos val="nextTo"/>
        <c:crossAx val="143181312"/>
        <c:crosses val="autoZero"/>
        <c:auto val="1"/>
        <c:lblAlgn val="ctr"/>
        <c:lblOffset val="100"/>
        <c:noMultiLvlLbl val="0"/>
      </c:catAx>
      <c:valAx>
        <c:axId val="143181312"/>
        <c:scaling>
          <c:orientation val="minMax"/>
        </c:scaling>
        <c:delete val="0"/>
        <c:axPos val="l"/>
        <c:majorGridlines/>
        <c:numFmt formatCode="General" sourceLinked="1"/>
        <c:majorTickMark val="out"/>
        <c:minorTickMark val="none"/>
        <c:tickLblPos val="nextTo"/>
        <c:crossAx val="142840960"/>
        <c:crosses val="autoZero"/>
        <c:crossBetween val="between"/>
      </c:valAx>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A804-1BAD-45F7-B511-ABD54229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Подготовлено экспертами Актион-МЦФЭР</dc:description>
  <cp:lastModifiedBy>COM-1</cp:lastModifiedBy>
  <cp:revision>6</cp:revision>
  <cp:lastPrinted>2021-05-06T08:39:00Z</cp:lastPrinted>
  <dcterms:created xsi:type="dcterms:W3CDTF">2025-04-17T06:19:00Z</dcterms:created>
  <dcterms:modified xsi:type="dcterms:W3CDTF">2025-05-06T07:47:00Z</dcterms:modified>
</cp:coreProperties>
</file>